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rFonts w:ascii="VIC SemiBold" w:hAnsi="VIC SemiBold"/>
          <w:b w:val="0"/>
        </w:rPr>
        <w:alias w:val="Title"/>
        <w:tag w:val=""/>
        <w:id w:val="-1540807229"/>
        <w:placeholder>
          <w:docPart w:val="AB049BFEC7614AF298C763EE4F4ED2A8"/>
        </w:placeholder>
        <w:dataBinding w:prefixMappings="xmlns:ns0='http://purl.org/dc/elements/1.1/' xmlns:ns1='http://schemas.openxmlformats.org/package/2006/metadata/core-properties' " w:xpath="/ns1:coreProperties[1]/ns0:title[1]" w:storeItemID="{6C3C8BC8-F283-45AE-878A-BAB7291924A1}"/>
        <w:text/>
      </w:sdtPr>
      <w:sdtEndPr/>
      <w:sdtContent>
        <w:p w14:paraId="2297EC75" w14:textId="77777777" w:rsidR="00A46288" w:rsidRPr="001539E3" w:rsidRDefault="00717701" w:rsidP="007A4444">
          <w:pPr>
            <w:pStyle w:val="Title"/>
            <w:rPr>
              <w:rFonts w:ascii="VIC SemiBold" w:hAnsi="VIC SemiBold"/>
              <w:b w:val="0"/>
            </w:rPr>
          </w:pPr>
          <w:r w:rsidRPr="001539E3">
            <w:rPr>
              <w:rFonts w:ascii="VIC SemiBold" w:hAnsi="VIC SemiBold"/>
              <w:b w:val="0"/>
            </w:rPr>
            <w:t>Foreign body in the eye</w:t>
          </w:r>
        </w:p>
      </w:sdtContent>
    </w:sdt>
    <w:p w14:paraId="39571162" w14:textId="77777777" w:rsidR="007A4444" w:rsidRPr="001539E3" w:rsidRDefault="00821107" w:rsidP="00821107">
      <w:pPr>
        <w:pStyle w:val="Heading2"/>
        <w:rPr>
          <w:rFonts w:ascii="VIC SemiBold" w:hAnsi="VIC SemiBold"/>
          <w:b w:val="0"/>
        </w:rPr>
      </w:pPr>
      <w:r w:rsidRPr="001539E3">
        <w:rPr>
          <w:rFonts w:ascii="VIC SemiBold" w:hAnsi="VIC SemiBold"/>
          <w:b w:val="0"/>
        </w:rPr>
        <w:t xml:space="preserve">What </w:t>
      </w:r>
      <w:r w:rsidR="00F917D7" w:rsidRPr="001539E3">
        <w:rPr>
          <w:rFonts w:ascii="VIC SemiBold" w:hAnsi="VIC SemiBold"/>
          <w:b w:val="0"/>
        </w:rPr>
        <w:t xml:space="preserve">is </w:t>
      </w:r>
      <w:r w:rsidR="00717701" w:rsidRPr="001539E3">
        <w:rPr>
          <w:rFonts w:ascii="VIC SemiBold" w:hAnsi="VIC SemiBold"/>
          <w:b w:val="0"/>
        </w:rPr>
        <w:t>a foreign body</w:t>
      </w:r>
      <w:r w:rsidRPr="001539E3">
        <w:rPr>
          <w:rFonts w:ascii="VIC SemiBold" w:hAnsi="VIC SemiBold"/>
          <w:b w:val="0"/>
        </w:rPr>
        <w:t>?</w:t>
      </w:r>
    </w:p>
    <w:p w14:paraId="5C429E03" w14:textId="77777777" w:rsidR="007A4444" w:rsidRPr="00E3023E" w:rsidRDefault="007A4444" w:rsidP="007A4444">
      <w:pPr>
        <w:pStyle w:val="NoSpacing"/>
        <w:rPr>
          <w:rFonts w:ascii="VIC" w:hAnsi="VIC"/>
        </w:rPr>
        <w:sectPr w:rsidR="007A4444" w:rsidRPr="00E3023E" w:rsidSect="000905F7">
          <w:headerReference w:type="first" r:id="rId8"/>
          <w:pgSz w:w="11906" w:h="16838" w:code="9"/>
          <w:pgMar w:top="2438" w:right="737" w:bottom="680" w:left="737" w:header="539" w:footer="624" w:gutter="0"/>
          <w:cols w:space="284"/>
          <w:titlePg/>
          <w:docGrid w:linePitch="360"/>
        </w:sectPr>
      </w:pPr>
    </w:p>
    <w:p w14:paraId="02B4C8E3" w14:textId="77777777" w:rsidR="00662C92" w:rsidRPr="00662C92" w:rsidRDefault="00662C92" w:rsidP="00662C92">
      <w:r w:rsidRPr="00662C92">
        <w:t xml:space="preserve">A foreign body is any substance or object that does not belong (in this case, does not belong in your eye). Foreign bodies in the eye may include a speck of dust, wood chip, metal shaving, grass clipping, insect or a piece of glass. Most foreign bodies are found under the eyelid or on the surface of your eye. </w:t>
      </w:r>
    </w:p>
    <w:p w14:paraId="6C8B603D" w14:textId="77777777" w:rsidR="00662C92" w:rsidRPr="001539E3" w:rsidRDefault="00662C92" w:rsidP="00662C92">
      <w:pPr>
        <w:pStyle w:val="Heading2"/>
        <w:rPr>
          <w:rFonts w:ascii="VIC SemiBold" w:hAnsi="VIC SemiBold"/>
          <w:b w:val="0"/>
        </w:rPr>
      </w:pPr>
      <w:r w:rsidRPr="001539E3">
        <w:rPr>
          <w:rFonts w:ascii="VIC SemiBold" w:hAnsi="VIC SemiBold"/>
          <w:b w:val="0"/>
        </w:rPr>
        <w:t>What are the symptoms?</w:t>
      </w:r>
    </w:p>
    <w:p w14:paraId="39F7F1B5" w14:textId="4ED64EAC" w:rsidR="00662C92" w:rsidRPr="00662C92" w:rsidRDefault="00662C92" w:rsidP="00662C92">
      <w:pPr>
        <w:pStyle w:val="Bullet1"/>
        <w:rPr>
          <w:rFonts w:ascii="VIC" w:hAnsi="VIC"/>
        </w:rPr>
      </w:pPr>
      <w:r w:rsidRPr="00662C92">
        <w:rPr>
          <w:rFonts w:ascii="VIC" w:hAnsi="VIC"/>
        </w:rPr>
        <w:t>A ‘feeling’ of something being in your eye</w:t>
      </w:r>
    </w:p>
    <w:p w14:paraId="78008CBC" w14:textId="0E9501AE" w:rsidR="00662C92" w:rsidRPr="00662C92" w:rsidRDefault="00662C92" w:rsidP="00662C92">
      <w:pPr>
        <w:pStyle w:val="Bullet1"/>
        <w:rPr>
          <w:rFonts w:ascii="VIC" w:hAnsi="VIC"/>
        </w:rPr>
      </w:pPr>
      <w:r w:rsidRPr="00662C92">
        <w:rPr>
          <w:rFonts w:ascii="VIC" w:hAnsi="VIC"/>
        </w:rPr>
        <w:t>A sharp pain in your eye, followed by burning and irritation</w:t>
      </w:r>
    </w:p>
    <w:p w14:paraId="4823FC49" w14:textId="056E29E9" w:rsidR="00662C92" w:rsidRPr="00662C92" w:rsidRDefault="00662C92" w:rsidP="00662C92">
      <w:pPr>
        <w:pStyle w:val="Bullet1"/>
        <w:rPr>
          <w:rFonts w:ascii="VIC" w:hAnsi="VIC"/>
        </w:rPr>
      </w:pPr>
      <w:r w:rsidRPr="00662C92">
        <w:rPr>
          <w:rFonts w:ascii="VIC" w:hAnsi="VIC"/>
        </w:rPr>
        <w:t>Your eye is watery and red</w:t>
      </w:r>
    </w:p>
    <w:p w14:paraId="27925D41" w14:textId="6E4A7DDF" w:rsidR="00662C92" w:rsidRPr="00662C92" w:rsidRDefault="00662C92" w:rsidP="00662C92">
      <w:pPr>
        <w:pStyle w:val="Bullet1"/>
        <w:rPr>
          <w:rFonts w:ascii="VIC" w:hAnsi="VIC"/>
        </w:rPr>
      </w:pPr>
      <w:r w:rsidRPr="00662C92">
        <w:rPr>
          <w:rFonts w:ascii="VIC" w:hAnsi="VIC"/>
        </w:rPr>
        <w:t>You have a scratchy feeling when you blink</w:t>
      </w:r>
    </w:p>
    <w:p w14:paraId="35104D32" w14:textId="3ACBD6FD" w:rsidR="00662C92" w:rsidRPr="00662C92" w:rsidRDefault="00662C92" w:rsidP="00662C92">
      <w:pPr>
        <w:pStyle w:val="Bullet1"/>
        <w:rPr>
          <w:rFonts w:ascii="VIC" w:hAnsi="VIC"/>
        </w:rPr>
      </w:pPr>
      <w:r w:rsidRPr="00662C92">
        <w:rPr>
          <w:rFonts w:ascii="VIC" w:hAnsi="VIC"/>
        </w:rPr>
        <w:t>You have blurred vision or loss of vision in the affected eye</w:t>
      </w:r>
    </w:p>
    <w:p w14:paraId="4D6E550C" w14:textId="39036EDE" w:rsidR="00662C92" w:rsidRPr="00662C92" w:rsidRDefault="00662C92" w:rsidP="00662C92">
      <w:pPr>
        <w:pStyle w:val="Bullet1"/>
        <w:rPr>
          <w:rFonts w:ascii="VIC" w:hAnsi="VIC"/>
        </w:rPr>
      </w:pPr>
      <w:r w:rsidRPr="00662C92">
        <w:rPr>
          <w:rFonts w:ascii="VIC" w:hAnsi="VIC"/>
        </w:rPr>
        <w:t>You are more sensitive to bright lights</w:t>
      </w:r>
    </w:p>
    <w:p w14:paraId="1CC19E0E" w14:textId="5F72E860" w:rsidR="00662C92" w:rsidRPr="00662C92" w:rsidRDefault="00662C92" w:rsidP="00662C92">
      <w:r w:rsidRPr="00662C92">
        <w:t>Once the foreign body is removed, symptoms should ease.</w:t>
      </w:r>
      <w:r w:rsidR="00775F76">
        <w:t xml:space="preserve"> </w:t>
      </w:r>
    </w:p>
    <w:p w14:paraId="4AD939C1" w14:textId="77777777" w:rsidR="00662C92" w:rsidRPr="001539E3" w:rsidRDefault="00662C92" w:rsidP="00662C92">
      <w:pPr>
        <w:pStyle w:val="Heading2"/>
        <w:rPr>
          <w:rFonts w:ascii="VIC SemiBold" w:hAnsi="VIC SemiBold"/>
          <w:b w:val="0"/>
        </w:rPr>
      </w:pPr>
      <w:r w:rsidRPr="001539E3">
        <w:rPr>
          <w:rFonts w:ascii="VIC SemiBold" w:hAnsi="VIC SemiBold"/>
          <w:b w:val="0"/>
        </w:rPr>
        <w:t>Why is a foreign body a problem?</w:t>
      </w:r>
    </w:p>
    <w:p w14:paraId="0A898393" w14:textId="77777777" w:rsidR="00662C92" w:rsidRPr="00662C92" w:rsidRDefault="00662C92" w:rsidP="00662C92">
      <w:r w:rsidRPr="00662C92">
        <w:t xml:space="preserve">Most injuries are minor and, with the right treatment, heal without problems. </w:t>
      </w:r>
    </w:p>
    <w:p w14:paraId="58894570" w14:textId="77777777" w:rsidR="00662C92" w:rsidRPr="00662C92" w:rsidRDefault="00662C92" w:rsidP="00662C92">
      <w:r w:rsidRPr="00662C92">
        <w:t xml:space="preserve">If the foreign body is not removed from your eye, it can cause an infection and scarring. </w:t>
      </w:r>
    </w:p>
    <w:p w14:paraId="2539CBE1" w14:textId="1C957D98" w:rsidR="00662C92" w:rsidRPr="00662C92" w:rsidRDefault="00662C92" w:rsidP="00662C92">
      <w:r w:rsidRPr="00662C92">
        <w:t>A metal object will react with your eye’s natural tears</w:t>
      </w:r>
      <w:r w:rsidR="00775F76">
        <w:t>,</w:t>
      </w:r>
      <w:r w:rsidRPr="00662C92">
        <w:t xml:space="preserve"> and this can lead to rust forming around the piece of metal. This is seen as a dark spot on the white of your eye and can cause a scar that may affect your vision. </w:t>
      </w:r>
    </w:p>
    <w:p w14:paraId="354F49AF" w14:textId="77777777" w:rsidR="00662C92" w:rsidRPr="00662C92" w:rsidRDefault="00662C92" w:rsidP="00662C92">
      <w:r w:rsidRPr="00662C92">
        <w:t>A foreign body may scratch the surface of the eye (</w:t>
      </w:r>
      <w:r w:rsidRPr="00662C92">
        <w:rPr>
          <w:iCs/>
        </w:rPr>
        <w:t>corneal laceration or abrasion</w:t>
      </w:r>
      <w:r w:rsidRPr="00662C92">
        <w:t xml:space="preserve">). This can happen with a glancing blow from a finger, paper, twig or stone. With the right treatment, most corneal abrasions, even large ones, heal within 48 hours. </w:t>
      </w:r>
      <w:r w:rsidRPr="00662C92">
        <w:t xml:space="preserve">Sometimes a scratch may not heal. An </w:t>
      </w:r>
      <w:r w:rsidRPr="00662C92">
        <w:rPr>
          <w:iCs/>
        </w:rPr>
        <w:t>ulcer</w:t>
      </w:r>
      <w:r w:rsidRPr="00662C92">
        <w:t xml:space="preserve"> may form, which can affect your vision. </w:t>
      </w:r>
    </w:p>
    <w:p w14:paraId="3DCA9B56" w14:textId="53C11503" w:rsidR="00662C92" w:rsidRPr="00662C92" w:rsidRDefault="00662C92" w:rsidP="00662C92">
      <w:r w:rsidRPr="00662C92">
        <w:t xml:space="preserve">An object that pierces your eye and enters your eyeball can cause serious injury and even </w:t>
      </w:r>
      <w:bookmarkStart w:id="0" w:name="_GoBack"/>
      <w:bookmarkEnd w:id="0"/>
      <w:r w:rsidRPr="00662C92">
        <w:t xml:space="preserve">blindness. This is </w:t>
      </w:r>
      <w:r w:rsidR="00775F76">
        <w:t>rare</w:t>
      </w:r>
      <w:r w:rsidRPr="00662C92">
        <w:t>.</w:t>
      </w:r>
    </w:p>
    <w:p w14:paraId="20B60723" w14:textId="77777777" w:rsidR="00662C92" w:rsidRPr="001539E3" w:rsidRDefault="00662C92" w:rsidP="00662C92">
      <w:pPr>
        <w:pStyle w:val="Heading2"/>
        <w:rPr>
          <w:rFonts w:ascii="VIC SemiBold" w:hAnsi="VIC SemiBold"/>
          <w:b w:val="0"/>
        </w:rPr>
      </w:pPr>
      <w:r w:rsidRPr="001539E3">
        <w:rPr>
          <w:rFonts w:ascii="VIC SemiBold" w:hAnsi="VIC SemiBold"/>
          <w:b w:val="0"/>
        </w:rPr>
        <w:t>Treatment</w:t>
      </w:r>
    </w:p>
    <w:p w14:paraId="023C9BD7" w14:textId="32FC0FC6" w:rsidR="00662C92" w:rsidRPr="00662C92" w:rsidRDefault="00662C92" w:rsidP="00662C92">
      <w:r w:rsidRPr="00662C92">
        <w:t>Your doctor or nurse will check your vision and, if possible, any foreign body will be gently removed. Your eye may be washed in saline (sterile salt water) to flush out any dust and dirt. An eye</w:t>
      </w:r>
      <w:r w:rsidR="00775F76">
        <w:t xml:space="preserve"> </w:t>
      </w:r>
      <w:proofErr w:type="gramStart"/>
      <w:r w:rsidRPr="00662C92">
        <w:t>drop</w:t>
      </w:r>
      <w:proofErr w:type="gramEnd"/>
      <w:r w:rsidRPr="00662C92">
        <w:t xml:space="preserve"> to numb your eye (local anaesthetic) </w:t>
      </w:r>
      <w:r w:rsidR="00854723">
        <w:t>may</w:t>
      </w:r>
      <w:r w:rsidRPr="00662C92">
        <w:t xml:space="preserve"> be used to ease the discomfort while your eye is examined and the foreign body removed. Please note that the eye</w:t>
      </w:r>
      <w:r w:rsidR="00775F76">
        <w:t xml:space="preserve"> </w:t>
      </w:r>
      <w:proofErr w:type="gramStart"/>
      <w:r w:rsidRPr="00662C92">
        <w:t>drop</w:t>
      </w:r>
      <w:proofErr w:type="gramEnd"/>
      <w:r w:rsidRPr="00662C92">
        <w:t xml:space="preserve"> to numb your eye is usually not given to you to take home </w:t>
      </w:r>
      <w:r w:rsidR="00775F76">
        <w:t>because</w:t>
      </w:r>
      <w:r w:rsidR="00775F76" w:rsidRPr="00662C92">
        <w:t xml:space="preserve"> </w:t>
      </w:r>
      <w:r w:rsidRPr="00662C92">
        <w:t xml:space="preserve">the local anaesthetic may interfere with the natural healing of the </w:t>
      </w:r>
      <w:r w:rsidR="001C5367">
        <w:t>eye</w:t>
      </w:r>
      <w:r w:rsidRPr="00662C92">
        <w:t>. Sometimes a CT scan is needed to see if an object has entered your eyeball. Occasionally, you may need to be referred to a specialist for further treatment.</w:t>
      </w:r>
    </w:p>
    <w:p w14:paraId="6A333D93" w14:textId="64BA3754" w:rsidR="00662C92" w:rsidRPr="00662C92" w:rsidRDefault="00662C92" w:rsidP="00662C92">
      <w:r w:rsidRPr="00662C92">
        <w:t>Your doctor may prescribe antibiotic eye drops or ointment to prevent infection. Your doctor may suggest artificial tears</w:t>
      </w:r>
      <w:r w:rsidR="00775F76">
        <w:t xml:space="preserve"> or </w:t>
      </w:r>
      <w:r w:rsidRPr="00662C92">
        <w:t>lubricants (available without a prescription) to make the eye more comfortable.</w:t>
      </w:r>
    </w:p>
    <w:p w14:paraId="4ACE32A1" w14:textId="56E98D12" w:rsidR="00662C92" w:rsidRPr="00662C92" w:rsidRDefault="00662C92" w:rsidP="00662C92">
      <w:r w:rsidRPr="00662C92">
        <w:t>Pain medication, such as regular paracetamol, may be helpful if your eye is sore. Cool compresses can be used over your closed eye. Speak to your pharmacist or healthcare professional if you have questions or concerns.</w:t>
      </w:r>
    </w:p>
    <w:p w14:paraId="63792F7D" w14:textId="77777777" w:rsidR="00662C92" w:rsidRPr="001539E3" w:rsidRDefault="00662C92" w:rsidP="00662C92">
      <w:pPr>
        <w:pStyle w:val="Heading2"/>
        <w:rPr>
          <w:rFonts w:ascii="VIC SemiBold" w:hAnsi="VIC SemiBold"/>
          <w:b w:val="0"/>
        </w:rPr>
      </w:pPr>
      <w:r w:rsidRPr="001539E3">
        <w:rPr>
          <w:rFonts w:ascii="VIC SemiBold" w:hAnsi="VIC SemiBold"/>
          <w:b w:val="0"/>
        </w:rPr>
        <w:t>Home care</w:t>
      </w:r>
    </w:p>
    <w:p w14:paraId="3B1FC8EB" w14:textId="77777777" w:rsidR="00662C92" w:rsidRPr="00662C92" w:rsidRDefault="00662C92" w:rsidP="00662C92">
      <w:pPr>
        <w:pStyle w:val="Bullet1"/>
        <w:rPr>
          <w:rFonts w:ascii="VIC" w:hAnsi="VIC"/>
        </w:rPr>
      </w:pPr>
      <w:r w:rsidRPr="00662C92">
        <w:rPr>
          <w:rFonts w:ascii="VIC" w:hAnsi="VIC"/>
        </w:rPr>
        <w:t>Avoid working with machinery.</w:t>
      </w:r>
    </w:p>
    <w:p w14:paraId="4D6BB889" w14:textId="1F072920" w:rsidR="00662C92" w:rsidRPr="00662C92" w:rsidRDefault="00662C92" w:rsidP="00662C92">
      <w:pPr>
        <w:pStyle w:val="Bullet1"/>
        <w:rPr>
          <w:rFonts w:ascii="VIC" w:hAnsi="VIC"/>
        </w:rPr>
      </w:pPr>
      <w:r w:rsidRPr="00662C92">
        <w:rPr>
          <w:rFonts w:ascii="VIC" w:hAnsi="VIC"/>
        </w:rPr>
        <w:t xml:space="preserve">Follow your doctor’s advice </w:t>
      </w:r>
      <w:r w:rsidR="00775F76">
        <w:rPr>
          <w:rFonts w:ascii="VIC" w:hAnsi="VIC"/>
        </w:rPr>
        <w:t>about how to</w:t>
      </w:r>
      <w:r w:rsidRPr="00662C92">
        <w:rPr>
          <w:rFonts w:ascii="VIC" w:hAnsi="VIC"/>
        </w:rPr>
        <w:t xml:space="preserve"> use the eye drops or ointment and how often to use them.</w:t>
      </w:r>
    </w:p>
    <w:p w14:paraId="38933F74" w14:textId="77777777" w:rsidR="00662C92" w:rsidRPr="00662C92" w:rsidRDefault="00662C92" w:rsidP="00662C92">
      <w:pPr>
        <w:pStyle w:val="Bullet1"/>
        <w:rPr>
          <w:rFonts w:ascii="VIC" w:hAnsi="VIC"/>
        </w:rPr>
      </w:pPr>
      <w:r w:rsidRPr="00662C92">
        <w:rPr>
          <w:rFonts w:ascii="VIC" w:hAnsi="VIC"/>
        </w:rPr>
        <w:lastRenderedPageBreak/>
        <w:t xml:space="preserve">Wash your hands before using drops or ointment on your eyes. </w:t>
      </w:r>
    </w:p>
    <w:p w14:paraId="03F61D43" w14:textId="46B1250A" w:rsidR="00662C92" w:rsidRPr="00662C92" w:rsidRDefault="00662C92" w:rsidP="00662C92">
      <w:pPr>
        <w:pStyle w:val="Bullet1"/>
        <w:rPr>
          <w:rFonts w:ascii="VIC" w:hAnsi="VIC"/>
        </w:rPr>
      </w:pPr>
      <w:r w:rsidRPr="00662C92">
        <w:rPr>
          <w:rFonts w:ascii="VIC" w:hAnsi="VIC"/>
        </w:rPr>
        <w:t xml:space="preserve">To use drops or ointment, rest your finger on your cheek and pull down the lower eyelid. Tilt your head back and drop the liquid in. For ointment, smear a small amount along the inside of the lower lid. Make sure the nozzle does not touch </w:t>
      </w:r>
      <w:r w:rsidR="001427DA">
        <w:rPr>
          <w:rFonts w:ascii="VIC" w:hAnsi="VIC"/>
        </w:rPr>
        <w:t>your</w:t>
      </w:r>
      <w:r w:rsidR="001427DA" w:rsidRPr="00662C92">
        <w:rPr>
          <w:rFonts w:ascii="VIC" w:hAnsi="VIC"/>
        </w:rPr>
        <w:t xml:space="preserve"> </w:t>
      </w:r>
      <w:r w:rsidRPr="00662C92">
        <w:rPr>
          <w:rFonts w:ascii="VIC" w:hAnsi="VIC"/>
        </w:rPr>
        <w:t xml:space="preserve">eye. </w:t>
      </w:r>
    </w:p>
    <w:p w14:paraId="13CD37D5" w14:textId="14E6C83A" w:rsidR="00662C92" w:rsidRPr="00662C92" w:rsidRDefault="001427DA" w:rsidP="00662C92">
      <w:pPr>
        <w:pStyle w:val="Bullet1"/>
        <w:rPr>
          <w:rFonts w:ascii="VIC" w:hAnsi="VIC"/>
        </w:rPr>
      </w:pPr>
      <w:r>
        <w:rPr>
          <w:rFonts w:ascii="VIC" w:hAnsi="VIC"/>
        </w:rPr>
        <w:t>C</w:t>
      </w:r>
      <w:r w:rsidR="00662C92" w:rsidRPr="00662C92">
        <w:rPr>
          <w:rFonts w:ascii="VIC" w:hAnsi="VIC"/>
        </w:rPr>
        <w:t xml:space="preserve">ontinue the treatment until the eye has healed. </w:t>
      </w:r>
    </w:p>
    <w:p w14:paraId="42E3AB77" w14:textId="0AF5FD45" w:rsidR="00662C92" w:rsidRPr="00662C92" w:rsidRDefault="00662C92" w:rsidP="00662C92">
      <w:pPr>
        <w:pStyle w:val="Bullet1"/>
        <w:rPr>
          <w:rFonts w:ascii="VIC" w:hAnsi="VIC"/>
        </w:rPr>
      </w:pPr>
      <w:r w:rsidRPr="00662C92">
        <w:rPr>
          <w:rFonts w:ascii="VIC" w:hAnsi="VIC"/>
        </w:rPr>
        <w:t xml:space="preserve">Keep all drops and ointment out of reach of children. Some drops contain agents that damage contact lenses. </w:t>
      </w:r>
    </w:p>
    <w:p w14:paraId="3335B9D7" w14:textId="77777777" w:rsidR="00662C92" w:rsidRPr="00662C92" w:rsidRDefault="00662C92" w:rsidP="00662C92">
      <w:r w:rsidRPr="00662C92">
        <w:t xml:space="preserve">You may have some discomfort in the eye when you get home. Take pain relief that contains paracetamol. Follow the packet for instructions. </w:t>
      </w:r>
    </w:p>
    <w:p w14:paraId="2F273D21" w14:textId="77777777" w:rsidR="00662C92" w:rsidRPr="00662C92" w:rsidRDefault="00662C92" w:rsidP="00662C92">
      <w:r w:rsidRPr="00662C92">
        <w:t>Do not use contact lenses until you finish your eye treatments.</w:t>
      </w:r>
      <w:r w:rsidRPr="00662C92">
        <w:tab/>
        <w:t xml:space="preserve"> </w:t>
      </w:r>
    </w:p>
    <w:p w14:paraId="0F60F488" w14:textId="77777777" w:rsidR="00662C92" w:rsidRPr="001539E3" w:rsidRDefault="00662C92" w:rsidP="00662C92">
      <w:pPr>
        <w:pStyle w:val="Heading2"/>
        <w:rPr>
          <w:rFonts w:ascii="VIC SemiBold" w:hAnsi="VIC SemiBold"/>
          <w:b w:val="0"/>
        </w:rPr>
      </w:pPr>
      <w:r w:rsidRPr="001539E3">
        <w:rPr>
          <w:rFonts w:ascii="VIC SemiBold" w:hAnsi="VIC SemiBold"/>
          <w:b w:val="0"/>
        </w:rPr>
        <w:t>Prevention</w:t>
      </w:r>
    </w:p>
    <w:p w14:paraId="1591BB35" w14:textId="77777777" w:rsidR="00662C92" w:rsidRPr="00662C92" w:rsidRDefault="00662C92" w:rsidP="00662C92">
      <w:pPr>
        <w:pStyle w:val="Bullet1"/>
        <w:rPr>
          <w:rFonts w:ascii="VIC" w:hAnsi="VIC"/>
        </w:rPr>
      </w:pPr>
      <w:r w:rsidRPr="00662C92">
        <w:rPr>
          <w:rFonts w:ascii="VIC" w:hAnsi="VIC"/>
        </w:rPr>
        <w:t xml:space="preserve">The best way to prevent this happening again is to protect your eyes. </w:t>
      </w:r>
    </w:p>
    <w:p w14:paraId="12C7A3C4" w14:textId="77777777" w:rsidR="00662C92" w:rsidRPr="00662C92" w:rsidRDefault="00662C92" w:rsidP="00662C92">
      <w:pPr>
        <w:pStyle w:val="Bullet1"/>
        <w:rPr>
          <w:rFonts w:ascii="VIC" w:hAnsi="VIC"/>
        </w:rPr>
      </w:pPr>
      <w:r w:rsidRPr="00662C92">
        <w:rPr>
          <w:rFonts w:ascii="VIC" w:hAnsi="VIC"/>
        </w:rPr>
        <w:t xml:space="preserve">Do not stand or walk near anyone who is grinding or drilling. </w:t>
      </w:r>
    </w:p>
    <w:p w14:paraId="0FE262EF" w14:textId="749C1981" w:rsidR="00662C92" w:rsidRPr="00662C92" w:rsidRDefault="00662C92" w:rsidP="00662C92">
      <w:pPr>
        <w:pStyle w:val="Bullet1"/>
        <w:rPr>
          <w:rFonts w:ascii="VIC" w:hAnsi="VIC"/>
        </w:rPr>
      </w:pPr>
      <w:r w:rsidRPr="00662C92">
        <w:rPr>
          <w:rFonts w:ascii="VIC" w:hAnsi="VIC"/>
        </w:rPr>
        <w:t>Always wear safety goggles when working in dusty or windy areas, such as when mowing, gardening or using machinery. These activities can produce flying debris, which may lodge in the eye. Safety goggles should be close</w:t>
      </w:r>
      <w:r w:rsidR="001427DA">
        <w:rPr>
          <w:rFonts w:ascii="VIC" w:hAnsi="VIC"/>
        </w:rPr>
        <w:t>-</w:t>
      </w:r>
      <w:r w:rsidRPr="00662C92">
        <w:rPr>
          <w:rFonts w:ascii="VIC" w:hAnsi="VIC"/>
        </w:rPr>
        <w:t>fitting. Regular sunglasses or corrective glasses are not enough.</w:t>
      </w:r>
    </w:p>
    <w:p w14:paraId="7AFA1E4C" w14:textId="77777777" w:rsidR="00662C92" w:rsidRPr="001539E3" w:rsidRDefault="00662C92" w:rsidP="00662C92">
      <w:pPr>
        <w:pStyle w:val="Heading2"/>
        <w:rPr>
          <w:rFonts w:ascii="VIC SemiBold" w:hAnsi="VIC SemiBold"/>
          <w:b w:val="0"/>
        </w:rPr>
      </w:pPr>
      <w:r w:rsidRPr="001539E3">
        <w:rPr>
          <w:rFonts w:ascii="VIC SemiBold" w:hAnsi="VIC SemiBold"/>
          <w:b w:val="0"/>
        </w:rPr>
        <w:t>First aid</w:t>
      </w:r>
    </w:p>
    <w:p w14:paraId="686941A4" w14:textId="43C53957" w:rsidR="00662C92" w:rsidRPr="00662C92" w:rsidRDefault="00662C92" w:rsidP="00662C92">
      <w:r w:rsidRPr="00662C92">
        <w:t>If you get something in your eye again, wash your eye with water or saline. Do not try to remove a foreign body yourself. Go straight to your doctor</w:t>
      </w:r>
      <w:r w:rsidR="0065000B">
        <w:t>,</w:t>
      </w:r>
      <w:r w:rsidRPr="00662C92">
        <w:t xml:space="preserve"> nearest hospital emergency department </w:t>
      </w:r>
      <w:r w:rsidR="0065000B">
        <w:t xml:space="preserve">or urgent care centre </w:t>
      </w:r>
      <w:r w:rsidRPr="00662C92">
        <w:t>for help.</w:t>
      </w:r>
    </w:p>
    <w:p w14:paraId="2908307C" w14:textId="238B7229" w:rsidR="00662C92" w:rsidRPr="001539E3" w:rsidRDefault="00662C92" w:rsidP="00662C92">
      <w:pPr>
        <w:pStyle w:val="Heading2"/>
        <w:rPr>
          <w:rFonts w:ascii="VIC SemiBold" w:hAnsi="VIC SemiBold"/>
          <w:b w:val="0"/>
        </w:rPr>
      </w:pPr>
      <w:r w:rsidRPr="001539E3">
        <w:rPr>
          <w:rFonts w:ascii="VIC SemiBold" w:hAnsi="VIC SemiBold"/>
          <w:b w:val="0"/>
        </w:rPr>
        <w:t>Follow</w:t>
      </w:r>
      <w:r w:rsidR="00ED1D32" w:rsidRPr="001539E3">
        <w:rPr>
          <w:rFonts w:ascii="VIC SemiBold" w:hAnsi="VIC SemiBold"/>
          <w:b w:val="0"/>
        </w:rPr>
        <w:t>-</w:t>
      </w:r>
      <w:r w:rsidRPr="001539E3">
        <w:rPr>
          <w:rFonts w:ascii="VIC SemiBold" w:hAnsi="VIC SemiBold"/>
          <w:b w:val="0"/>
        </w:rPr>
        <w:t>up</w:t>
      </w:r>
    </w:p>
    <w:p w14:paraId="3A38BAD9" w14:textId="7D3ED5B8" w:rsidR="00BA3A90" w:rsidRPr="00662C92" w:rsidRDefault="00662C92" w:rsidP="00662C92">
      <w:pPr>
        <w:rPr>
          <w:kern w:val="1"/>
        </w:rPr>
      </w:pPr>
      <w:r w:rsidRPr="00662C92">
        <w:t xml:space="preserve">The doctor may want to see you again, or you may be referred to your local doctor or </w:t>
      </w:r>
      <w:r w:rsidRPr="00662C92">
        <w:rPr>
          <w:iCs/>
        </w:rPr>
        <w:t>optometrist</w:t>
      </w:r>
      <w:r w:rsidRPr="00662C92">
        <w:t xml:space="preserve"> (eye specialist) to check that your eye is healing and that your vision is okay. You should not miss this appointment. Even though you may feel better, your eye may still not have healed fully. The follow</w:t>
      </w:r>
      <w:r w:rsidR="001427DA">
        <w:t>-</w:t>
      </w:r>
      <w:r w:rsidRPr="00662C92">
        <w:t xml:space="preserve">up is needed to make sure the treatment is working. If there </w:t>
      </w:r>
      <w:r w:rsidRPr="00662C92">
        <w:rPr>
          <w:spacing w:val="-1"/>
          <w:kern w:val="1"/>
        </w:rPr>
        <w:t xml:space="preserve">are any serious </w:t>
      </w:r>
      <w:proofErr w:type="gramStart"/>
      <w:r w:rsidRPr="00662C92">
        <w:rPr>
          <w:spacing w:val="-1"/>
          <w:kern w:val="1"/>
        </w:rPr>
        <w:t>problems</w:t>
      </w:r>
      <w:proofErr w:type="gramEnd"/>
      <w:r w:rsidRPr="00662C92">
        <w:rPr>
          <w:spacing w:val="-1"/>
          <w:kern w:val="1"/>
        </w:rPr>
        <w:t xml:space="preserve"> you will be sent to an </w:t>
      </w:r>
      <w:r w:rsidRPr="00662C92">
        <w:rPr>
          <w:iCs/>
          <w:spacing w:val="-1"/>
          <w:kern w:val="1"/>
        </w:rPr>
        <w:t>ophthalmologist</w:t>
      </w:r>
      <w:r w:rsidRPr="00662C92">
        <w:rPr>
          <w:kern w:val="1"/>
        </w:rPr>
        <w:t xml:space="preserve"> (specialist eye doctor).</w:t>
      </w:r>
    </w:p>
    <w:p w14:paraId="2D64DA58" w14:textId="77777777" w:rsidR="00F25919" w:rsidRPr="00E3023E" w:rsidRDefault="00F25919" w:rsidP="00821107">
      <w:r w:rsidRPr="00E3023E">
        <w:rPr>
          <w:noProof/>
        </w:rPr>
        <mc:AlternateContent>
          <mc:Choice Requires="wps">
            <w:drawing>
              <wp:inline distT="0" distB="0" distL="0" distR="0" wp14:anchorId="7546B8DC" wp14:editId="352EBFB7">
                <wp:extent cx="3150000" cy="1764000"/>
                <wp:effectExtent l="0" t="0" r="12700" b="1778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0000" cy="1764000"/>
                        </a:xfrm>
                        <a:prstGeom prst="rect">
                          <a:avLst/>
                        </a:prstGeom>
                        <a:solidFill>
                          <a:schemeClr val="bg2"/>
                        </a:solidFill>
                        <a:ln w="6350">
                          <a:solidFill>
                            <a:schemeClr val="bg2"/>
                          </a:solidFill>
                          <a:miter lim="800000"/>
                          <a:headEnd/>
                          <a:tailEnd/>
                        </a:ln>
                      </wps:spPr>
                      <wps:txbx>
                        <w:txbxContent>
                          <w:p w14:paraId="4FF21FC9" w14:textId="77777777" w:rsidR="00F25919" w:rsidRPr="0058627E" w:rsidRDefault="006A2738" w:rsidP="00821107">
                            <w:pPr>
                              <w:pStyle w:val="PulloutHeading"/>
                              <w:rPr>
                                <w:rFonts w:ascii="VIC SemiBold" w:hAnsi="VIC SemiBold"/>
                                <w:b w:val="0"/>
                              </w:rPr>
                            </w:pPr>
                            <w:r w:rsidRPr="0058627E">
                              <w:rPr>
                                <w:rFonts w:ascii="VIC SemiBold" w:hAnsi="VIC SemiBold"/>
                                <w:b w:val="0"/>
                              </w:rPr>
                              <w:t>Seeking help</w:t>
                            </w:r>
                          </w:p>
                          <w:p w14:paraId="16BA3E7C" w14:textId="00359D8B" w:rsidR="00714EDC" w:rsidRDefault="00714EDC" w:rsidP="00714EDC">
                            <w:pPr>
                              <w:pStyle w:val="PulloutText"/>
                            </w:pPr>
                            <w:r w:rsidRPr="00714EDC">
                              <w:t xml:space="preserve">In a medical emergency call an ambulance </w:t>
                            </w:r>
                            <w:r w:rsidR="00ED1D32">
                              <w:t xml:space="preserve">– </w:t>
                            </w:r>
                            <w:r w:rsidR="00ED1D32" w:rsidRPr="00714EDC">
                              <w:t xml:space="preserve">dial </w:t>
                            </w:r>
                            <w:r w:rsidR="00ED1D32">
                              <w:t xml:space="preserve">triple zero </w:t>
                            </w:r>
                            <w:r w:rsidRPr="00714EDC">
                              <w:t>(000).</w:t>
                            </w:r>
                          </w:p>
                          <w:p w14:paraId="01FBD412" w14:textId="469A8792" w:rsidR="00662C92" w:rsidRPr="00662C92" w:rsidRDefault="00662C92" w:rsidP="00662C92">
                            <w:pPr>
                              <w:pStyle w:val="PulloutText"/>
                            </w:pPr>
                            <w:r w:rsidRPr="00662C92">
                              <w:t>See your local doctor or healthcare professional if:</w:t>
                            </w:r>
                          </w:p>
                          <w:p w14:paraId="350372C8" w14:textId="77777777" w:rsidR="00662C92" w:rsidRPr="00662C92" w:rsidRDefault="00662C92" w:rsidP="00662C92">
                            <w:pPr>
                              <w:pStyle w:val="PulloutText"/>
                            </w:pPr>
                            <w:r w:rsidRPr="00662C92">
                              <w:t>•</w:t>
                            </w:r>
                            <w:r>
                              <w:t xml:space="preserve"> </w:t>
                            </w:r>
                            <w:r w:rsidRPr="00662C92">
                              <w:t>you have increasing pain in your eyes</w:t>
                            </w:r>
                          </w:p>
                          <w:p w14:paraId="60573DFF" w14:textId="77777777" w:rsidR="00662C92" w:rsidRPr="00662C92" w:rsidRDefault="00662C92" w:rsidP="00662C92">
                            <w:pPr>
                              <w:pStyle w:val="PulloutText"/>
                            </w:pPr>
                            <w:r w:rsidRPr="00662C92">
                              <w:t>•</w:t>
                            </w:r>
                            <w:r>
                              <w:t xml:space="preserve"> </w:t>
                            </w:r>
                            <w:r w:rsidRPr="00662C92">
                              <w:t>your vision is getting worse (or is blurry)</w:t>
                            </w:r>
                          </w:p>
                          <w:p w14:paraId="0DF23A3A" w14:textId="77777777" w:rsidR="00662C92" w:rsidRPr="00662C92" w:rsidRDefault="00662C92" w:rsidP="00662C92">
                            <w:pPr>
                              <w:pStyle w:val="PulloutText"/>
                            </w:pPr>
                            <w:r w:rsidRPr="00662C92">
                              <w:t>•</w:t>
                            </w:r>
                            <w:r>
                              <w:t xml:space="preserve"> </w:t>
                            </w:r>
                            <w:r w:rsidRPr="00662C92">
                              <w:t>your eye is getting more sensitive to light</w:t>
                            </w:r>
                          </w:p>
                          <w:p w14:paraId="20B08DB3" w14:textId="77777777" w:rsidR="00662C92" w:rsidRPr="00662C92" w:rsidRDefault="00662C92" w:rsidP="00662C92">
                            <w:pPr>
                              <w:pStyle w:val="PulloutText"/>
                            </w:pPr>
                            <w:r w:rsidRPr="00662C92">
                              <w:t>•</w:t>
                            </w:r>
                            <w:r>
                              <w:t xml:space="preserve"> </w:t>
                            </w:r>
                            <w:r w:rsidRPr="00662C92">
                              <w:t>you are concerned for any other reason.</w:t>
                            </w:r>
                          </w:p>
                          <w:p w14:paraId="3038E292" w14:textId="59A6DA18" w:rsidR="006A2738" w:rsidRDefault="006A2738" w:rsidP="006A2738">
                            <w:pPr>
                              <w:pStyle w:val="PulloutText"/>
                              <w:rPr>
                                <w:rFonts w:ascii="HelveticaNeueLT-Medium" w:hAnsi="HelveticaNeueLT-Medium" w:cs="HelveticaNeueLT-Medium"/>
                                <w:sz w:val="26"/>
                                <w:szCs w:val="26"/>
                              </w:rPr>
                            </w:pPr>
                            <w:r>
                              <w:t xml:space="preserve">For health advice from a </w:t>
                            </w:r>
                            <w:r w:rsidR="00ED1D32">
                              <w:t>r</w:t>
                            </w:r>
                            <w:r>
                              <w:t xml:space="preserve">egistered </w:t>
                            </w:r>
                            <w:r w:rsidR="00ED1D32">
                              <w:t>n</w:t>
                            </w:r>
                            <w:r>
                              <w:t xml:space="preserve">urse you can call NURSE-ON-CALL 24 hours a day on 1300 60 60 24 for the cost of a local call from anywhere in </w:t>
                            </w:r>
                            <w:proofErr w:type="gramStart"/>
                            <w:r>
                              <w:t>Victoria.*</w:t>
                            </w:r>
                            <w:proofErr w:type="gramEnd"/>
                          </w:p>
                          <w:p w14:paraId="1158CD04" w14:textId="7109B052" w:rsidR="006A2738" w:rsidRDefault="006A2738" w:rsidP="00ED1D32">
                            <w:pPr>
                              <w:pStyle w:val="PulloutText"/>
                              <w:spacing w:after="40"/>
                            </w:pPr>
                            <w:r>
                              <w:t>NURSE-ON-CALL provides access to interpreting services for callers not confident with English.</w:t>
                            </w:r>
                          </w:p>
                          <w:p w14:paraId="16BDBAFE" w14:textId="77777777" w:rsidR="00F25919" w:rsidRDefault="006A2738" w:rsidP="00ED1D32">
                            <w:pPr>
                              <w:pStyle w:val="PulloutText"/>
                              <w:spacing w:before="0"/>
                            </w:pPr>
                            <w:r>
                              <w:rPr>
                                <w:rFonts w:ascii="HelveticaNeueLT-Light" w:hAnsi="HelveticaNeueLT-Light" w:cs="HelveticaNeueLT-Light"/>
                                <w:kern w:val="1"/>
                                <w:sz w:val="15"/>
                                <w:szCs w:val="15"/>
                              </w:rPr>
                              <w:t>*</w:t>
                            </w:r>
                            <w:r w:rsidR="00523150">
                              <w:rPr>
                                <w:rFonts w:ascii="HelveticaNeueLT-Light" w:hAnsi="HelveticaNeueLT-Light" w:cs="HelveticaNeueLT-Light"/>
                                <w:kern w:val="1"/>
                                <w:sz w:val="15"/>
                                <w:szCs w:val="15"/>
                              </w:rPr>
                              <w:t xml:space="preserve"> </w:t>
                            </w:r>
                            <w:r>
                              <w:rPr>
                                <w:rFonts w:ascii="HelveticaNeueLT-Light" w:hAnsi="HelveticaNeueLT-Light" w:cs="HelveticaNeueLT-Light"/>
                                <w:kern w:val="1"/>
                                <w:sz w:val="15"/>
                                <w:szCs w:val="15"/>
                              </w:rPr>
                              <w:t>Calls from mobile calls may be charged at a higher rate</w:t>
                            </w:r>
                            <w:r w:rsidR="00523150">
                              <w:rPr>
                                <w:rFonts w:ascii="HelveticaNeueLT-Light" w:hAnsi="HelveticaNeueLT-Light" w:cs="HelveticaNeueLT-Light"/>
                                <w:kern w:val="1"/>
                                <w:sz w:val="15"/>
                                <w:szCs w:val="15"/>
                              </w:rPr>
                              <w:t>.</w:t>
                            </w:r>
                          </w:p>
                        </w:txbxContent>
                      </wps:txbx>
                      <wps:bodyPr rot="0" vert="horz" wrap="square" lIns="180000" tIns="180000" rIns="144000" bIns="36000" anchor="t" anchorCtr="0">
                        <a:spAutoFit/>
                      </wps:bodyPr>
                    </wps:wsp>
                  </a:graphicData>
                </a:graphic>
              </wp:inline>
            </w:drawing>
          </mc:Choice>
          <mc:Fallback>
            <w:pict>
              <v:shapetype w14:anchorId="7546B8DC" id="_x0000_t202" coordsize="21600,21600" o:spt="202" path="m,l,21600r21600,l21600,xe">
                <v:stroke joinstyle="miter"/>
                <v:path gradientshapeok="t" o:connecttype="rect"/>
              </v:shapetype>
              <v:shape id="Text Box 2" o:spid="_x0000_s1026" type="#_x0000_t202" style="width:248.05pt;height:138.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" fillcolor="#edf5f7 [3214]" strokecolor="#edf5f7 [3214]" strokeweight=".5pt">
                <v:textbox style="mso-fit-shape-to-text:t" inset="5mm,5mm,4mm,1mm">
                  <w:txbxContent>
                    <w:p w14:paraId="4FF21FC9" w14:textId="77777777" w:rsidR="00F25919" w:rsidRPr="0058627E" w:rsidRDefault="006A2738" w:rsidP="00821107">
                      <w:pPr>
                        <w:pStyle w:val="PulloutHeading"/>
                        <w:rPr>
                          <w:rFonts w:ascii="VIC SemiBold" w:hAnsi="VIC SemiBold"/>
                          <w:b w:val="0"/>
                        </w:rPr>
                      </w:pPr>
                      <w:r w:rsidRPr="0058627E">
                        <w:rPr>
                          <w:rFonts w:ascii="VIC SemiBold" w:hAnsi="VIC SemiBold"/>
                          <w:b w:val="0"/>
                        </w:rPr>
                        <w:t>Seeking help</w:t>
                      </w:r>
                    </w:p>
                    <w:p w14:paraId="16BA3E7C" w14:textId="00359D8B" w:rsidR="00714EDC" w:rsidRDefault="00714EDC" w:rsidP="00714EDC">
                      <w:pPr>
                        <w:pStyle w:val="PulloutText"/>
                      </w:pPr>
                      <w:r w:rsidRPr="00714EDC">
                        <w:t xml:space="preserve">In a medical emergency call an ambulance </w:t>
                      </w:r>
                      <w:r w:rsidR="00ED1D32">
                        <w:t xml:space="preserve">– </w:t>
                      </w:r>
                      <w:r w:rsidR="00ED1D32" w:rsidRPr="00714EDC">
                        <w:t xml:space="preserve">dial </w:t>
                      </w:r>
                      <w:r w:rsidR="00ED1D32">
                        <w:t xml:space="preserve">triple zero </w:t>
                      </w:r>
                      <w:r w:rsidRPr="00714EDC">
                        <w:t>(000).</w:t>
                      </w:r>
                    </w:p>
                    <w:p w14:paraId="01FBD412" w14:textId="469A8792" w:rsidR="00662C92" w:rsidRPr="00662C92" w:rsidRDefault="00662C92" w:rsidP="00662C92">
                      <w:pPr>
                        <w:pStyle w:val="PulloutText"/>
                      </w:pPr>
                      <w:r w:rsidRPr="00662C92">
                        <w:t>See your local doctor or healthcare professional if:</w:t>
                      </w:r>
                    </w:p>
                    <w:p w14:paraId="350372C8" w14:textId="77777777" w:rsidR="00662C92" w:rsidRPr="00662C92" w:rsidRDefault="00662C92" w:rsidP="00662C92">
                      <w:pPr>
                        <w:pStyle w:val="PulloutText"/>
                      </w:pPr>
                      <w:r w:rsidRPr="00662C92">
                        <w:t>•</w:t>
                      </w:r>
                      <w:r>
                        <w:t xml:space="preserve"> </w:t>
                      </w:r>
                      <w:r w:rsidRPr="00662C92">
                        <w:t>you have increasing pain in your eyes</w:t>
                      </w:r>
                    </w:p>
                    <w:p w14:paraId="60573DFF" w14:textId="77777777" w:rsidR="00662C92" w:rsidRPr="00662C92" w:rsidRDefault="00662C92" w:rsidP="00662C92">
                      <w:pPr>
                        <w:pStyle w:val="PulloutText"/>
                      </w:pPr>
                      <w:r w:rsidRPr="00662C92">
                        <w:t>•</w:t>
                      </w:r>
                      <w:r>
                        <w:t xml:space="preserve"> </w:t>
                      </w:r>
                      <w:r w:rsidRPr="00662C92">
                        <w:t>your vision is getting worse (or is blurry)</w:t>
                      </w:r>
                    </w:p>
                    <w:p w14:paraId="0DF23A3A" w14:textId="77777777" w:rsidR="00662C92" w:rsidRPr="00662C92" w:rsidRDefault="00662C92" w:rsidP="00662C92">
                      <w:pPr>
                        <w:pStyle w:val="PulloutText"/>
                      </w:pPr>
                      <w:r w:rsidRPr="00662C92">
                        <w:t>•</w:t>
                      </w:r>
                      <w:r>
                        <w:t xml:space="preserve"> </w:t>
                      </w:r>
                      <w:r w:rsidRPr="00662C92">
                        <w:t>your eye is getting more sensitive to light</w:t>
                      </w:r>
                    </w:p>
                    <w:p w14:paraId="20B08DB3" w14:textId="77777777" w:rsidR="00662C92" w:rsidRPr="00662C92" w:rsidRDefault="00662C92" w:rsidP="00662C92">
                      <w:pPr>
                        <w:pStyle w:val="PulloutText"/>
                      </w:pPr>
                      <w:r w:rsidRPr="00662C92">
                        <w:t>•</w:t>
                      </w:r>
                      <w:r>
                        <w:t xml:space="preserve"> </w:t>
                      </w:r>
                      <w:r w:rsidRPr="00662C92">
                        <w:t>you are concerned for any other reason.</w:t>
                      </w:r>
                    </w:p>
                    <w:p w14:paraId="3038E292" w14:textId="59A6DA18" w:rsidR="006A2738" w:rsidRDefault="006A2738" w:rsidP="006A2738">
                      <w:pPr>
                        <w:pStyle w:val="PulloutText"/>
                        <w:rPr>
                          <w:rFonts w:ascii="HelveticaNeueLT-Medium" w:hAnsi="HelveticaNeueLT-Medium" w:cs="HelveticaNeueLT-Medium"/>
                          <w:sz w:val="26"/>
                          <w:szCs w:val="26"/>
                        </w:rPr>
                      </w:pPr>
                      <w:r>
                        <w:t xml:space="preserve">For health advice from a </w:t>
                      </w:r>
                      <w:r w:rsidR="00ED1D32">
                        <w:t>r</w:t>
                      </w:r>
                      <w:r>
                        <w:t xml:space="preserve">egistered </w:t>
                      </w:r>
                      <w:r w:rsidR="00ED1D32">
                        <w:t>n</w:t>
                      </w:r>
                      <w:r>
                        <w:t xml:space="preserve">urse you can call NURSE-ON-CALL 24 hours a day on 1300 60 60 24 for the cost of a local call from anywhere in </w:t>
                      </w:r>
                      <w:proofErr w:type="gramStart"/>
                      <w:r>
                        <w:t>Victoria.*</w:t>
                      </w:r>
                      <w:proofErr w:type="gramEnd"/>
                    </w:p>
                    <w:p w14:paraId="1158CD04" w14:textId="7109B052" w:rsidR="006A2738" w:rsidRDefault="006A2738" w:rsidP="00ED1D32">
                      <w:pPr>
                        <w:pStyle w:val="PulloutText"/>
                        <w:spacing w:after="40"/>
                      </w:pPr>
                      <w:r>
                        <w:t>NURSE-ON-CALL provides access to interpreting services for callers not confident with English.</w:t>
                      </w:r>
                    </w:p>
                    <w:p w14:paraId="16BDBAFE" w14:textId="77777777" w:rsidR="00F25919" w:rsidRDefault="006A2738" w:rsidP="00ED1D32">
                      <w:pPr>
                        <w:pStyle w:val="PulloutText"/>
                        <w:spacing w:before="0"/>
                      </w:pPr>
                      <w:r>
                        <w:rPr>
                          <w:rFonts w:ascii="HelveticaNeueLT-Light" w:hAnsi="HelveticaNeueLT-Light" w:cs="HelveticaNeueLT-Light"/>
                          <w:kern w:val="1"/>
                          <w:sz w:val="15"/>
                          <w:szCs w:val="15"/>
                        </w:rPr>
                        <w:t>*</w:t>
                      </w:r>
                      <w:r w:rsidR="00523150">
                        <w:rPr>
                          <w:rFonts w:ascii="HelveticaNeueLT-Light" w:hAnsi="HelveticaNeueLT-Light" w:cs="HelveticaNeueLT-Light"/>
                          <w:kern w:val="1"/>
                          <w:sz w:val="15"/>
                          <w:szCs w:val="15"/>
                        </w:rPr>
                        <w:t xml:space="preserve"> </w:t>
                      </w:r>
                      <w:r>
                        <w:rPr>
                          <w:rFonts w:ascii="HelveticaNeueLT-Light" w:hAnsi="HelveticaNeueLT-Light" w:cs="HelveticaNeueLT-Light"/>
                          <w:kern w:val="1"/>
                          <w:sz w:val="15"/>
                          <w:szCs w:val="15"/>
                        </w:rPr>
                        <w:t>Calls from mobile calls may be charged at a higher rate</w:t>
                      </w:r>
                      <w:r w:rsidR="00523150">
                        <w:rPr>
                          <w:rFonts w:ascii="HelveticaNeueLT-Light" w:hAnsi="HelveticaNeueLT-Light" w:cs="HelveticaNeueLT-Light"/>
                          <w:kern w:val="1"/>
                          <w:sz w:val="15"/>
                          <w:szCs w:val="15"/>
                        </w:rPr>
                        <w:t>.</w:t>
                      </w:r>
                    </w:p>
                  </w:txbxContent>
                </v:textbox>
                <w10:anchorlock/>
              </v:shape>
            </w:pict>
          </mc:Fallback>
        </mc:AlternateContent>
      </w:r>
    </w:p>
    <w:p w14:paraId="11192EB3" w14:textId="77777777" w:rsidR="0052528F" w:rsidRPr="001539E3" w:rsidRDefault="0052528F" w:rsidP="00ED1D32">
      <w:pPr>
        <w:pStyle w:val="Heading2"/>
        <w:spacing w:before="240"/>
        <w:rPr>
          <w:rFonts w:ascii="VIC SemiBold" w:hAnsi="VIC SemiBold"/>
          <w:b w:val="0"/>
        </w:rPr>
      </w:pPr>
      <w:r w:rsidRPr="001539E3">
        <w:rPr>
          <w:rFonts w:ascii="VIC SemiBold" w:hAnsi="VIC SemiBold"/>
          <w:b w:val="0"/>
        </w:rPr>
        <w:t>Want to know more?</w:t>
      </w:r>
    </w:p>
    <w:p w14:paraId="0E213C82" w14:textId="6E99E9A1" w:rsidR="0052528F" w:rsidRDefault="0052528F" w:rsidP="0052528F">
      <w:pPr>
        <w:pStyle w:val="Bullet1"/>
        <w:rPr>
          <w:rFonts w:ascii="VIC" w:hAnsi="VIC"/>
        </w:rPr>
      </w:pPr>
      <w:r w:rsidRPr="0052528F">
        <w:rPr>
          <w:rFonts w:ascii="VIC" w:hAnsi="VIC"/>
        </w:rPr>
        <w:t>Ask your local doctor</w:t>
      </w:r>
      <w:r w:rsidR="00BA3A90">
        <w:rPr>
          <w:rFonts w:ascii="VIC" w:hAnsi="VIC"/>
        </w:rPr>
        <w:t xml:space="preserve"> or</w:t>
      </w:r>
      <w:r w:rsidR="000476DD">
        <w:rPr>
          <w:rFonts w:ascii="VIC" w:hAnsi="VIC"/>
        </w:rPr>
        <w:t xml:space="preserve"> </w:t>
      </w:r>
      <w:r w:rsidRPr="0052528F">
        <w:rPr>
          <w:rFonts w:ascii="VIC" w:hAnsi="VIC"/>
        </w:rPr>
        <w:t>healthcare professional.</w:t>
      </w:r>
    </w:p>
    <w:p w14:paraId="2C1AF289" w14:textId="55B4D8D5" w:rsidR="00A854CE" w:rsidRPr="00523150" w:rsidRDefault="004F06A0" w:rsidP="00523150">
      <w:pPr>
        <w:pStyle w:val="Bullet1"/>
        <w:rPr>
          <w:rFonts w:ascii="VIC" w:hAnsi="VIC"/>
        </w:rPr>
      </w:pPr>
      <w:r w:rsidRPr="004F06A0">
        <w:rPr>
          <w:rFonts w:ascii="VIC" w:hAnsi="VIC"/>
        </w:rPr>
        <w:t>Visit the Better Health Channel</w:t>
      </w:r>
      <w:r w:rsidR="00775F76">
        <w:rPr>
          <w:rFonts w:ascii="VIC" w:hAnsi="VIC"/>
        </w:rPr>
        <w:t xml:space="preserve"> at</w:t>
      </w:r>
      <w:r w:rsidRPr="004F06A0">
        <w:rPr>
          <w:rFonts w:ascii="VIC" w:hAnsi="VIC"/>
        </w:rPr>
        <w:t xml:space="preserve"> </w:t>
      </w:r>
      <w:hyperlink r:id="rId9" w:history="1">
        <w:r w:rsidRPr="0058627E">
          <w:rPr>
            <w:rStyle w:val="Hyperlink"/>
            <w:rFonts w:ascii="VIC" w:hAnsi="VIC"/>
          </w:rPr>
          <w:t>www.betterhealth.vic.gov.au</w:t>
        </w:r>
        <w:r w:rsidR="000B3E46" w:rsidRPr="0058627E">
          <w:rPr>
            <w:rStyle w:val="Hyperlink"/>
            <w:rFonts w:ascii="VIC" w:hAnsi="VIC"/>
          </w:rPr>
          <w:t>.</w:t>
        </w:r>
      </w:hyperlink>
    </w:p>
    <w:tbl>
      <w:tblPr>
        <w:tblStyle w:val="SCVInformationTable"/>
        <w:tblpPr w:leftFromText="181" w:rightFromText="181" w:vertAnchor="page" w:horzAnchor="page" w:tblpX="596" w:tblpY="14289"/>
        <w:tblW w:w="10774" w:type="dxa"/>
        <w:shd w:val="clear" w:color="auto" w:fill="F2F2F3"/>
        <w:tblLook w:val="0600" w:firstRow="0" w:lastRow="0" w:firstColumn="0" w:lastColumn="0" w:noHBand="1" w:noVBand="1"/>
      </w:tblPr>
      <w:tblGrid>
        <w:gridCol w:w="6604"/>
        <w:gridCol w:w="2154"/>
        <w:gridCol w:w="2016"/>
      </w:tblGrid>
      <w:sdt>
        <w:sdtPr>
          <w:rPr>
            <w:sz w:val="20"/>
          </w:rPr>
          <w:id w:val="-967040995"/>
          <w:lock w:val="sdtLocked"/>
          <w:placeholder>
            <w:docPart w:val="6D43FC7684D74BA7814B467166A64939"/>
          </w:placeholder>
        </w:sdtPr>
        <w:sdtEndPr/>
        <w:sdtContent>
          <w:tr w:rsidR="00767035" w:rsidRPr="00E3023E" w14:paraId="2752A906" w14:textId="77777777" w:rsidTr="0058627E">
            <w:trPr>
              <w:trHeight w:val="1644"/>
            </w:trPr>
            <w:tc>
              <w:tcPr>
                <w:tcW w:w="6237" w:type="dxa"/>
                <w:tcMar>
                  <w:left w:w="113" w:type="dxa"/>
                </w:tcMar>
              </w:tcPr>
              <w:p w14:paraId="20D74B29" w14:textId="3603943F" w:rsidR="00767035" w:rsidRPr="0058627E" w:rsidRDefault="00767035" w:rsidP="0058627E">
                <w:pPr>
                  <w:rPr>
                    <w:b/>
                    <w:sz w:val="24"/>
                    <w:szCs w:val="24"/>
                  </w:rPr>
                </w:pPr>
                <w:r w:rsidRPr="0058627E">
                  <w:rPr>
                    <w:sz w:val="24"/>
                    <w:szCs w:val="24"/>
                  </w:rPr>
                  <w:t>To receive this publication in an accessible format phone</w:t>
                </w:r>
                <w:r w:rsidR="00291FBA" w:rsidRPr="0058627E">
                  <w:rPr>
                    <w:sz w:val="24"/>
                    <w:szCs w:val="24"/>
                  </w:rPr>
                  <w:t xml:space="preserve"> </w:t>
                </w:r>
                <w:r w:rsidR="0052528F" w:rsidRPr="0058627E">
                  <w:rPr>
                    <w:sz w:val="24"/>
                    <w:szCs w:val="24"/>
                  </w:rPr>
                  <w:t xml:space="preserve">9096 </w:t>
                </w:r>
                <w:r w:rsidR="000B3E46" w:rsidRPr="0058627E">
                  <w:rPr>
                    <w:sz w:val="24"/>
                    <w:szCs w:val="24"/>
                  </w:rPr>
                  <w:t>7770</w:t>
                </w:r>
                <w:r w:rsidRPr="0058627E">
                  <w:rPr>
                    <w:sz w:val="24"/>
                    <w:szCs w:val="24"/>
                  </w:rPr>
                  <w:t>, using the National Relay Service 13</w:t>
                </w:r>
                <w:r w:rsidRPr="0058627E">
                  <w:rPr>
                    <w:rFonts w:ascii="Cambria" w:hAnsi="Cambria" w:cs="Cambria"/>
                    <w:sz w:val="24"/>
                    <w:szCs w:val="24"/>
                  </w:rPr>
                  <w:t> </w:t>
                </w:r>
                <w:r w:rsidRPr="0058627E">
                  <w:rPr>
                    <w:sz w:val="24"/>
                    <w:szCs w:val="24"/>
                  </w:rPr>
                  <w:t>36</w:t>
                </w:r>
                <w:r w:rsidRPr="0058627E">
                  <w:rPr>
                    <w:rFonts w:ascii="Cambria" w:hAnsi="Cambria" w:cs="Cambria"/>
                    <w:sz w:val="24"/>
                    <w:szCs w:val="24"/>
                  </w:rPr>
                  <w:t> </w:t>
                </w:r>
                <w:r w:rsidRPr="0058627E">
                  <w:rPr>
                    <w:sz w:val="24"/>
                    <w:szCs w:val="24"/>
                  </w:rPr>
                  <w:t>77 if required, or email</w:t>
                </w:r>
                <w:r w:rsidR="00775F76" w:rsidRPr="0058627E">
                  <w:rPr>
                    <w:sz w:val="24"/>
                    <w:szCs w:val="24"/>
                  </w:rPr>
                  <w:t xml:space="preserve"> </w:t>
                </w:r>
                <w:r w:rsidR="000B3E46" w:rsidRPr="0058627E">
                  <w:rPr>
                    <w:rFonts w:ascii="VIC SemiBold" w:hAnsi="VIC SemiBold"/>
                    <w:sz w:val="24"/>
                    <w:szCs w:val="24"/>
                  </w:rPr>
                  <w:t>emergencycare.clinicalnetwork@safercare</w:t>
                </w:r>
                <w:r w:rsidR="0052528F" w:rsidRPr="0058627E">
                  <w:rPr>
                    <w:rFonts w:ascii="VIC SemiBold" w:hAnsi="VIC SemiBold"/>
                    <w:sz w:val="24"/>
                    <w:szCs w:val="24"/>
                  </w:rPr>
                  <w:t>.vic.gov.au</w:t>
                </w:r>
              </w:p>
              <w:p w14:paraId="716E9B03" w14:textId="2A0CCBAA" w:rsidR="0052528F" w:rsidRPr="00E3023E" w:rsidRDefault="0052528F" w:rsidP="0058627E">
                <w:r w:rsidRPr="0052528F">
                  <w:t>Disclaimer: This health information is for general education purposes only. Please consult with your doctor or other health professional to make sure this information is right for you.</w:t>
                </w:r>
              </w:p>
            </w:tc>
            <w:tc>
              <w:tcPr>
                <w:tcW w:w="2520" w:type="dxa"/>
              </w:tcPr>
              <w:p w14:paraId="3B3DB482" w14:textId="77777777" w:rsidR="00767035" w:rsidRPr="00E3023E" w:rsidRDefault="00767035" w:rsidP="0058627E">
                <w:r w:rsidRPr="00E3023E">
                  <w:t>Authorised and published by the Victorian Government, 1 Treasury Place, Melbourne.</w:t>
                </w:r>
              </w:p>
              <w:p w14:paraId="4942A0CA" w14:textId="77777777" w:rsidR="00767035" w:rsidRPr="00E3023E" w:rsidRDefault="00767035" w:rsidP="0058627E">
                <w:r w:rsidRPr="00E3023E">
                  <w:t xml:space="preserve">© State of Victoria, Australia, Safer Care Victoria, </w:t>
                </w:r>
                <w:r w:rsidR="00A75DDC">
                  <w:t>May 2019</w:t>
                </w:r>
              </w:p>
              <w:p w14:paraId="756A63A5" w14:textId="5499C44E" w:rsidR="00767035" w:rsidRPr="00E3023E" w:rsidRDefault="0052528F" w:rsidP="0058627E">
                <w:r w:rsidRPr="0052528F">
                  <w:t>ISBN 978-1-76069-8</w:t>
                </w:r>
                <w:r w:rsidR="008A5221">
                  <w:t>2</w:t>
                </w:r>
                <w:r w:rsidR="001C1DD1">
                  <w:t>6</w:t>
                </w:r>
                <w:r w:rsidR="00A854CE">
                  <w:t>-</w:t>
                </w:r>
                <w:r w:rsidR="001C1DD1">
                  <w:t>3</w:t>
                </w:r>
                <w:r w:rsidRPr="0052528F">
                  <w:t xml:space="preserve"> (pdf/online/MS word) </w:t>
                </w:r>
              </w:p>
            </w:tc>
            <w:tc>
              <w:tcPr>
                <w:tcW w:w="2017" w:type="dxa"/>
              </w:tcPr>
              <w:p w14:paraId="14B36E8A" w14:textId="77777777" w:rsidR="0058627E" w:rsidRDefault="00767035" w:rsidP="0058627E">
                <w:r w:rsidRPr="00E3023E">
                  <w:rPr>
                    <w:noProof/>
                  </w:rPr>
                  <w:drawing>
                    <wp:inline distT="0" distB="0" distL="0" distR="0" wp14:anchorId="5D7DA99E" wp14:editId="543F292F">
                      <wp:extent cx="972000" cy="558000"/>
                      <wp:effectExtent l="0" t="0" r="0" b="0"/>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tate Lo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72000" cy="558000"/>
                              </a:xfrm>
                              <a:prstGeom prst="rect">
                                <a:avLst/>
                              </a:prstGeom>
                            </pic:spPr>
                          </pic:pic>
                        </a:graphicData>
                      </a:graphic>
                    </wp:inline>
                  </w:drawing>
                </w:r>
              </w:p>
              <w:p w14:paraId="0D7D9F3D" w14:textId="3BDB1163" w:rsidR="00767035" w:rsidRPr="00E3023E" w:rsidRDefault="0058627E" w:rsidP="0058627E">
                <w:r>
                  <w:t>Also available</w:t>
                </w:r>
                <w:r>
                  <w:rPr>
                    <w:rFonts w:ascii="HelveticaNeueLT-Light" w:hAnsi="HelveticaNeueLT-Light" w:cs="HelveticaNeueLT-Light"/>
                    <w:spacing w:val="-3"/>
                    <w:kern w:val="2"/>
                    <w:sz w:val="21"/>
                    <w:szCs w:val="21"/>
                  </w:rPr>
                  <w:t xml:space="preserve"> </w:t>
                </w:r>
                <w:r>
                  <w:t xml:space="preserve">online at </w:t>
                </w:r>
                <w:hyperlink r:id="rId11" w:history="1">
                  <w:r>
                    <w:rPr>
                      <w:rStyle w:val="Hyperlink"/>
                      <w:szCs w:val="15"/>
                    </w:rPr>
                    <w:t>www.safercare.vic.gov.au</w:t>
                  </w:r>
                </w:hyperlink>
              </w:p>
            </w:tc>
          </w:tr>
        </w:sdtContent>
      </w:sdt>
    </w:tbl>
    <w:p w14:paraId="292B180F" w14:textId="77777777" w:rsidR="00767035" w:rsidRPr="00E3023E" w:rsidRDefault="00767035" w:rsidP="00ED1D32"/>
    <w:sectPr w:rsidR="00767035" w:rsidRPr="00E3023E" w:rsidSect="000905F7">
      <w:type w:val="continuous"/>
      <w:pgSz w:w="11906" w:h="16838" w:code="9"/>
      <w:pgMar w:top="2438" w:right="737" w:bottom="680" w:left="737" w:header="539" w:footer="624"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2B3F01" w14:textId="77777777" w:rsidR="0090220E" w:rsidRDefault="0090220E" w:rsidP="00821107">
      <w:r>
        <w:separator/>
      </w:r>
    </w:p>
  </w:endnote>
  <w:endnote w:type="continuationSeparator" w:id="0">
    <w:p w14:paraId="79511592" w14:textId="77777777" w:rsidR="0090220E" w:rsidRDefault="0090220E" w:rsidP="008211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AFF" w:usb1="C0007843" w:usb2="00000009" w:usb3="00000000" w:csb0="000001FF" w:csb1="00000000"/>
  </w:font>
  <w:font w:name="VIC">
    <w:altName w:val="Courier New"/>
    <w:panose1 w:val="00000500000000000000"/>
    <w:charset w:val="00"/>
    <w:family w:val="auto"/>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VIC SemiBold">
    <w:panose1 w:val="00000700000000000000"/>
    <w:charset w:val="00"/>
    <w:family w:val="auto"/>
    <w:pitch w:val="variable"/>
    <w:sig w:usb0="00000007" w:usb1="00000000" w:usb2="00000000" w:usb3="00000000" w:csb0="00000093" w:csb1="00000000"/>
  </w:font>
  <w:font w:name="HelveticaNeueLT-Medium">
    <w:altName w:val="Arial"/>
    <w:panose1 w:val="00000000000000000000"/>
    <w:charset w:val="00"/>
    <w:family w:val="auto"/>
    <w:notTrueType/>
    <w:pitch w:val="default"/>
    <w:sig w:usb0="00000003" w:usb1="00000000" w:usb2="00000000" w:usb3="00000000" w:csb0="00000001" w:csb1="00000000"/>
  </w:font>
  <w:font w:name="HelveticaNeueLT-Ligh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D3AE61" w14:textId="77777777" w:rsidR="0090220E" w:rsidRDefault="0090220E" w:rsidP="00821107"/>
  </w:footnote>
  <w:footnote w:type="continuationSeparator" w:id="0">
    <w:p w14:paraId="03284AEE" w14:textId="77777777" w:rsidR="0090220E" w:rsidRDefault="0090220E" w:rsidP="0082110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63F7A5" w14:textId="401A121D" w:rsidR="000905F7" w:rsidRDefault="00162A81" w:rsidP="00821107">
    <w:pPr>
      <w:pStyle w:val="Header"/>
    </w:pPr>
    <w:r>
      <w:rPr>
        <w:noProof/>
      </w:rPr>
      <w:drawing>
        <wp:anchor distT="0" distB="0" distL="114300" distR="114300" simplePos="0" relativeHeight="251660288" behindDoc="0" locked="0" layoutInCell="1" allowOverlap="1" wp14:anchorId="4335BFF9" wp14:editId="7D47EA2F">
          <wp:simplePos x="0" y="0"/>
          <wp:positionH relativeFrom="margin">
            <wp:align>right</wp:align>
          </wp:positionH>
          <wp:positionV relativeFrom="paragraph">
            <wp:posOffset>-242175</wp:posOffset>
          </wp:positionV>
          <wp:extent cx="1274400" cy="1274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 CHF of Australia #withconsumers tick.PNG"/>
                  <pic:cNvPicPr/>
                </pic:nvPicPr>
                <pic:blipFill>
                  <a:blip r:embed="rId1">
                    <a:extLst>
                      <a:ext uri="{28A0092B-C50C-407E-A947-70E740481C1C}">
                        <a14:useLocalDpi xmlns:a14="http://schemas.microsoft.com/office/drawing/2010/main" val="0"/>
                      </a:ext>
                    </a:extLst>
                  </a:blip>
                  <a:stretch>
                    <a:fillRect/>
                  </a:stretch>
                </pic:blipFill>
                <pic:spPr>
                  <a:xfrm>
                    <a:off x="0" y="0"/>
                    <a:ext cx="1274400" cy="1274400"/>
                  </a:xfrm>
                  <a:prstGeom prst="rect">
                    <a:avLst/>
                  </a:prstGeom>
                </pic:spPr>
              </pic:pic>
            </a:graphicData>
          </a:graphic>
          <wp14:sizeRelH relativeFrom="page">
            <wp14:pctWidth>0</wp14:pctWidth>
          </wp14:sizeRelH>
          <wp14:sizeRelV relativeFrom="page">
            <wp14:pctHeight>0</wp14:pctHeight>
          </wp14:sizeRelV>
        </wp:anchor>
      </w:drawing>
    </w:r>
    <w:r w:rsidR="005E2118">
      <w:rPr>
        <w:noProof/>
      </w:rPr>
      <w:drawing>
        <wp:anchor distT="0" distB="0" distL="114300" distR="114300" simplePos="0" relativeHeight="251658240" behindDoc="1" locked="0" layoutInCell="1" allowOverlap="1" wp14:anchorId="7CCC48F2" wp14:editId="44176107">
          <wp:simplePos x="0" y="0"/>
          <wp:positionH relativeFrom="column">
            <wp:posOffset>-353695</wp:posOffset>
          </wp:positionH>
          <wp:positionV relativeFrom="paragraph">
            <wp:posOffset>-351790</wp:posOffset>
          </wp:positionV>
          <wp:extent cx="2778760" cy="1552575"/>
          <wp:effectExtent l="0" t="0" r="0" b="0"/>
          <wp:wrapTight wrapText="bothSides">
            <wp:wrapPolygon edited="0">
              <wp:start x="11402" y="4506"/>
              <wp:lineTo x="2814" y="5831"/>
              <wp:lineTo x="2517" y="7951"/>
              <wp:lineTo x="3258" y="9276"/>
              <wp:lineTo x="2665" y="9541"/>
              <wp:lineTo x="2517" y="15372"/>
              <wp:lineTo x="4887" y="16432"/>
              <wp:lineTo x="8441" y="16962"/>
              <wp:lineTo x="9181" y="16962"/>
              <wp:lineTo x="15548" y="16432"/>
              <wp:lineTo x="18954" y="15372"/>
              <wp:lineTo x="19250" y="12721"/>
              <wp:lineTo x="18066" y="11926"/>
              <wp:lineTo x="11254" y="9276"/>
              <wp:lineTo x="12143" y="4506"/>
              <wp:lineTo x="11402" y="4506"/>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78760" cy="15525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390AD0"/>
    <w:multiLevelType w:val="hybridMultilevel"/>
    <w:tmpl w:val="DCD68B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6456FFD"/>
    <w:multiLevelType w:val="multilevel"/>
    <w:tmpl w:val="47D41E60"/>
    <w:lvl w:ilvl="0">
      <w:start w:val="1"/>
      <w:numFmt w:val="bullet"/>
      <w:pStyle w:val="Tablebullet"/>
      <w:lvlText w:val=""/>
      <w:lvlJc w:val="left"/>
      <w:pPr>
        <w:ind w:left="284" w:hanging="284"/>
      </w:pPr>
      <w:rPr>
        <w:rFonts w:ascii="Symbol" w:hAnsi="Symbol" w:hint="default"/>
        <w:color w:val="4D92C0"/>
      </w:rPr>
    </w:lvl>
    <w:lvl w:ilvl="1">
      <w:start w:val="1"/>
      <w:numFmt w:val="bullet"/>
      <w:pStyle w:val="Tabledash"/>
      <w:lvlText w:val="–"/>
      <w:lvlJc w:val="left"/>
      <w:pPr>
        <w:ind w:left="568" w:hanging="284"/>
      </w:pPr>
      <w:rPr>
        <w:rFonts w:ascii="Calibri" w:hAnsi="Calibri" w:hint="default"/>
        <w:color w:val="auto"/>
      </w:rPr>
    </w:lvl>
    <w:lvl w:ilvl="2">
      <w:start w:val="1"/>
      <w:numFmt w:val="decimal"/>
      <w:pStyle w:val="Tablenum1"/>
      <w:lvlText w:val="%3."/>
      <w:lvlJc w:val="left"/>
      <w:pPr>
        <w:tabs>
          <w:tab w:val="num" w:pos="284"/>
        </w:tabs>
        <w:ind w:left="284" w:hanging="284"/>
      </w:pPr>
      <w:rPr>
        <w:rFonts w:hint="default"/>
      </w:rPr>
    </w:lvl>
    <w:lvl w:ilvl="3">
      <w:start w:val="1"/>
      <w:numFmt w:val="lowerLetter"/>
      <w:pStyle w:val="Tablenum2"/>
      <w:lvlText w:val="(%4)"/>
      <w:lvlJc w:val="left"/>
      <w:pPr>
        <w:tabs>
          <w:tab w:val="num" w:pos="567"/>
        </w:tabs>
        <w:ind w:left="567" w:hanging="283"/>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 w15:restartNumberingAfterBreak="0">
    <w:nsid w:val="393615B0"/>
    <w:multiLevelType w:val="multilevel"/>
    <w:tmpl w:val="F27293EC"/>
    <w:name w:val="List num2"/>
    <w:lvl w:ilvl="0">
      <w:start w:val="1"/>
      <w:numFmt w:val="decimal"/>
      <w:pStyle w:val="Heading1numbered"/>
      <w:suff w:val="space"/>
      <w:lvlText w:val="Section %1.0"/>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3" w15:restartNumberingAfterBreak="0">
    <w:nsid w:val="393A12AA"/>
    <w:multiLevelType w:val="multilevel"/>
    <w:tmpl w:val="AF1C315A"/>
    <w:lvl w:ilvl="0">
      <w:start w:val="1"/>
      <w:numFmt w:val="bullet"/>
      <w:pStyle w:val="Bullet1"/>
      <w:lvlText w:val=""/>
      <w:lvlJc w:val="left"/>
      <w:pPr>
        <w:ind w:left="284" w:hanging="284"/>
      </w:pPr>
      <w:rPr>
        <w:rFonts w:ascii="Wingdings 2" w:hAnsi="Wingdings 2" w:hint="default"/>
        <w:color w:val="4D92C0"/>
        <w:position w:val="2"/>
        <w:sz w:val="16"/>
      </w:rPr>
    </w:lvl>
    <w:lvl w:ilvl="1">
      <w:start w:val="1"/>
      <w:numFmt w:val="bullet"/>
      <w:pStyle w:val="Bullet2"/>
      <w:lvlText w:val="–"/>
      <w:lvlJc w:val="left"/>
      <w:pPr>
        <w:ind w:left="568" w:hanging="284"/>
      </w:pPr>
      <w:rPr>
        <w:rFonts w:ascii="Arial Black" w:hAnsi="Arial Black" w:hint="default"/>
      </w:rPr>
    </w:lvl>
    <w:lvl w:ilvl="2">
      <w:start w:val="1"/>
      <w:numFmt w:val="bullet"/>
      <w:lvlText w:val=""/>
      <w:lvlJc w:val="left"/>
      <w:pPr>
        <w:ind w:left="852" w:hanging="284"/>
      </w:pPr>
      <w:rPr>
        <w:rFonts w:ascii="Wingdings" w:hAnsi="Wingdings" w:hint="default"/>
      </w:rPr>
    </w:lvl>
    <w:lvl w:ilvl="3">
      <w:start w:val="1"/>
      <w:numFmt w:val="bullet"/>
      <w:lvlText w:val=""/>
      <w:lvlJc w:val="left"/>
      <w:pPr>
        <w:ind w:left="1136" w:hanging="284"/>
      </w:pPr>
      <w:rPr>
        <w:rFonts w:ascii="Symbol" w:hAnsi="Symbol" w:hint="default"/>
      </w:rPr>
    </w:lvl>
    <w:lvl w:ilvl="4">
      <w:start w:val="1"/>
      <w:numFmt w:val="bullet"/>
      <w:lvlText w:val="o"/>
      <w:lvlJc w:val="left"/>
      <w:pPr>
        <w:ind w:left="1420" w:hanging="284"/>
      </w:pPr>
      <w:rPr>
        <w:rFonts w:ascii="Courier New" w:hAnsi="Courier New" w:cs="Courier New" w:hint="default"/>
      </w:rPr>
    </w:lvl>
    <w:lvl w:ilvl="5">
      <w:start w:val="1"/>
      <w:numFmt w:val="bullet"/>
      <w:lvlText w:val=""/>
      <w:lvlJc w:val="left"/>
      <w:pPr>
        <w:ind w:left="1704" w:hanging="284"/>
      </w:pPr>
      <w:rPr>
        <w:rFonts w:ascii="Wingdings" w:hAnsi="Wingdings" w:hint="default"/>
      </w:rPr>
    </w:lvl>
    <w:lvl w:ilvl="6">
      <w:start w:val="1"/>
      <w:numFmt w:val="bullet"/>
      <w:lvlText w:val=""/>
      <w:lvlJc w:val="left"/>
      <w:pPr>
        <w:ind w:left="1988" w:hanging="284"/>
      </w:pPr>
      <w:rPr>
        <w:rFonts w:ascii="Symbol" w:hAnsi="Symbol" w:hint="default"/>
      </w:rPr>
    </w:lvl>
    <w:lvl w:ilvl="7">
      <w:start w:val="1"/>
      <w:numFmt w:val="bullet"/>
      <w:lvlText w:val="o"/>
      <w:lvlJc w:val="left"/>
      <w:pPr>
        <w:ind w:left="2272" w:hanging="284"/>
      </w:pPr>
      <w:rPr>
        <w:rFonts w:ascii="Courier New" w:hAnsi="Courier New" w:cs="Courier New" w:hint="default"/>
      </w:rPr>
    </w:lvl>
    <w:lvl w:ilvl="8">
      <w:start w:val="1"/>
      <w:numFmt w:val="bullet"/>
      <w:lvlText w:val=""/>
      <w:lvlJc w:val="left"/>
      <w:pPr>
        <w:ind w:left="2556" w:hanging="284"/>
      </w:pPr>
      <w:rPr>
        <w:rFonts w:ascii="Wingdings" w:hAnsi="Wingdings" w:hint="default"/>
      </w:rPr>
    </w:lvl>
  </w:abstractNum>
  <w:abstractNum w:abstractNumId="4" w15:restartNumberingAfterBreak="0">
    <w:nsid w:val="7A7E12E5"/>
    <w:multiLevelType w:val="multilevel"/>
    <w:tmpl w:val="F74E2CE0"/>
    <w:lvl w:ilvl="0">
      <w:start w:val="1"/>
      <w:numFmt w:val="decimal"/>
      <w:pStyle w:val="Numpara"/>
      <w:lvlText w:val="%1."/>
      <w:lvlJc w:val="left"/>
      <w:pPr>
        <w:ind w:left="397" w:hanging="397"/>
      </w:pPr>
      <w:rPr>
        <w:rFonts w:hint="default"/>
      </w:rPr>
    </w:lvl>
    <w:lvl w:ilvl="1">
      <w:start w:val="1"/>
      <w:numFmt w:val="lowerLetter"/>
      <w:lvlText w:val="%2."/>
      <w:lvlJc w:val="left"/>
      <w:pPr>
        <w:ind w:left="568" w:hanging="284"/>
      </w:pPr>
      <w:rPr>
        <w:rFonts w:hint="default"/>
      </w:rPr>
    </w:lvl>
    <w:lvl w:ilvl="2">
      <w:start w:val="1"/>
      <w:numFmt w:val="lowerRoman"/>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5" w15:restartNumberingAfterBreak="0">
    <w:nsid w:val="7FD44514"/>
    <w:multiLevelType w:val="multilevel"/>
    <w:tmpl w:val="457635A8"/>
    <w:name w:val="List num"/>
    <w:lvl w:ilvl="0">
      <w:start w:val="1"/>
      <w:numFmt w:val="lowerLetter"/>
      <w:pStyle w:val="Listnum"/>
      <w:lvlText w:val="(%1)"/>
      <w:lvlJc w:val="left"/>
      <w:pPr>
        <w:ind w:left="397" w:hanging="397"/>
      </w:pPr>
      <w:rPr>
        <w:rFonts w:hint="default"/>
      </w:rPr>
    </w:lvl>
    <w:lvl w:ilvl="1">
      <w:start w:val="1"/>
      <w:numFmt w:val="lowerRoman"/>
      <w:pStyle w:val="Listnum2"/>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num w:numId="1">
    <w:abstractNumId w:val="5"/>
  </w:num>
  <w:num w:numId="2">
    <w:abstractNumId w:val="1"/>
  </w:num>
  <w:num w:numId="3">
    <w:abstractNumId w:val="4"/>
  </w:num>
  <w:num w:numId="4">
    <w:abstractNumId w:val="3"/>
  </w:num>
  <w:num w:numId="5">
    <w:abstractNumId w:val="2"/>
  </w:num>
  <w:num w:numId="6">
    <w:abstractNumId w:val="3"/>
  </w:num>
  <w:num w:numId="7">
    <w:abstractNumId w:val="3"/>
  </w:num>
  <w:num w:numId="8">
    <w:abstractNumId w:val="3"/>
  </w:num>
  <w:num w:numId="9">
    <w:abstractNumId w:val="3"/>
  </w:num>
  <w:num w:numId="10">
    <w:abstractNumId w:val="3"/>
  </w:num>
  <w:num w:numId="11">
    <w:abstractNumId w:val="3"/>
  </w:num>
  <w:num w:numId="12">
    <w:abstractNumId w:val="3"/>
  </w:num>
  <w:num w:numId="13">
    <w:abstractNumId w:val="3"/>
  </w:num>
  <w:num w:numId="14">
    <w:abstractNumId w:val="3"/>
  </w:num>
  <w:num w:numId="15">
    <w:abstractNumId w:val="3"/>
  </w:num>
  <w:num w:numId="16">
    <w:abstractNumId w:val="3"/>
  </w:num>
  <w:num w:numId="17">
    <w:abstractNumId w:val="3"/>
  </w:num>
  <w:num w:numId="18">
    <w:abstractNumId w:val="3"/>
  </w:num>
  <w:num w:numId="19">
    <w:abstractNumId w:val="3"/>
  </w:num>
  <w:num w:numId="20">
    <w:abstractNumId w:val="3"/>
  </w:num>
  <w:num w:numId="21">
    <w:abstractNumId w:val="3"/>
  </w:num>
  <w:num w:numId="22">
    <w:abstractNumId w:val="3"/>
  </w:num>
  <w:num w:numId="23">
    <w:abstractNumId w:val="0"/>
  </w:num>
  <w:num w:numId="24">
    <w:abstractNumId w:val="3"/>
  </w:num>
  <w:num w:numId="25">
    <w:abstractNumId w:val="3"/>
  </w:num>
  <w:num w:numId="26">
    <w:abstractNumId w:val="3"/>
  </w:num>
  <w:num w:numId="27">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proofState w:spelling="clean" w:grammar="clean"/>
  <w:attachedTemplate r:id="rId1"/>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023E"/>
    <w:rsid w:val="00012F6F"/>
    <w:rsid w:val="00014213"/>
    <w:rsid w:val="00014B55"/>
    <w:rsid w:val="00020E3E"/>
    <w:rsid w:val="00023BF3"/>
    <w:rsid w:val="0002590F"/>
    <w:rsid w:val="00026811"/>
    <w:rsid w:val="0004185E"/>
    <w:rsid w:val="000476DD"/>
    <w:rsid w:val="00053181"/>
    <w:rsid w:val="00056988"/>
    <w:rsid w:val="00072279"/>
    <w:rsid w:val="00073407"/>
    <w:rsid w:val="00075E6C"/>
    <w:rsid w:val="00081C12"/>
    <w:rsid w:val="00086E12"/>
    <w:rsid w:val="00087D42"/>
    <w:rsid w:val="000905F7"/>
    <w:rsid w:val="000B29AD"/>
    <w:rsid w:val="000B3E46"/>
    <w:rsid w:val="000C6372"/>
    <w:rsid w:val="000D709E"/>
    <w:rsid w:val="000D7841"/>
    <w:rsid w:val="000E392D"/>
    <w:rsid w:val="000E39B6"/>
    <w:rsid w:val="000E3D05"/>
    <w:rsid w:val="000F4288"/>
    <w:rsid w:val="000F7165"/>
    <w:rsid w:val="00102379"/>
    <w:rsid w:val="001035B1"/>
    <w:rsid w:val="00103722"/>
    <w:rsid w:val="00104F64"/>
    <w:rsid w:val="001065D6"/>
    <w:rsid w:val="001068D5"/>
    <w:rsid w:val="00121252"/>
    <w:rsid w:val="00124609"/>
    <w:rsid w:val="001250F8"/>
    <w:rsid w:val="001254CE"/>
    <w:rsid w:val="0013637A"/>
    <w:rsid w:val="001422CC"/>
    <w:rsid w:val="001427DA"/>
    <w:rsid w:val="00145346"/>
    <w:rsid w:val="00146507"/>
    <w:rsid w:val="001539E3"/>
    <w:rsid w:val="00155FB0"/>
    <w:rsid w:val="001617B6"/>
    <w:rsid w:val="00162A81"/>
    <w:rsid w:val="00165E66"/>
    <w:rsid w:val="00196143"/>
    <w:rsid w:val="001A24FC"/>
    <w:rsid w:val="001C1DD1"/>
    <w:rsid w:val="001C5367"/>
    <w:rsid w:val="001C6993"/>
    <w:rsid w:val="001C7BAE"/>
    <w:rsid w:val="001E2546"/>
    <w:rsid w:val="001E31FA"/>
    <w:rsid w:val="001E48F9"/>
    <w:rsid w:val="001E64F6"/>
    <w:rsid w:val="001E7AEB"/>
    <w:rsid w:val="00204B82"/>
    <w:rsid w:val="0020600C"/>
    <w:rsid w:val="00212987"/>
    <w:rsid w:val="00222BEB"/>
    <w:rsid w:val="00225E60"/>
    <w:rsid w:val="00230BBB"/>
    <w:rsid w:val="0023202C"/>
    <w:rsid w:val="00234619"/>
    <w:rsid w:val="00235BE2"/>
    <w:rsid w:val="00245043"/>
    <w:rsid w:val="0026028E"/>
    <w:rsid w:val="00284FA2"/>
    <w:rsid w:val="00291FBA"/>
    <w:rsid w:val="00292D36"/>
    <w:rsid w:val="00294A5A"/>
    <w:rsid w:val="00297281"/>
    <w:rsid w:val="00297A47"/>
    <w:rsid w:val="002A5891"/>
    <w:rsid w:val="002B03F1"/>
    <w:rsid w:val="002B5C34"/>
    <w:rsid w:val="002B5E2B"/>
    <w:rsid w:val="002B6DAA"/>
    <w:rsid w:val="002C0C5B"/>
    <w:rsid w:val="002D70F7"/>
    <w:rsid w:val="002D711A"/>
    <w:rsid w:val="002D7336"/>
    <w:rsid w:val="002E3396"/>
    <w:rsid w:val="002E6454"/>
    <w:rsid w:val="002F2953"/>
    <w:rsid w:val="00300642"/>
    <w:rsid w:val="0031149C"/>
    <w:rsid w:val="003369CF"/>
    <w:rsid w:val="0036778F"/>
    <w:rsid w:val="0038771C"/>
    <w:rsid w:val="003A430B"/>
    <w:rsid w:val="003A541A"/>
    <w:rsid w:val="003A6923"/>
    <w:rsid w:val="003C2C67"/>
    <w:rsid w:val="003C2D4C"/>
    <w:rsid w:val="003C3B3A"/>
    <w:rsid w:val="003C5BA4"/>
    <w:rsid w:val="003E3E26"/>
    <w:rsid w:val="003E5863"/>
    <w:rsid w:val="003F1295"/>
    <w:rsid w:val="003F5102"/>
    <w:rsid w:val="003F76FC"/>
    <w:rsid w:val="004002EB"/>
    <w:rsid w:val="00407A79"/>
    <w:rsid w:val="00422DDC"/>
    <w:rsid w:val="004231B5"/>
    <w:rsid w:val="004236C8"/>
    <w:rsid w:val="00427681"/>
    <w:rsid w:val="00433DB7"/>
    <w:rsid w:val="00446E96"/>
    <w:rsid w:val="0045347E"/>
    <w:rsid w:val="00453750"/>
    <w:rsid w:val="00456941"/>
    <w:rsid w:val="00460BD5"/>
    <w:rsid w:val="004702EA"/>
    <w:rsid w:val="0048259C"/>
    <w:rsid w:val="00482D02"/>
    <w:rsid w:val="00484326"/>
    <w:rsid w:val="00490369"/>
    <w:rsid w:val="004A7519"/>
    <w:rsid w:val="004B64B1"/>
    <w:rsid w:val="004D01AC"/>
    <w:rsid w:val="004D3518"/>
    <w:rsid w:val="004D62D6"/>
    <w:rsid w:val="004D6898"/>
    <w:rsid w:val="004F06A0"/>
    <w:rsid w:val="004F3F4E"/>
    <w:rsid w:val="00510167"/>
    <w:rsid w:val="00513E86"/>
    <w:rsid w:val="00523150"/>
    <w:rsid w:val="0052528F"/>
    <w:rsid w:val="005306A2"/>
    <w:rsid w:val="0053416C"/>
    <w:rsid w:val="005362D7"/>
    <w:rsid w:val="00541C2F"/>
    <w:rsid w:val="00552DE4"/>
    <w:rsid w:val="00563527"/>
    <w:rsid w:val="0057407A"/>
    <w:rsid w:val="0058124E"/>
    <w:rsid w:val="0058627E"/>
    <w:rsid w:val="005875A3"/>
    <w:rsid w:val="005953EA"/>
    <w:rsid w:val="005A2DB6"/>
    <w:rsid w:val="005A3416"/>
    <w:rsid w:val="005B061F"/>
    <w:rsid w:val="005B27FE"/>
    <w:rsid w:val="005B76DF"/>
    <w:rsid w:val="005B79CB"/>
    <w:rsid w:val="005E08D7"/>
    <w:rsid w:val="005E2118"/>
    <w:rsid w:val="005E4C16"/>
    <w:rsid w:val="005E5947"/>
    <w:rsid w:val="005E77C3"/>
    <w:rsid w:val="005F61DF"/>
    <w:rsid w:val="005F7A0D"/>
    <w:rsid w:val="0060163A"/>
    <w:rsid w:val="006023F9"/>
    <w:rsid w:val="00610559"/>
    <w:rsid w:val="00614076"/>
    <w:rsid w:val="00632F2E"/>
    <w:rsid w:val="006332F6"/>
    <w:rsid w:val="006413F2"/>
    <w:rsid w:val="0065000B"/>
    <w:rsid w:val="00650510"/>
    <w:rsid w:val="006534B2"/>
    <w:rsid w:val="0065615D"/>
    <w:rsid w:val="00657011"/>
    <w:rsid w:val="00662C92"/>
    <w:rsid w:val="00664305"/>
    <w:rsid w:val="006650B5"/>
    <w:rsid w:val="006651B1"/>
    <w:rsid w:val="00665778"/>
    <w:rsid w:val="00676E5F"/>
    <w:rsid w:val="00680577"/>
    <w:rsid w:val="006945CA"/>
    <w:rsid w:val="006A2738"/>
    <w:rsid w:val="006A3309"/>
    <w:rsid w:val="006A3A5A"/>
    <w:rsid w:val="006A5B34"/>
    <w:rsid w:val="006C77A9"/>
    <w:rsid w:val="006D4720"/>
    <w:rsid w:val="006E6CDF"/>
    <w:rsid w:val="006F37F2"/>
    <w:rsid w:val="006F6693"/>
    <w:rsid w:val="00707FE8"/>
    <w:rsid w:val="00714AAE"/>
    <w:rsid w:val="00714EDC"/>
    <w:rsid w:val="00717701"/>
    <w:rsid w:val="00724962"/>
    <w:rsid w:val="00724A0F"/>
    <w:rsid w:val="00726D2F"/>
    <w:rsid w:val="00736732"/>
    <w:rsid w:val="00740019"/>
    <w:rsid w:val="00746426"/>
    <w:rsid w:val="00750BF9"/>
    <w:rsid w:val="00750CBE"/>
    <w:rsid w:val="007628AD"/>
    <w:rsid w:val="007650D2"/>
    <w:rsid w:val="00766B5A"/>
    <w:rsid w:val="00767035"/>
    <w:rsid w:val="00772209"/>
    <w:rsid w:val="00775F76"/>
    <w:rsid w:val="007770A5"/>
    <w:rsid w:val="007834F2"/>
    <w:rsid w:val="00791020"/>
    <w:rsid w:val="007A04D2"/>
    <w:rsid w:val="007A4444"/>
    <w:rsid w:val="007A5F82"/>
    <w:rsid w:val="007D5F9E"/>
    <w:rsid w:val="007E098F"/>
    <w:rsid w:val="007E3BA2"/>
    <w:rsid w:val="007E6F9B"/>
    <w:rsid w:val="007F1A4C"/>
    <w:rsid w:val="007F723F"/>
    <w:rsid w:val="008022C3"/>
    <w:rsid w:val="008041E6"/>
    <w:rsid w:val="008065D2"/>
    <w:rsid w:val="00812797"/>
    <w:rsid w:val="00815A8A"/>
    <w:rsid w:val="00821107"/>
    <w:rsid w:val="0082194C"/>
    <w:rsid w:val="008222FF"/>
    <w:rsid w:val="008241FF"/>
    <w:rsid w:val="008411E9"/>
    <w:rsid w:val="00841617"/>
    <w:rsid w:val="0084200F"/>
    <w:rsid w:val="00843B2C"/>
    <w:rsid w:val="0084430F"/>
    <w:rsid w:val="00844F16"/>
    <w:rsid w:val="00854723"/>
    <w:rsid w:val="00855FF9"/>
    <w:rsid w:val="0086277A"/>
    <w:rsid w:val="0086525B"/>
    <w:rsid w:val="008668A8"/>
    <w:rsid w:val="008703D8"/>
    <w:rsid w:val="00872902"/>
    <w:rsid w:val="008768AD"/>
    <w:rsid w:val="00880AC4"/>
    <w:rsid w:val="008816EE"/>
    <w:rsid w:val="00892569"/>
    <w:rsid w:val="00897157"/>
    <w:rsid w:val="00897447"/>
    <w:rsid w:val="008A4900"/>
    <w:rsid w:val="008A5221"/>
    <w:rsid w:val="008A55FE"/>
    <w:rsid w:val="008A58D2"/>
    <w:rsid w:val="008B146D"/>
    <w:rsid w:val="008B42AD"/>
    <w:rsid w:val="008B5666"/>
    <w:rsid w:val="008C2C15"/>
    <w:rsid w:val="008C5A13"/>
    <w:rsid w:val="008D0281"/>
    <w:rsid w:val="008E2348"/>
    <w:rsid w:val="008F2C87"/>
    <w:rsid w:val="008F4533"/>
    <w:rsid w:val="008F6D45"/>
    <w:rsid w:val="0090220E"/>
    <w:rsid w:val="00906E9C"/>
    <w:rsid w:val="00916AD5"/>
    <w:rsid w:val="00922944"/>
    <w:rsid w:val="00936059"/>
    <w:rsid w:val="00936479"/>
    <w:rsid w:val="00937A10"/>
    <w:rsid w:val="00950005"/>
    <w:rsid w:val="00953A2C"/>
    <w:rsid w:val="00966115"/>
    <w:rsid w:val="009834C0"/>
    <w:rsid w:val="00986AAC"/>
    <w:rsid w:val="00995526"/>
    <w:rsid w:val="009A1DA2"/>
    <w:rsid w:val="009A3704"/>
    <w:rsid w:val="009A4739"/>
    <w:rsid w:val="009A674F"/>
    <w:rsid w:val="009A6D22"/>
    <w:rsid w:val="009B199C"/>
    <w:rsid w:val="009B2FA5"/>
    <w:rsid w:val="009B61F1"/>
    <w:rsid w:val="009B62E0"/>
    <w:rsid w:val="009C3D88"/>
    <w:rsid w:val="009D2019"/>
    <w:rsid w:val="009D23D5"/>
    <w:rsid w:val="009E1651"/>
    <w:rsid w:val="009E3858"/>
    <w:rsid w:val="009E467D"/>
    <w:rsid w:val="009E70DD"/>
    <w:rsid w:val="009F0574"/>
    <w:rsid w:val="009F2ED9"/>
    <w:rsid w:val="009F3231"/>
    <w:rsid w:val="009F5C58"/>
    <w:rsid w:val="00A023A0"/>
    <w:rsid w:val="00A05EBC"/>
    <w:rsid w:val="00A1562B"/>
    <w:rsid w:val="00A170F4"/>
    <w:rsid w:val="00A21408"/>
    <w:rsid w:val="00A21CFD"/>
    <w:rsid w:val="00A25B78"/>
    <w:rsid w:val="00A46288"/>
    <w:rsid w:val="00A46BA8"/>
    <w:rsid w:val="00A47634"/>
    <w:rsid w:val="00A56FF4"/>
    <w:rsid w:val="00A612FE"/>
    <w:rsid w:val="00A70B49"/>
    <w:rsid w:val="00A75DDC"/>
    <w:rsid w:val="00A854CE"/>
    <w:rsid w:val="00A92D94"/>
    <w:rsid w:val="00AA26B8"/>
    <w:rsid w:val="00AC0B87"/>
    <w:rsid w:val="00AC2624"/>
    <w:rsid w:val="00AC32A8"/>
    <w:rsid w:val="00AD7737"/>
    <w:rsid w:val="00AD7E4E"/>
    <w:rsid w:val="00AF4D58"/>
    <w:rsid w:val="00AF6666"/>
    <w:rsid w:val="00AF7BC5"/>
    <w:rsid w:val="00B3495B"/>
    <w:rsid w:val="00B81B44"/>
    <w:rsid w:val="00B9053B"/>
    <w:rsid w:val="00B93E72"/>
    <w:rsid w:val="00BA0C37"/>
    <w:rsid w:val="00BA3782"/>
    <w:rsid w:val="00BA3A90"/>
    <w:rsid w:val="00BB45F8"/>
    <w:rsid w:val="00BB4D98"/>
    <w:rsid w:val="00BB4EBF"/>
    <w:rsid w:val="00BB59E0"/>
    <w:rsid w:val="00BC3422"/>
    <w:rsid w:val="00BC6E19"/>
    <w:rsid w:val="00BD11C2"/>
    <w:rsid w:val="00BD5018"/>
    <w:rsid w:val="00BE5ADC"/>
    <w:rsid w:val="00BF4F96"/>
    <w:rsid w:val="00C015B9"/>
    <w:rsid w:val="00C022F9"/>
    <w:rsid w:val="00C032EA"/>
    <w:rsid w:val="00C06EB5"/>
    <w:rsid w:val="00C1145F"/>
    <w:rsid w:val="00C11CD1"/>
    <w:rsid w:val="00C32D49"/>
    <w:rsid w:val="00C33AD3"/>
    <w:rsid w:val="00C35D53"/>
    <w:rsid w:val="00C41B3C"/>
    <w:rsid w:val="00C43F06"/>
    <w:rsid w:val="00C469EB"/>
    <w:rsid w:val="00C51C01"/>
    <w:rsid w:val="00C629CB"/>
    <w:rsid w:val="00C637E1"/>
    <w:rsid w:val="00C67EAC"/>
    <w:rsid w:val="00C70D50"/>
    <w:rsid w:val="00C72252"/>
    <w:rsid w:val="00C907D7"/>
    <w:rsid w:val="00C92338"/>
    <w:rsid w:val="00CA05DC"/>
    <w:rsid w:val="00CA7B47"/>
    <w:rsid w:val="00CB3976"/>
    <w:rsid w:val="00CC155E"/>
    <w:rsid w:val="00CD0307"/>
    <w:rsid w:val="00CD3C79"/>
    <w:rsid w:val="00CD3D1B"/>
    <w:rsid w:val="00D02663"/>
    <w:rsid w:val="00D0633E"/>
    <w:rsid w:val="00D12E74"/>
    <w:rsid w:val="00D2312F"/>
    <w:rsid w:val="00D23B04"/>
    <w:rsid w:val="00D269C1"/>
    <w:rsid w:val="00D35640"/>
    <w:rsid w:val="00D41230"/>
    <w:rsid w:val="00D41B2F"/>
    <w:rsid w:val="00D44953"/>
    <w:rsid w:val="00D542F3"/>
    <w:rsid w:val="00D54513"/>
    <w:rsid w:val="00D54AAE"/>
    <w:rsid w:val="00D5644B"/>
    <w:rsid w:val="00D56E25"/>
    <w:rsid w:val="00D57E89"/>
    <w:rsid w:val="00D6560D"/>
    <w:rsid w:val="00D65D77"/>
    <w:rsid w:val="00D718D7"/>
    <w:rsid w:val="00D814B7"/>
    <w:rsid w:val="00D90688"/>
    <w:rsid w:val="00DA3AAD"/>
    <w:rsid w:val="00DA3F36"/>
    <w:rsid w:val="00DB312B"/>
    <w:rsid w:val="00DB7BCB"/>
    <w:rsid w:val="00DC5654"/>
    <w:rsid w:val="00DC658F"/>
    <w:rsid w:val="00DC674A"/>
    <w:rsid w:val="00DE60CC"/>
    <w:rsid w:val="00E03F35"/>
    <w:rsid w:val="00E26B32"/>
    <w:rsid w:val="00E3023E"/>
    <w:rsid w:val="00E31CD4"/>
    <w:rsid w:val="00E31E60"/>
    <w:rsid w:val="00E33E08"/>
    <w:rsid w:val="00E407B6"/>
    <w:rsid w:val="00E41EF1"/>
    <w:rsid w:val="00E42942"/>
    <w:rsid w:val="00E65A0A"/>
    <w:rsid w:val="00E71BDF"/>
    <w:rsid w:val="00E75CCB"/>
    <w:rsid w:val="00E760AA"/>
    <w:rsid w:val="00E8245B"/>
    <w:rsid w:val="00E82C21"/>
    <w:rsid w:val="00E82F59"/>
    <w:rsid w:val="00E83CA7"/>
    <w:rsid w:val="00E86962"/>
    <w:rsid w:val="00E92192"/>
    <w:rsid w:val="00E95A71"/>
    <w:rsid w:val="00EB7014"/>
    <w:rsid w:val="00EC5CDE"/>
    <w:rsid w:val="00EC7F2A"/>
    <w:rsid w:val="00ED1D32"/>
    <w:rsid w:val="00ED3077"/>
    <w:rsid w:val="00ED487E"/>
    <w:rsid w:val="00ED64F1"/>
    <w:rsid w:val="00EE33A1"/>
    <w:rsid w:val="00EE7A0D"/>
    <w:rsid w:val="00F0222C"/>
    <w:rsid w:val="00F025C4"/>
    <w:rsid w:val="00F06647"/>
    <w:rsid w:val="00F12312"/>
    <w:rsid w:val="00F17CE1"/>
    <w:rsid w:val="00F2115C"/>
    <w:rsid w:val="00F22ABA"/>
    <w:rsid w:val="00F23804"/>
    <w:rsid w:val="00F25919"/>
    <w:rsid w:val="00F25F4B"/>
    <w:rsid w:val="00F27C9D"/>
    <w:rsid w:val="00F36B12"/>
    <w:rsid w:val="00F60F9F"/>
    <w:rsid w:val="00F61246"/>
    <w:rsid w:val="00F64F08"/>
    <w:rsid w:val="00F70055"/>
    <w:rsid w:val="00F734F5"/>
    <w:rsid w:val="00F73B5B"/>
    <w:rsid w:val="00F90EA5"/>
    <w:rsid w:val="00F917D7"/>
    <w:rsid w:val="00F91F5A"/>
    <w:rsid w:val="00F966B1"/>
    <w:rsid w:val="00F97D48"/>
    <w:rsid w:val="00FA0311"/>
    <w:rsid w:val="00FA1489"/>
    <w:rsid w:val="00FA16AC"/>
    <w:rsid w:val="00FD50F0"/>
    <w:rsid w:val="00FD640F"/>
    <w:rsid w:val="00FD6B4C"/>
    <w:rsid w:val="00FE04C6"/>
    <w:rsid w:val="00FE0553"/>
    <w:rsid w:val="00FE25D0"/>
    <w:rsid w:val="00FE6CB3"/>
    <w:rsid w:val="00FF4E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8EAD421"/>
  <w15:docId w15:val="{0EF2A4E2-0AA5-447E-9339-F417CA962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AU" w:eastAsia="en-AU" w:bidi="ar-SA"/>
      </w:rPr>
    </w:rPrDefault>
    <w:pPrDefault>
      <w:pPr>
        <w:spacing w:before="160" w:after="160" w:line="280" w:lineRule="atLeast"/>
      </w:pPr>
    </w:pPrDefault>
  </w:docDefaults>
  <w:latentStyles w:defLockedState="0" w:defUIPriority="1"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uiPriority="99" w:unhideWhenUsed="1"/>
    <w:lsdException w:name="index 2"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lsdException w:name="toc 5" w:semiHidden="1"/>
    <w:lsdException w:name="toc 6" w:semiHidden="1"/>
    <w:lsdException w:name="toc 7" w:semiHidden="1" w:unhideWhenUsed="1"/>
    <w:lsdException w:name="toc 8" w:semiHidden="1" w:unhideWhenUsed="1"/>
    <w:lsdException w:name="toc 9" w:semiHidden="1" w:unhideWhenUsed="1"/>
    <w:lsdException w:name="Normal Indent" w:uiPriority="0" w:unhideWhenUsed="1" w:qFormat="1"/>
    <w:lsdException w:name="footnote text" w:semiHidden="1" w:uiPriority="99" w:unhideWhenUsed="1"/>
    <w:lsdException w:name="annotation text" w:semiHidden="1" w:unhideWhenUsed="1"/>
    <w:lsdException w:name="header" w:uiPriority="99" w:unhideWhenUsed="1"/>
    <w:lsdException w:name="footer" w:uiPriority="99" w:unhideWhenUsed="1"/>
    <w:lsdException w:name="index heading" w:uiPriority="99" w:unhideWhenUsed="1"/>
    <w:lsdException w:name="caption" w:uiPriority="35" w:unhideWhenUsed="1"/>
    <w:lsdException w:name="table of figures" w:semiHidden="1" w:uiPriority="2"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uiPriority="49" w:unhideWhenUsed="1"/>
    <w:lsdException w:name="endnote reference" w:semiHidden="1" w:unhideWhenUsed="1"/>
    <w:lsdException w:name="endnote text" w:semiHidden="1" w:unhideWhenUsed="1"/>
    <w:lsdException w:name="table of authorities" w:semiHidden="1" w:uiPriority="2"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nhideWhenUsed="1"/>
    <w:lsdException w:name="Body Text" w:semiHidden="1" w:uiPriority="4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semiHidden="1"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59"/>
    <w:lsdException w:name="Table Theme" w:semiHidden="1" w:uiPriority="99" w:unhideWhenUsed="1"/>
    <w:lsdException w:name="Placeholder Text" w:semiHidden="1"/>
    <w:lsdException w:name="No Spacing" w:semiHidden="1"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lsdException w:name="Subtle Reference" w:semiHidden="1" w:qFormat="1"/>
    <w:lsdException w:name="Intense Reference" w:semiHidden="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uiPriority w:val="1"/>
    <w:qFormat/>
    <w:rsid w:val="00821107"/>
    <w:rPr>
      <w:rFonts w:ascii="VIC" w:hAnsi="VIC"/>
    </w:rPr>
  </w:style>
  <w:style w:type="paragraph" w:styleId="Heading1">
    <w:name w:val="heading 1"/>
    <w:basedOn w:val="Normal"/>
    <w:next w:val="Normalfollowingheading"/>
    <w:link w:val="Heading1Char"/>
    <w:qFormat/>
    <w:rsid w:val="0026028E"/>
    <w:pPr>
      <w:keepNext/>
      <w:keepLines/>
      <w:framePr w:wrap="around" w:vAnchor="page" w:hAnchor="margin" w:y="1022"/>
      <w:spacing w:before="0" w:after="120" w:line="240" w:lineRule="auto"/>
      <w:outlineLvl w:val="0"/>
    </w:pPr>
    <w:rPr>
      <w:rFonts w:asciiTheme="majorHAnsi" w:eastAsiaTheme="majorEastAsia" w:hAnsiTheme="majorHAnsi" w:cstheme="majorBidi"/>
      <w:b/>
      <w:bCs/>
      <w:color w:val="007586" w:themeColor="text2"/>
      <w:spacing w:val="-1"/>
      <w:sz w:val="48"/>
      <w:szCs w:val="28"/>
    </w:rPr>
  </w:style>
  <w:style w:type="paragraph" w:styleId="Heading2">
    <w:name w:val="heading 2"/>
    <w:basedOn w:val="Normal"/>
    <w:next w:val="Normalfollowingheading"/>
    <w:link w:val="Heading2Char"/>
    <w:qFormat/>
    <w:rsid w:val="0026028E"/>
    <w:pPr>
      <w:keepNext/>
      <w:keepLines/>
      <w:spacing w:before="280" w:after="60" w:line="240" w:lineRule="auto"/>
      <w:outlineLvl w:val="1"/>
    </w:pPr>
    <w:rPr>
      <w:rFonts w:asciiTheme="majorHAnsi" w:eastAsiaTheme="majorEastAsia" w:hAnsiTheme="majorHAnsi" w:cstheme="majorBidi"/>
      <w:b/>
      <w:bCs/>
      <w:caps/>
      <w:color w:val="007586" w:themeColor="text2"/>
      <w:sz w:val="24"/>
      <w:szCs w:val="26"/>
    </w:rPr>
  </w:style>
  <w:style w:type="paragraph" w:styleId="Heading3">
    <w:name w:val="heading 3"/>
    <w:basedOn w:val="Normal"/>
    <w:next w:val="Normalfollowingheading"/>
    <w:link w:val="Heading3Char"/>
    <w:qFormat/>
    <w:rsid w:val="0026028E"/>
    <w:pPr>
      <w:keepNext/>
      <w:keepLines/>
      <w:spacing w:before="240" w:after="50" w:line="240" w:lineRule="auto"/>
      <w:outlineLvl w:val="2"/>
    </w:pPr>
    <w:rPr>
      <w:rFonts w:asciiTheme="majorHAnsi" w:eastAsiaTheme="majorEastAsia" w:hAnsiTheme="majorHAnsi" w:cstheme="majorBidi"/>
      <w:b/>
      <w:bCs/>
      <w:color w:val="000000" w:themeColor="text1"/>
      <w:sz w:val="24"/>
      <w:szCs w:val="22"/>
    </w:rPr>
  </w:style>
  <w:style w:type="paragraph" w:styleId="Heading4">
    <w:name w:val="heading 4"/>
    <w:basedOn w:val="Normal"/>
    <w:next w:val="Normalfollowingheading"/>
    <w:link w:val="Heading4Char"/>
    <w:qFormat/>
    <w:rsid w:val="0026028E"/>
    <w:pPr>
      <w:keepNext/>
      <w:keepLines/>
      <w:spacing w:before="320" w:after="70" w:line="240" w:lineRule="auto"/>
      <w:outlineLvl w:val="3"/>
    </w:pPr>
    <w:rPr>
      <w:rFonts w:asciiTheme="majorHAnsi" w:eastAsiaTheme="majorEastAsia" w:hAnsiTheme="majorHAnsi" w:cstheme="majorBidi"/>
      <w:b/>
      <w:bCs/>
      <w:i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Shading">
    <w:name w:val="Light Shading"/>
    <w:basedOn w:val="TableNormal"/>
    <w:uiPriority w:val="60"/>
    <w:semiHidden/>
    <w:rsid w:val="0082194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59"/>
    <w:rsid w:val="009E1651"/>
    <w:pPr>
      <w:spacing w:before="60" w:after="60" w:line="192" w:lineRule="atLeast"/>
    </w:pPr>
    <w:rPr>
      <w:rFonts w:eastAsiaTheme="minorHAnsi"/>
      <w:sz w:val="16"/>
      <w:szCs w:val="21"/>
      <w:lang w:eastAsia="en-US"/>
    </w:rPr>
    <w:tblPr>
      <w:tblStyleColBandSize w:val="1"/>
      <w:tblBorders>
        <w:top w:val="single" w:sz="2" w:space="0" w:color="80808B" w:themeColor="accent5"/>
        <w:bottom w:val="single" w:sz="2" w:space="0" w:color="80808B" w:themeColor="accent5"/>
        <w:insideH w:val="single" w:sz="2" w:space="0" w:color="80808B" w:themeColor="accent5"/>
      </w:tblBorders>
      <w:tblCellMar>
        <w:left w:w="113" w:type="dxa"/>
        <w:right w:w="113" w:type="dxa"/>
      </w:tblCellMar>
    </w:tblPr>
    <w:tblStylePr w:type="firstRow">
      <w:pPr>
        <w:keepNext/>
        <w:keepLines/>
        <w:widowControl/>
        <w:wordWrap/>
        <w:spacing w:beforeLines="0" w:before="0" w:beforeAutospacing="0" w:afterLines="0" w:after="0" w:afterAutospacing="0" w:line="260" w:lineRule="atLeast"/>
        <w:ind w:leftChars="0" w:left="0"/>
        <w:jc w:val="left"/>
      </w:pPr>
      <w:rPr>
        <w:b/>
        <w:i w:val="0"/>
        <w:color w:val="007586" w:themeColor="text2"/>
        <w:sz w:val="16"/>
      </w:rPr>
      <w:tblPr/>
      <w:tcPr>
        <w:tcBorders>
          <w:top w:val="single" w:sz="2" w:space="0" w:color="EDF5F7" w:themeColor="background2"/>
          <w:left w:val="nil"/>
          <w:bottom w:val="single" w:sz="24" w:space="0" w:color="CCCCD0" w:themeColor="accent6"/>
          <w:right w:val="nil"/>
          <w:insideH w:val="nil"/>
          <w:insideV w:val="nil"/>
          <w:tl2br w:val="nil"/>
          <w:tr2bl w:val="nil"/>
        </w:tcBorders>
        <w:shd w:val="clear" w:color="auto" w:fill="EDF5F7"/>
        <w:tcMar>
          <w:top w:w="80" w:type="dxa"/>
          <w:left w:w="113" w:type="dxa"/>
          <w:bottom w:w="80" w:type="dxa"/>
          <w:right w:w="113" w:type="dxa"/>
        </w:tcMar>
      </w:tcPr>
    </w:tblStylePr>
    <w:tblStylePr w:type="lastRow">
      <w:rPr>
        <w:b w:val="0"/>
      </w:rPr>
      <w:tblPr/>
      <w:tcPr>
        <w:tcBorders>
          <w:top w:val="nil"/>
          <w:left w:val="nil"/>
          <w:bottom w:val="nil"/>
          <w:right w:val="nil"/>
          <w:insideH w:val="nil"/>
          <w:insideV w:val="nil"/>
          <w:tl2br w:val="nil"/>
          <w:tr2bl w:val="nil"/>
        </w:tcBorders>
      </w:tcPr>
    </w:tblStylePr>
    <w:tblStylePr w:type="firstCol">
      <w:pPr>
        <w:wordWrap/>
        <w:spacing w:beforeLines="0" w:before="50" w:beforeAutospacing="0" w:line="260" w:lineRule="atLeast"/>
        <w:ind w:leftChars="0" w:left="0"/>
        <w:jc w:val="left"/>
      </w:pPr>
      <w:rPr>
        <w:b/>
        <w:color w:val="007586" w:themeColor="text2"/>
        <w:sz w:val="16"/>
      </w:rPr>
    </w:tblStylePr>
    <w:tblStylePr w:type="band1Vert">
      <w:pPr>
        <w:jc w:val="right"/>
      </w:pPr>
    </w:tblStylePr>
    <w:tblStylePr w:type="band2Vert">
      <w:pPr>
        <w:jc w:val="right"/>
      </w:pPr>
    </w:tblStylePr>
  </w:style>
  <w:style w:type="table" w:styleId="LightList-Accent4">
    <w:name w:val="Light List Accent 4"/>
    <w:basedOn w:val="TableNormal"/>
    <w:uiPriority w:val="61"/>
    <w:semiHidden/>
    <w:rsid w:val="009A674F"/>
    <w:pPr>
      <w:spacing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pPr>
        <w:spacing w:before="0" w:after="0" w:line="240" w:lineRule="auto"/>
      </w:pPr>
      <w:rPr>
        <w:b/>
        <w:bCs/>
        <w:color w:val="FFFFFF" w:themeColor="background1"/>
      </w:rPr>
      <w:tblPr/>
      <w:tcPr>
        <w:shd w:val="clear" w:color="auto" w:fill="404050" w:themeFill="accent4"/>
      </w:tcPr>
    </w:tblStylePr>
    <w:tblStylePr w:type="lastRow">
      <w:pPr>
        <w:spacing w:before="0" w:after="0" w:line="240" w:lineRule="auto"/>
      </w:pPr>
      <w:rPr>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tcBorders>
      </w:tcPr>
    </w:tblStylePr>
    <w:tblStylePr w:type="firstCol">
      <w:rPr>
        <w:b/>
        <w:bCs/>
      </w:rPr>
    </w:tblStylePr>
    <w:tblStylePr w:type="lastCol">
      <w:rPr>
        <w:b/>
        <w:bCs/>
      </w:r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style>
  <w:style w:type="table" w:styleId="LightList-Accent1">
    <w:name w:val="Light List Accent 1"/>
    <w:basedOn w:val="TableNormal"/>
    <w:uiPriority w:val="61"/>
    <w:semiHidden/>
    <w:rsid w:val="009A674F"/>
    <w:pPr>
      <w:spacing w:after="0" w:line="240" w:lineRule="auto"/>
    </w:p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tblBorders>
    </w:tblPr>
    <w:tblStylePr w:type="firstRow">
      <w:pPr>
        <w:spacing w:before="0" w:after="0" w:line="240" w:lineRule="auto"/>
      </w:pPr>
      <w:rPr>
        <w:b/>
        <w:bCs/>
        <w:color w:val="FFFFFF" w:themeColor="background1"/>
      </w:rPr>
      <w:tblPr/>
      <w:tcPr>
        <w:shd w:val="clear" w:color="auto" w:fill="4098A4" w:themeFill="accent1"/>
      </w:tcPr>
    </w:tblStylePr>
    <w:tblStylePr w:type="lastRow">
      <w:pPr>
        <w:spacing w:before="0" w:after="0" w:line="240" w:lineRule="auto"/>
      </w:pPr>
      <w:rPr>
        <w:b/>
        <w:bCs/>
      </w:rPr>
      <w:tblPr/>
      <w:tcPr>
        <w:tcBorders>
          <w:top w:val="double" w:sz="6" w:space="0" w:color="4098A4" w:themeColor="accent1"/>
          <w:left w:val="single" w:sz="8" w:space="0" w:color="4098A4" w:themeColor="accent1"/>
          <w:bottom w:val="single" w:sz="8" w:space="0" w:color="4098A4" w:themeColor="accent1"/>
          <w:right w:val="single" w:sz="8" w:space="0" w:color="4098A4" w:themeColor="accent1"/>
        </w:tcBorders>
      </w:tcPr>
    </w:tblStylePr>
    <w:tblStylePr w:type="firstCol">
      <w:rPr>
        <w:b/>
        <w:bCs/>
      </w:rPr>
    </w:tblStylePr>
    <w:tblStylePr w:type="lastCol">
      <w:rPr>
        <w:b/>
        <w:bCs/>
      </w:rPr>
    </w:tblStylePr>
    <w:tblStylePr w:type="band1Vert">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tcPr>
    </w:tblStylePr>
    <w:tblStylePr w:type="band1Horz">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tcPr>
    </w:tblStylePr>
  </w:style>
  <w:style w:type="paragraph" w:styleId="TOC1">
    <w:name w:val="toc 1"/>
    <w:basedOn w:val="Normal"/>
    <w:next w:val="Normal"/>
    <w:uiPriority w:val="39"/>
    <w:rsid w:val="00ED64F1"/>
    <w:pPr>
      <w:pBdr>
        <w:bottom w:val="single" w:sz="2" w:space="4" w:color="000016"/>
        <w:between w:val="single" w:sz="2" w:space="1" w:color="000000" w:themeColor="text1"/>
      </w:pBdr>
      <w:tabs>
        <w:tab w:val="right" w:pos="10206"/>
      </w:tabs>
      <w:spacing w:before="0" w:after="0"/>
      <w:ind w:right="57"/>
    </w:pPr>
    <w:rPr>
      <w:b/>
      <w:noProof/>
      <w:lang w:eastAsia="en-US"/>
    </w:rPr>
  </w:style>
  <w:style w:type="paragraph" w:styleId="TOC2">
    <w:name w:val="toc 2"/>
    <w:basedOn w:val="Normal"/>
    <w:next w:val="Normal"/>
    <w:uiPriority w:val="39"/>
    <w:rsid w:val="009E1651"/>
    <w:pPr>
      <w:pBdr>
        <w:bottom w:val="single" w:sz="2" w:space="4" w:color="000000" w:themeColor="text1"/>
        <w:between w:val="single" w:sz="2" w:space="0" w:color="000000" w:themeColor="text1"/>
      </w:pBdr>
      <w:tabs>
        <w:tab w:val="left" w:pos="340"/>
        <w:tab w:val="right" w:pos="10206"/>
      </w:tabs>
      <w:spacing w:after="60" w:line="240" w:lineRule="auto"/>
      <w:ind w:right="57"/>
    </w:pPr>
    <w:rPr>
      <w:b/>
      <w:noProof/>
      <w:color w:val="007586" w:themeColor="text2"/>
    </w:rPr>
  </w:style>
  <w:style w:type="paragraph" w:styleId="TOC3">
    <w:name w:val="toc 3"/>
    <w:basedOn w:val="TOC2"/>
    <w:next w:val="Normal"/>
    <w:uiPriority w:val="39"/>
    <w:rsid w:val="009E1651"/>
  </w:style>
  <w:style w:type="paragraph" w:styleId="Index1">
    <w:name w:val="index 1"/>
    <w:basedOn w:val="Normal"/>
    <w:next w:val="Normal"/>
    <w:uiPriority w:val="1"/>
    <w:semiHidden/>
    <w:rsid w:val="00DA3AAD"/>
    <w:pPr>
      <w:spacing w:after="60" w:line="240" w:lineRule="auto"/>
    </w:pPr>
    <w:rPr>
      <w:sz w:val="16"/>
    </w:rPr>
  </w:style>
  <w:style w:type="paragraph" w:styleId="Index2">
    <w:name w:val="index 2"/>
    <w:basedOn w:val="Normal"/>
    <w:next w:val="Normal"/>
    <w:uiPriority w:val="1"/>
    <w:semiHidden/>
    <w:rsid w:val="00014B55"/>
    <w:pPr>
      <w:spacing w:after="0" w:line="240" w:lineRule="auto"/>
      <w:ind w:left="216"/>
    </w:pPr>
    <w:rPr>
      <w:sz w:val="16"/>
      <w:szCs w:val="16"/>
    </w:rPr>
  </w:style>
  <w:style w:type="character" w:styleId="Hyperlink">
    <w:name w:val="Hyperlink"/>
    <w:basedOn w:val="DefaultParagraphFont"/>
    <w:uiPriority w:val="99"/>
    <w:rsid w:val="00F966B1"/>
    <w:rPr>
      <w:color w:val="000000" w:themeColor="hyperlink"/>
      <w:u w:val="none"/>
    </w:rPr>
  </w:style>
  <w:style w:type="character" w:customStyle="1" w:styleId="Heading1Char">
    <w:name w:val="Heading 1 Char"/>
    <w:basedOn w:val="DefaultParagraphFont"/>
    <w:link w:val="Heading1"/>
    <w:rsid w:val="00A05EBC"/>
    <w:rPr>
      <w:rFonts w:asciiTheme="majorHAnsi" w:eastAsiaTheme="majorEastAsia" w:hAnsiTheme="majorHAnsi" w:cstheme="majorBidi"/>
      <w:b/>
      <w:bCs/>
      <w:color w:val="007586" w:themeColor="text2"/>
      <w:spacing w:val="-1"/>
      <w:sz w:val="48"/>
      <w:szCs w:val="28"/>
    </w:rPr>
  </w:style>
  <w:style w:type="character" w:customStyle="1" w:styleId="Heading2Char">
    <w:name w:val="Heading 2 Char"/>
    <w:basedOn w:val="DefaultParagraphFont"/>
    <w:link w:val="Heading2"/>
    <w:rsid w:val="00A05EBC"/>
    <w:rPr>
      <w:rFonts w:asciiTheme="majorHAnsi" w:eastAsiaTheme="majorEastAsia" w:hAnsiTheme="majorHAnsi" w:cstheme="majorBidi"/>
      <w:b/>
      <w:bCs/>
      <w:caps/>
      <w:color w:val="007586" w:themeColor="text2"/>
      <w:sz w:val="24"/>
      <w:szCs w:val="26"/>
    </w:rPr>
  </w:style>
  <w:style w:type="paragraph" w:customStyle="1" w:styleId="Bullet1">
    <w:name w:val="Bullet 1"/>
    <w:uiPriority w:val="1"/>
    <w:qFormat/>
    <w:rsid w:val="00F25919"/>
    <w:pPr>
      <w:numPr>
        <w:numId w:val="4"/>
      </w:numPr>
      <w:spacing w:before="60" w:after="60"/>
    </w:pPr>
    <w:rPr>
      <w:rFonts w:eastAsia="Times New Roman" w:cs="Calibri"/>
    </w:rPr>
  </w:style>
  <w:style w:type="paragraph" w:customStyle="1" w:styleId="Bullet2">
    <w:name w:val="Bullet 2"/>
    <w:basedOn w:val="Bullet1"/>
    <w:uiPriority w:val="1"/>
    <w:qFormat/>
    <w:rsid w:val="00294A5A"/>
    <w:pPr>
      <w:numPr>
        <w:ilvl w:val="1"/>
      </w:numPr>
    </w:pPr>
  </w:style>
  <w:style w:type="paragraph" w:styleId="Quote">
    <w:name w:val="Quote"/>
    <w:basedOn w:val="Normal"/>
    <w:next w:val="Normal"/>
    <w:link w:val="QuoteChar"/>
    <w:uiPriority w:val="1"/>
    <w:qFormat/>
    <w:rsid w:val="00A05EBC"/>
    <w:pPr>
      <w:ind w:left="567" w:right="567"/>
      <w:jc w:val="center"/>
    </w:pPr>
    <w:rPr>
      <w:i/>
      <w:iCs/>
      <w:color w:val="000000" w:themeColor="text1"/>
    </w:rPr>
  </w:style>
  <w:style w:type="paragraph" w:customStyle="1" w:styleId="Heading1numbered">
    <w:name w:val="Heading 1 numbered"/>
    <w:basedOn w:val="Heading1"/>
    <w:next w:val="NormalIndent"/>
    <w:qFormat/>
    <w:rsid w:val="00BD5018"/>
    <w:pPr>
      <w:framePr w:wrap="around"/>
      <w:numPr>
        <w:numId w:val="5"/>
      </w:numPr>
    </w:pPr>
  </w:style>
  <w:style w:type="paragraph" w:customStyle="1" w:styleId="Heading2numbered">
    <w:name w:val="Heading 2 numbered"/>
    <w:basedOn w:val="Heading2"/>
    <w:next w:val="NormalIndent"/>
    <w:qFormat/>
    <w:rsid w:val="00BD5018"/>
    <w:pPr>
      <w:numPr>
        <w:ilvl w:val="1"/>
        <w:numId w:val="5"/>
      </w:numPr>
    </w:pPr>
  </w:style>
  <w:style w:type="paragraph" w:customStyle="1" w:styleId="Heading3numbered">
    <w:name w:val="Heading 3 numbered"/>
    <w:basedOn w:val="Heading3"/>
    <w:next w:val="NormalIndent"/>
    <w:qFormat/>
    <w:rsid w:val="00BD5018"/>
    <w:pPr>
      <w:numPr>
        <w:ilvl w:val="2"/>
        <w:numId w:val="5"/>
      </w:numPr>
    </w:pPr>
  </w:style>
  <w:style w:type="character" w:customStyle="1" w:styleId="Heading3Char">
    <w:name w:val="Heading 3 Char"/>
    <w:basedOn w:val="DefaultParagraphFont"/>
    <w:link w:val="Heading3"/>
    <w:rsid w:val="00A05EBC"/>
    <w:rPr>
      <w:rFonts w:asciiTheme="majorHAnsi" w:eastAsiaTheme="majorEastAsia" w:hAnsiTheme="majorHAnsi" w:cstheme="majorBidi"/>
      <w:b/>
      <w:bCs/>
      <w:color w:val="000000" w:themeColor="text1"/>
      <w:sz w:val="24"/>
      <w:szCs w:val="22"/>
    </w:rPr>
  </w:style>
  <w:style w:type="paragraph" w:customStyle="1" w:styleId="Heading4numbered">
    <w:name w:val="Heading 4 numbered"/>
    <w:basedOn w:val="Heading4"/>
    <w:next w:val="NormalIndent"/>
    <w:qFormat/>
    <w:rsid w:val="00BD5018"/>
    <w:pPr>
      <w:numPr>
        <w:ilvl w:val="3"/>
        <w:numId w:val="5"/>
      </w:numPr>
    </w:pPr>
  </w:style>
  <w:style w:type="character" w:customStyle="1" w:styleId="Heading4Char">
    <w:name w:val="Heading 4 Char"/>
    <w:basedOn w:val="DefaultParagraphFont"/>
    <w:link w:val="Heading4"/>
    <w:rsid w:val="00A05EBC"/>
    <w:rPr>
      <w:rFonts w:asciiTheme="majorHAnsi" w:eastAsiaTheme="majorEastAsia" w:hAnsiTheme="majorHAnsi" w:cstheme="majorBidi"/>
      <w:b/>
      <w:bCs/>
      <w:iCs/>
      <w:color w:val="000000" w:themeColor="text1"/>
    </w:rPr>
  </w:style>
  <w:style w:type="paragraph" w:styleId="NormalIndent">
    <w:name w:val="Normal Indent"/>
    <w:basedOn w:val="Normal"/>
    <w:uiPriority w:val="1"/>
    <w:qFormat/>
    <w:rsid w:val="009B62E0"/>
    <w:pPr>
      <w:spacing w:line="252" w:lineRule="auto"/>
      <w:ind w:left="792"/>
    </w:pPr>
  </w:style>
  <w:style w:type="paragraph" w:customStyle="1" w:styleId="NoteNormal">
    <w:name w:val="Note Normal"/>
    <w:basedOn w:val="Normal"/>
    <w:next w:val="Normal"/>
    <w:uiPriority w:val="1"/>
    <w:rsid w:val="00DA3F36"/>
    <w:pPr>
      <w:spacing w:line="240" w:lineRule="atLeast"/>
      <w:contextualSpacing/>
    </w:pPr>
    <w:rPr>
      <w:sz w:val="16"/>
    </w:rPr>
  </w:style>
  <w:style w:type="paragraph" w:customStyle="1" w:styleId="Spacer">
    <w:name w:val="Spacer"/>
    <w:basedOn w:val="Normal"/>
    <w:uiPriority w:val="1"/>
    <w:semiHidden/>
    <w:qFormat/>
    <w:rsid w:val="00165E66"/>
    <w:pPr>
      <w:spacing w:before="0" w:after="0" w:line="120" w:lineRule="atLeast"/>
    </w:pPr>
    <w:rPr>
      <w:rFonts w:eastAsia="Times New Roman" w:cs="Calibri"/>
      <w:sz w:val="10"/>
      <w:szCs w:val="22"/>
    </w:rPr>
  </w:style>
  <w:style w:type="paragraph" w:styleId="Subtitle">
    <w:name w:val="Subtitle"/>
    <w:next w:val="Normal"/>
    <w:link w:val="SubtitleChar"/>
    <w:uiPriority w:val="99"/>
    <w:rsid w:val="00A46288"/>
    <w:pPr>
      <w:framePr w:hSpace="181" w:wrap="around" w:vAnchor="page" w:hAnchor="margin" w:y="11965"/>
      <w:spacing w:before="0" w:after="0" w:line="240" w:lineRule="auto"/>
      <w:suppressOverlap/>
    </w:pPr>
    <w:rPr>
      <w:rFonts w:asciiTheme="majorHAnsi" w:eastAsia="Times New Roman" w:hAnsiTheme="majorHAnsi" w:cstheme="majorHAnsi"/>
      <w:color w:val="000000" w:themeColor="text1"/>
      <w:spacing w:val="-2"/>
      <w:sz w:val="50"/>
      <w:szCs w:val="24"/>
    </w:rPr>
  </w:style>
  <w:style w:type="character" w:customStyle="1" w:styleId="SubtitleChar">
    <w:name w:val="Subtitle Char"/>
    <w:basedOn w:val="DefaultParagraphFont"/>
    <w:link w:val="Subtitle"/>
    <w:uiPriority w:val="99"/>
    <w:rsid w:val="00A05EBC"/>
    <w:rPr>
      <w:rFonts w:asciiTheme="majorHAnsi" w:eastAsia="Times New Roman" w:hAnsiTheme="majorHAnsi" w:cstheme="majorHAnsi"/>
      <w:color w:val="000000" w:themeColor="text1"/>
      <w:spacing w:val="-2"/>
      <w:sz w:val="50"/>
      <w:szCs w:val="24"/>
    </w:rPr>
  </w:style>
  <w:style w:type="paragraph" w:styleId="TOC4">
    <w:name w:val="toc 4"/>
    <w:basedOn w:val="Normal"/>
    <w:next w:val="Normal"/>
    <w:autoRedefine/>
    <w:uiPriority w:val="99"/>
    <w:rsid w:val="00ED64F1"/>
    <w:pPr>
      <w:spacing w:after="100"/>
      <w:ind w:left="600"/>
    </w:pPr>
  </w:style>
  <w:style w:type="paragraph" w:styleId="Title">
    <w:name w:val="Title"/>
    <w:next w:val="Subtitle"/>
    <w:link w:val="TitleChar"/>
    <w:uiPriority w:val="99"/>
    <w:rsid w:val="007A4444"/>
    <w:pPr>
      <w:pBdr>
        <w:top w:val="single" w:sz="24" w:space="6" w:color="CCCCD0" w:themeColor="accent6"/>
      </w:pBdr>
      <w:spacing w:before="0" w:after="1260" w:line="240" w:lineRule="auto"/>
      <w:contextualSpacing/>
    </w:pPr>
    <w:rPr>
      <w:rFonts w:asciiTheme="majorHAnsi" w:eastAsia="Times New Roman" w:hAnsiTheme="majorHAnsi" w:cstheme="majorHAnsi"/>
      <w:b/>
      <w:color w:val="007586" w:themeColor="text2"/>
      <w:sz w:val="48"/>
      <w:szCs w:val="22"/>
    </w:rPr>
  </w:style>
  <w:style w:type="character" w:customStyle="1" w:styleId="TitleChar">
    <w:name w:val="Title Char"/>
    <w:basedOn w:val="DefaultParagraphFont"/>
    <w:link w:val="Title"/>
    <w:uiPriority w:val="99"/>
    <w:rsid w:val="007A4444"/>
    <w:rPr>
      <w:rFonts w:asciiTheme="majorHAnsi" w:eastAsia="Times New Roman" w:hAnsiTheme="majorHAnsi" w:cstheme="majorHAnsi"/>
      <w:b/>
      <w:color w:val="007586" w:themeColor="text2"/>
      <w:sz w:val="48"/>
      <w:szCs w:val="22"/>
    </w:rPr>
  </w:style>
  <w:style w:type="paragraph" w:styleId="BalloonText">
    <w:name w:val="Balloon Text"/>
    <w:basedOn w:val="Normal"/>
    <w:link w:val="BalloonTextChar"/>
    <w:uiPriority w:val="1"/>
    <w:semiHidden/>
    <w:rsid w:val="002320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
    <w:semiHidden/>
    <w:rsid w:val="00A05EBC"/>
    <w:rPr>
      <w:rFonts w:ascii="Tahoma" w:hAnsi="Tahoma" w:cs="Tahoma"/>
      <w:sz w:val="16"/>
      <w:szCs w:val="16"/>
    </w:rPr>
  </w:style>
  <w:style w:type="character" w:customStyle="1" w:styleId="QuoteChar">
    <w:name w:val="Quote Char"/>
    <w:basedOn w:val="DefaultParagraphFont"/>
    <w:link w:val="Quote"/>
    <w:uiPriority w:val="1"/>
    <w:rsid w:val="00A05EBC"/>
    <w:rPr>
      <w:i/>
      <w:iCs/>
      <w:color w:val="000000" w:themeColor="text1"/>
    </w:rPr>
  </w:style>
  <w:style w:type="paragraph" w:styleId="IndexHeading">
    <w:name w:val="index heading"/>
    <w:basedOn w:val="Normal"/>
    <w:next w:val="Index1"/>
    <w:uiPriority w:val="1"/>
    <w:semiHidden/>
    <w:rsid w:val="00014B55"/>
    <w:rPr>
      <w:rFonts w:asciiTheme="majorHAnsi" w:eastAsiaTheme="majorEastAsia" w:hAnsiTheme="majorHAnsi" w:cstheme="majorBidi"/>
      <w:b/>
      <w:bCs/>
    </w:rPr>
  </w:style>
  <w:style w:type="paragraph" w:styleId="Header">
    <w:name w:val="header"/>
    <w:basedOn w:val="Normal"/>
    <w:link w:val="HeaderChar"/>
    <w:uiPriority w:val="99"/>
    <w:rsid w:val="00897157"/>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897157"/>
  </w:style>
  <w:style w:type="paragraph" w:styleId="Footer">
    <w:name w:val="footer"/>
    <w:basedOn w:val="Normal"/>
    <w:link w:val="FooterChar"/>
    <w:uiPriority w:val="99"/>
    <w:rsid w:val="0026028E"/>
    <w:pPr>
      <w:tabs>
        <w:tab w:val="left" w:pos="1304"/>
      </w:tabs>
      <w:spacing w:before="0" w:after="0" w:line="156" w:lineRule="exact"/>
    </w:pPr>
    <w:rPr>
      <w:noProof/>
      <w:sz w:val="13"/>
      <w:szCs w:val="18"/>
    </w:rPr>
  </w:style>
  <w:style w:type="character" w:customStyle="1" w:styleId="FooterChar">
    <w:name w:val="Footer Char"/>
    <w:basedOn w:val="DefaultParagraphFont"/>
    <w:link w:val="Footer"/>
    <w:uiPriority w:val="99"/>
    <w:rsid w:val="00A05EBC"/>
    <w:rPr>
      <w:noProof/>
      <w:sz w:val="13"/>
      <w:szCs w:val="18"/>
    </w:rPr>
  </w:style>
  <w:style w:type="character" w:styleId="PageNumber">
    <w:name w:val="page number"/>
    <w:uiPriority w:val="1"/>
    <w:semiHidden/>
    <w:rsid w:val="00BB59E0"/>
    <w:rPr>
      <w:rFonts w:asciiTheme="minorHAnsi" w:hAnsiTheme="minorHAnsi"/>
      <w:b w:val="0"/>
      <w:color w:val="000000" w:themeColor="text1"/>
    </w:rPr>
  </w:style>
  <w:style w:type="paragraph" w:styleId="TOCHeading">
    <w:name w:val="TOC Heading"/>
    <w:basedOn w:val="Heading1"/>
    <w:next w:val="Normal"/>
    <w:uiPriority w:val="99"/>
    <w:rsid w:val="0026028E"/>
    <w:pPr>
      <w:framePr w:vSpace="1418" w:wrap="around"/>
      <w:outlineLvl w:val="9"/>
    </w:pPr>
    <w:rPr>
      <w:spacing w:val="2"/>
    </w:rPr>
  </w:style>
  <w:style w:type="paragraph" w:customStyle="1" w:styleId="NormalTight">
    <w:name w:val="Normal Tight"/>
    <w:uiPriority w:val="1"/>
    <w:semiHidden/>
    <w:rsid w:val="008D0281"/>
    <w:pPr>
      <w:spacing w:after="0" w:line="240" w:lineRule="auto"/>
      <w:ind w:right="2366"/>
    </w:pPr>
    <w:rPr>
      <w:rFonts w:eastAsia="Times New Roman" w:cs="Calibri"/>
      <w:sz w:val="18"/>
      <w:szCs w:val="19"/>
      <w:lang w:eastAsia="en-US"/>
    </w:rPr>
  </w:style>
  <w:style w:type="paragraph" w:styleId="BodyText">
    <w:name w:val="Body Text"/>
    <w:basedOn w:val="Normal"/>
    <w:link w:val="BodyTextChar"/>
    <w:uiPriority w:val="1"/>
    <w:semiHidden/>
    <w:rsid w:val="00750CBE"/>
    <w:pPr>
      <w:spacing w:before="100" w:line="240" w:lineRule="auto"/>
      <w:ind w:left="794"/>
    </w:pPr>
    <w:rPr>
      <w:rFonts w:ascii="Calibri" w:eastAsia="Times New Roman" w:hAnsi="Calibri" w:cs="Calibri"/>
      <w:sz w:val="22"/>
      <w:szCs w:val="22"/>
    </w:rPr>
  </w:style>
  <w:style w:type="character" w:customStyle="1" w:styleId="BodyTextChar">
    <w:name w:val="Body Text Char"/>
    <w:basedOn w:val="DefaultParagraphFont"/>
    <w:link w:val="BodyText"/>
    <w:uiPriority w:val="1"/>
    <w:semiHidden/>
    <w:rsid w:val="00A05EBC"/>
    <w:rPr>
      <w:rFonts w:ascii="Calibri" w:eastAsia="Times New Roman" w:hAnsi="Calibri" w:cs="Calibri"/>
      <w:sz w:val="22"/>
      <w:szCs w:val="22"/>
    </w:rPr>
  </w:style>
  <w:style w:type="paragraph" w:customStyle="1" w:styleId="Insidecoverspacer">
    <w:name w:val="Inside cover spacer"/>
    <w:basedOn w:val="NormalTight"/>
    <w:uiPriority w:val="1"/>
    <w:semiHidden/>
    <w:qFormat/>
    <w:rsid w:val="00E26B32"/>
    <w:pPr>
      <w:spacing w:before="5800"/>
      <w:ind w:right="1382"/>
    </w:pPr>
  </w:style>
  <w:style w:type="table" w:styleId="ColorfulGrid">
    <w:name w:val="Colorful Grid"/>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6ECEF" w:themeFill="accent1" w:themeFillTint="33"/>
    </w:tcPr>
    <w:tblStylePr w:type="firstRow">
      <w:rPr>
        <w:b/>
        <w:bCs/>
      </w:rPr>
      <w:tblPr/>
      <w:tcPr>
        <w:shd w:val="clear" w:color="auto" w:fill="ADD9DF" w:themeFill="accent1" w:themeFillTint="66"/>
      </w:tcPr>
    </w:tblStylePr>
    <w:tblStylePr w:type="lastRow">
      <w:rPr>
        <w:b/>
        <w:bCs/>
        <w:color w:val="000000" w:themeColor="text1"/>
      </w:rPr>
      <w:tblPr/>
      <w:tcPr>
        <w:shd w:val="clear" w:color="auto" w:fill="ADD9DF" w:themeFill="accent1" w:themeFillTint="66"/>
      </w:tcPr>
    </w:tblStylePr>
    <w:tblStylePr w:type="firstCol">
      <w:rPr>
        <w:color w:val="FFFFFF" w:themeColor="background1"/>
      </w:rPr>
      <w:tblPr/>
      <w:tcPr>
        <w:shd w:val="clear" w:color="auto" w:fill="30717A" w:themeFill="accent1" w:themeFillShade="BF"/>
      </w:tcPr>
    </w:tblStylePr>
    <w:tblStylePr w:type="lastCol">
      <w:rPr>
        <w:color w:val="FFFFFF" w:themeColor="background1"/>
      </w:rPr>
      <w:tblPr/>
      <w:tcPr>
        <w:shd w:val="clear" w:color="auto" w:fill="30717A" w:themeFill="accent1" w:themeFillShade="BF"/>
      </w:tcPr>
    </w:tblStylePr>
    <w:tblStylePr w:type="band1Vert">
      <w:tblPr/>
      <w:tcPr>
        <w:shd w:val="clear" w:color="auto" w:fill="99D0D7" w:themeFill="accent1" w:themeFillTint="7F"/>
      </w:tcPr>
    </w:tblStylePr>
    <w:tblStylePr w:type="band1Horz">
      <w:tblPr/>
      <w:tcPr>
        <w:shd w:val="clear" w:color="auto" w:fill="99D0D7" w:themeFill="accent1" w:themeFillTint="7F"/>
      </w:tcPr>
    </w:tblStylePr>
  </w:style>
  <w:style w:type="paragraph" w:customStyle="1" w:styleId="Tabletext">
    <w:name w:val="Table text"/>
    <w:basedOn w:val="Normal"/>
    <w:uiPriority w:val="2"/>
    <w:qFormat/>
    <w:rsid w:val="009E1651"/>
    <w:pPr>
      <w:spacing w:before="60" w:after="60" w:line="192" w:lineRule="atLeast"/>
    </w:pPr>
    <w:rPr>
      <w:rFonts w:eastAsiaTheme="minorHAnsi"/>
      <w:sz w:val="16"/>
      <w:szCs w:val="21"/>
      <w:lang w:eastAsia="en-US"/>
    </w:rPr>
  </w:style>
  <w:style w:type="paragraph" w:customStyle="1" w:styleId="Tabletextright">
    <w:name w:val="Table text right"/>
    <w:basedOn w:val="Tabletext"/>
    <w:uiPriority w:val="2"/>
    <w:qFormat/>
    <w:rsid w:val="00B9053B"/>
    <w:pPr>
      <w:jc w:val="right"/>
    </w:pPr>
  </w:style>
  <w:style w:type="paragraph" w:customStyle="1" w:styleId="Listnum">
    <w:name w:val="List num"/>
    <w:basedOn w:val="Normal"/>
    <w:uiPriority w:val="1"/>
    <w:qFormat/>
    <w:rsid w:val="004A7519"/>
    <w:pPr>
      <w:numPr>
        <w:numId w:val="1"/>
      </w:numPr>
    </w:pPr>
  </w:style>
  <w:style w:type="paragraph" w:customStyle="1" w:styleId="Listnum2">
    <w:name w:val="List num 2"/>
    <w:basedOn w:val="Normal"/>
    <w:uiPriority w:val="1"/>
    <w:qFormat/>
    <w:rsid w:val="004A7519"/>
    <w:pPr>
      <w:numPr>
        <w:ilvl w:val="1"/>
        <w:numId w:val="1"/>
      </w:numPr>
    </w:pPr>
  </w:style>
  <w:style w:type="paragraph" w:customStyle="1" w:styleId="Tabletextcentred">
    <w:name w:val="Table text centred"/>
    <w:basedOn w:val="Tabletext"/>
    <w:uiPriority w:val="2"/>
    <w:qFormat/>
    <w:rsid w:val="00B9053B"/>
    <w:pPr>
      <w:jc w:val="center"/>
    </w:pPr>
  </w:style>
  <w:style w:type="paragraph" w:customStyle="1" w:styleId="Tableheader">
    <w:name w:val="Table header"/>
    <w:basedOn w:val="Normal"/>
    <w:uiPriority w:val="2"/>
    <w:qFormat/>
    <w:rsid w:val="009E1651"/>
    <w:pPr>
      <w:keepNext/>
      <w:keepLines/>
      <w:spacing w:before="0" w:after="0" w:line="260" w:lineRule="atLeast"/>
    </w:pPr>
    <w:rPr>
      <w:rFonts w:eastAsiaTheme="minorHAnsi"/>
      <w:b/>
      <w:color w:val="007586" w:themeColor="text2"/>
      <w:sz w:val="16"/>
      <w:szCs w:val="21"/>
      <w:lang w:eastAsia="en-US"/>
    </w:rPr>
  </w:style>
  <w:style w:type="paragraph" w:customStyle="1" w:styleId="Tablebullet">
    <w:name w:val="Table bullet"/>
    <w:basedOn w:val="Tabletext"/>
    <w:uiPriority w:val="2"/>
    <w:rsid w:val="00937A10"/>
    <w:pPr>
      <w:numPr>
        <w:numId w:val="2"/>
      </w:numPr>
    </w:pPr>
  </w:style>
  <w:style w:type="paragraph" w:customStyle="1" w:styleId="Tabledash">
    <w:name w:val="Table dash"/>
    <w:basedOn w:val="Tablebullet"/>
    <w:uiPriority w:val="2"/>
    <w:rsid w:val="00937A10"/>
    <w:pPr>
      <w:numPr>
        <w:ilvl w:val="1"/>
      </w:numPr>
    </w:pPr>
  </w:style>
  <w:style w:type="paragraph" w:customStyle="1" w:styleId="Tabletextindent">
    <w:name w:val="Table text indent"/>
    <w:basedOn w:val="Tabletext"/>
    <w:uiPriority w:val="2"/>
    <w:qFormat/>
    <w:rsid w:val="00C11CD1"/>
    <w:pPr>
      <w:ind w:left="288"/>
    </w:pPr>
  </w:style>
  <w:style w:type="paragraph" w:styleId="ListParagraph">
    <w:name w:val="List Paragraph"/>
    <w:basedOn w:val="Normal"/>
    <w:uiPriority w:val="34"/>
    <w:qFormat/>
    <w:rsid w:val="004231B5"/>
    <w:pPr>
      <w:ind w:left="720"/>
      <w:contextualSpacing/>
    </w:pPr>
  </w:style>
  <w:style w:type="paragraph" w:customStyle="1" w:styleId="Numpara">
    <w:name w:val="Num para"/>
    <w:basedOn w:val="ListParagraph"/>
    <w:uiPriority w:val="1"/>
    <w:qFormat/>
    <w:rsid w:val="00C72252"/>
    <w:pPr>
      <w:numPr>
        <w:numId w:val="3"/>
      </w:numPr>
      <w:tabs>
        <w:tab w:val="left" w:pos="540"/>
      </w:tabs>
    </w:pPr>
  </w:style>
  <w:style w:type="paragraph" w:styleId="FootnoteText">
    <w:name w:val="footnote text"/>
    <w:basedOn w:val="Normal"/>
    <w:link w:val="FootnoteTextChar"/>
    <w:uiPriority w:val="99"/>
    <w:rsid w:val="006945CA"/>
    <w:pPr>
      <w:spacing w:before="57" w:after="0" w:line="160" w:lineRule="atLeast"/>
    </w:pPr>
    <w:rPr>
      <w:sz w:val="13"/>
    </w:rPr>
  </w:style>
  <w:style w:type="character" w:customStyle="1" w:styleId="FootnoteTextChar">
    <w:name w:val="Footnote Text Char"/>
    <w:basedOn w:val="DefaultParagraphFont"/>
    <w:link w:val="FootnoteText"/>
    <w:uiPriority w:val="99"/>
    <w:rsid w:val="00A05EBC"/>
    <w:rPr>
      <w:sz w:val="13"/>
    </w:rPr>
  </w:style>
  <w:style w:type="character" w:styleId="FootnoteReference">
    <w:name w:val="footnote reference"/>
    <w:basedOn w:val="DefaultParagraphFont"/>
    <w:uiPriority w:val="99"/>
    <w:rsid w:val="00726D2F"/>
    <w:rPr>
      <w:vertAlign w:val="superscript"/>
    </w:rPr>
  </w:style>
  <w:style w:type="table" w:styleId="ColorfulGrid-Accent2">
    <w:name w:val="Colorful Grid Accent 2"/>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F1F3" w:themeFill="accent2" w:themeFillTint="33"/>
    </w:tcPr>
    <w:tblStylePr w:type="firstRow">
      <w:rPr>
        <w:b/>
        <w:bCs/>
      </w:rPr>
      <w:tblPr/>
      <w:tcPr>
        <w:shd w:val="clear" w:color="auto" w:fill="CCE3E7" w:themeFill="accent2" w:themeFillTint="66"/>
      </w:tcPr>
    </w:tblStylePr>
    <w:tblStylePr w:type="lastRow">
      <w:rPr>
        <w:b/>
        <w:bCs/>
        <w:color w:val="000000" w:themeColor="text1"/>
      </w:rPr>
      <w:tblPr/>
      <w:tcPr>
        <w:shd w:val="clear" w:color="auto" w:fill="CCE3E7" w:themeFill="accent2" w:themeFillTint="66"/>
      </w:tcPr>
    </w:tblStylePr>
    <w:tblStylePr w:type="firstCol">
      <w:rPr>
        <w:color w:val="FFFFFF" w:themeColor="background1"/>
      </w:rPr>
      <w:tblPr/>
      <w:tcPr>
        <w:shd w:val="clear" w:color="auto" w:fill="4D98A4" w:themeFill="accent2" w:themeFillShade="BF"/>
      </w:tcPr>
    </w:tblStylePr>
    <w:tblStylePr w:type="lastCol">
      <w:rPr>
        <w:color w:val="FFFFFF" w:themeColor="background1"/>
      </w:rPr>
      <w:tblPr/>
      <w:tcPr>
        <w:shd w:val="clear" w:color="auto" w:fill="4D98A4" w:themeFill="accent2" w:themeFillShade="BF"/>
      </w:tcPr>
    </w:tblStylePr>
    <w:tblStylePr w:type="band1Vert">
      <w:tblPr/>
      <w:tcPr>
        <w:shd w:val="clear" w:color="auto" w:fill="BFDCE1" w:themeFill="accent2" w:themeFillTint="7F"/>
      </w:tcPr>
    </w:tblStylePr>
    <w:tblStylePr w:type="band1Horz">
      <w:tblPr/>
      <w:tcPr>
        <w:shd w:val="clear" w:color="auto" w:fill="BFDCE1" w:themeFill="accent2" w:themeFillTint="7F"/>
      </w:tcPr>
    </w:tblStylePr>
  </w:style>
  <w:style w:type="table" w:styleId="ColorfulGrid-Accent3">
    <w:name w:val="Colorful Grid Accent 3"/>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F8F9" w:themeFill="accent3" w:themeFillTint="33"/>
    </w:tcPr>
    <w:tblStylePr w:type="firstRow">
      <w:rPr>
        <w:b/>
        <w:bCs/>
      </w:rPr>
      <w:tblPr/>
      <w:tcPr>
        <w:shd w:val="clear" w:color="auto" w:fill="E5F1F3" w:themeFill="accent3" w:themeFillTint="66"/>
      </w:tcPr>
    </w:tblStylePr>
    <w:tblStylePr w:type="lastRow">
      <w:rPr>
        <w:b/>
        <w:bCs/>
        <w:color w:val="000000" w:themeColor="text1"/>
      </w:rPr>
      <w:tblPr/>
      <w:tcPr>
        <w:shd w:val="clear" w:color="auto" w:fill="E5F1F3" w:themeFill="accent3" w:themeFillTint="66"/>
      </w:tcPr>
    </w:tblStylePr>
    <w:tblStylePr w:type="firstCol">
      <w:rPr>
        <w:color w:val="FFFFFF" w:themeColor="background1"/>
      </w:rPr>
      <w:tblPr/>
      <w:tcPr>
        <w:shd w:val="clear" w:color="auto" w:fill="77B7BF" w:themeFill="accent3" w:themeFillShade="BF"/>
      </w:tcPr>
    </w:tblStylePr>
    <w:tblStylePr w:type="lastCol">
      <w:rPr>
        <w:color w:val="FFFFFF" w:themeColor="background1"/>
      </w:rPr>
      <w:tblPr/>
      <w:tcPr>
        <w:shd w:val="clear" w:color="auto" w:fill="77B7BF" w:themeFill="accent3" w:themeFillShade="BF"/>
      </w:tcPr>
    </w:tblStylePr>
    <w:tblStylePr w:type="band1Vert">
      <w:tblPr/>
      <w:tcPr>
        <w:shd w:val="clear" w:color="auto" w:fill="DFEEF0" w:themeFill="accent3" w:themeFillTint="7F"/>
      </w:tcPr>
    </w:tblStylePr>
    <w:tblStylePr w:type="band1Horz">
      <w:tblPr/>
      <w:tcPr>
        <w:shd w:val="clear" w:color="auto" w:fill="DFEEF0" w:themeFill="accent3" w:themeFillTint="7F"/>
      </w:tcPr>
    </w:tblStylePr>
  </w:style>
  <w:style w:type="paragraph" w:customStyle="1" w:styleId="Tablenum1">
    <w:name w:val="Table num 1"/>
    <w:basedOn w:val="Normal"/>
    <w:uiPriority w:val="2"/>
    <w:rsid w:val="007F723F"/>
    <w:pPr>
      <w:numPr>
        <w:ilvl w:val="2"/>
        <w:numId w:val="2"/>
      </w:numPr>
      <w:spacing w:before="60" w:after="60"/>
    </w:pPr>
    <w:rPr>
      <w:sz w:val="17"/>
    </w:rPr>
  </w:style>
  <w:style w:type="paragraph" w:customStyle="1" w:styleId="Tablenum2">
    <w:name w:val="Table num 2"/>
    <w:basedOn w:val="Normal"/>
    <w:uiPriority w:val="2"/>
    <w:rsid w:val="007F723F"/>
    <w:pPr>
      <w:numPr>
        <w:ilvl w:val="3"/>
        <w:numId w:val="2"/>
      </w:numPr>
      <w:spacing w:before="60" w:after="60"/>
    </w:pPr>
    <w:rPr>
      <w:sz w:val="17"/>
    </w:rPr>
  </w:style>
  <w:style w:type="paragraph" w:styleId="Caption">
    <w:name w:val="caption"/>
    <w:basedOn w:val="Normal"/>
    <w:next w:val="Normal"/>
    <w:uiPriority w:val="1"/>
    <w:rsid w:val="00A92D94"/>
    <w:pPr>
      <w:spacing w:before="280" w:after="210" w:line="260" w:lineRule="atLeast"/>
    </w:pPr>
    <w:rPr>
      <w:b/>
      <w:bCs/>
      <w:color w:val="007586" w:themeColor="text2"/>
      <w:szCs w:val="18"/>
    </w:rPr>
  </w:style>
  <w:style w:type="paragraph" w:customStyle="1" w:styleId="Tablechartdiagramheading">
    <w:name w:val="Table/chart/diagram heading"/>
    <w:next w:val="Normal"/>
    <w:uiPriority w:val="2"/>
    <w:qFormat/>
    <w:rsid w:val="00897157"/>
    <w:pPr>
      <w:tabs>
        <w:tab w:val="left" w:pos="1080"/>
      </w:tabs>
      <w:spacing w:before="280" w:after="210" w:line="260" w:lineRule="atLeast"/>
    </w:pPr>
    <w:rPr>
      <w:b/>
      <w:bCs/>
      <w:color w:val="007586" w:themeColor="text2"/>
      <w:szCs w:val="18"/>
    </w:rPr>
  </w:style>
  <w:style w:type="character" w:styleId="PlaceholderText">
    <w:name w:val="Placeholder Text"/>
    <w:basedOn w:val="DefaultParagraphFont"/>
    <w:uiPriority w:val="1"/>
    <w:semiHidden/>
    <w:rsid w:val="00966115"/>
    <w:rPr>
      <w:color w:val="808080"/>
    </w:rPr>
  </w:style>
  <w:style w:type="paragraph" w:customStyle="1" w:styleId="FooterOdd">
    <w:name w:val="Footer Odd"/>
    <w:basedOn w:val="Footer"/>
    <w:uiPriority w:val="99"/>
    <w:qFormat/>
    <w:rsid w:val="002A5891"/>
    <w:pPr>
      <w:framePr w:hSpace="17010" w:wrap="around" w:vAnchor="text" w:hAnchor="margin" w:xAlign="right" w:y="1"/>
      <w:pBdr>
        <w:top w:val="single" w:sz="8" w:space="6" w:color="CCCCD0" w:themeColor="accent6"/>
      </w:pBdr>
      <w:jc w:val="right"/>
    </w:pPr>
  </w:style>
  <w:style w:type="paragraph" w:customStyle="1" w:styleId="FooterEven">
    <w:name w:val="Footer Even"/>
    <w:basedOn w:val="Footer"/>
    <w:uiPriority w:val="99"/>
    <w:qFormat/>
    <w:rsid w:val="002A5891"/>
    <w:pPr>
      <w:framePr w:hSpace="17010" w:wrap="around" w:vAnchor="text" w:hAnchor="margin" w:y="1"/>
      <w:pBdr>
        <w:top w:val="single" w:sz="8" w:space="6" w:color="CCCCD0" w:themeColor="accent6"/>
      </w:pBdr>
    </w:pPr>
  </w:style>
  <w:style w:type="paragraph" w:customStyle="1" w:styleId="IntroductoryText">
    <w:name w:val="Introductory Text"/>
    <w:basedOn w:val="Normal"/>
    <w:uiPriority w:val="1"/>
    <w:qFormat/>
    <w:rsid w:val="00E03F35"/>
    <w:pPr>
      <w:spacing w:before="280" w:after="60"/>
    </w:pPr>
    <w:rPr>
      <w:b/>
      <w:color w:val="007586" w:themeColor="text2"/>
    </w:rPr>
  </w:style>
  <w:style w:type="paragraph" w:styleId="NoSpacing">
    <w:name w:val="No Spacing"/>
    <w:uiPriority w:val="1"/>
    <w:qFormat/>
    <w:rsid w:val="00294A5A"/>
    <w:pPr>
      <w:spacing w:before="0" w:after="0" w:line="240" w:lineRule="auto"/>
    </w:pPr>
  </w:style>
  <w:style w:type="paragraph" w:customStyle="1" w:styleId="Normalfollowingheading">
    <w:name w:val="Normal following heading"/>
    <w:basedOn w:val="Normal"/>
    <w:next w:val="Normal"/>
    <w:uiPriority w:val="1"/>
    <w:qFormat/>
    <w:rsid w:val="00294A5A"/>
    <w:pPr>
      <w:spacing w:before="0"/>
    </w:pPr>
  </w:style>
  <w:style w:type="table" w:styleId="ColorfulGrid-Accent4">
    <w:name w:val="Colorful Grid Accent 4"/>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6D6DE" w:themeFill="accent4" w:themeFillTint="33"/>
    </w:tcPr>
    <w:tblStylePr w:type="firstRow">
      <w:rPr>
        <w:b/>
        <w:bCs/>
      </w:rPr>
      <w:tblPr/>
      <w:tcPr>
        <w:shd w:val="clear" w:color="auto" w:fill="ADADBD" w:themeFill="accent4" w:themeFillTint="66"/>
      </w:tcPr>
    </w:tblStylePr>
    <w:tblStylePr w:type="lastRow">
      <w:rPr>
        <w:b/>
        <w:bCs/>
        <w:color w:val="000000" w:themeColor="text1"/>
      </w:rPr>
      <w:tblPr/>
      <w:tcPr>
        <w:shd w:val="clear" w:color="auto" w:fill="ADADBD" w:themeFill="accent4" w:themeFillTint="66"/>
      </w:tcPr>
    </w:tblStylePr>
    <w:tblStylePr w:type="firstCol">
      <w:rPr>
        <w:color w:val="FFFFFF" w:themeColor="background1"/>
      </w:rPr>
      <w:tblPr/>
      <w:tcPr>
        <w:shd w:val="clear" w:color="auto" w:fill="30303B" w:themeFill="accent4" w:themeFillShade="BF"/>
      </w:tcPr>
    </w:tblStylePr>
    <w:tblStylePr w:type="lastCol">
      <w:rPr>
        <w:color w:val="FFFFFF" w:themeColor="background1"/>
      </w:rPr>
      <w:tblPr/>
      <w:tcPr>
        <w:shd w:val="clear" w:color="auto" w:fill="30303B" w:themeFill="accent4" w:themeFillShade="BF"/>
      </w:tc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ColorfulGrid-Accent5">
    <w:name w:val="Colorful Grid Accent 5"/>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7" w:themeFill="accent5" w:themeFillTint="33"/>
    </w:tcPr>
    <w:tblStylePr w:type="firstRow">
      <w:rPr>
        <w:b/>
        <w:bCs/>
      </w:rPr>
      <w:tblPr/>
      <w:tcPr>
        <w:shd w:val="clear" w:color="auto" w:fill="CCCCD0" w:themeFill="accent5" w:themeFillTint="66"/>
      </w:tcPr>
    </w:tblStylePr>
    <w:tblStylePr w:type="lastRow">
      <w:rPr>
        <w:b/>
        <w:bCs/>
        <w:color w:val="000000" w:themeColor="text1"/>
      </w:rPr>
      <w:tblPr/>
      <w:tcPr>
        <w:shd w:val="clear" w:color="auto" w:fill="CCCCD0" w:themeFill="accent5" w:themeFillTint="66"/>
      </w:tcPr>
    </w:tblStylePr>
    <w:tblStylePr w:type="firstCol">
      <w:rPr>
        <w:color w:val="FFFFFF" w:themeColor="background1"/>
      </w:rPr>
      <w:tblPr/>
      <w:tcPr>
        <w:shd w:val="clear" w:color="auto" w:fill="5F5F68" w:themeFill="accent5" w:themeFillShade="BF"/>
      </w:tcPr>
    </w:tblStylePr>
    <w:tblStylePr w:type="lastCol">
      <w:rPr>
        <w:color w:val="FFFFFF" w:themeColor="background1"/>
      </w:rPr>
      <w:tblPr/>
      <w:tcPr>
        <w:shd w:val="clear" w:color="auto" w:fill="5F5F68" w:themeFill="accent5" w:themeFillShade="BF"/>
      </w:tc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ColorfulGrid-Accent6">
    <w:name w:val="Colorful Grid Accent 6"/>
    <w:basedOn w:val="TableNormal"/>
    <w:uiPriority w:val="73"/>
    <w:semiHidden/>
    <w:rsid w:val="00294A5A"/>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F4F5" w:themeFill="accent6" w:themeFillTint="33"/>
    </w:tcPr>
    <w:tblStylePr w:type="firstRow">
      <w:rPr>
        <w:b/>
        <w:bCs/>
      </w:rPr>
      <w:tblPr/>
      <w:tcPr>
        <w:shd w:val="clear" w:color="auto" w:fill="EAEAEC" w:themeFill="accent6" w:themeFillTint="66"/>
      </w:tcPr>
    </w:tblStylePr>
    <w:tblStylePr w:type="lastRow">
      <w:rPr>
        <w:b/>
        <w:bCs/>
        <w:color w:val="000000" w:themeColor="text1"/>
      </w:rPr>
      <w:tblPr/>
      <w:tcPr>
        <w:shd w:val="clear" w:color="auto" w:fill="EAEAEC" w:themeFill="accent6" w:themeFillTint="66"/>
      </w:tcPr>
    </w:tblStylePr>
    <w:tblStylePr w:type="firstCol">
      <w:rPr>
        <w:color w:val="FFFFFF" w:themeColor="background1"/>
      </w:rPr>
      <w:tblPr/>
      <w:tcPr>
        <w:shd w:val="clear" w:color="auto" w:fill="96969E" w:themeFill="accent6" w:themeFillShade="BF"/>
      </w:tcPr>
    </w:tblStylePr>
    <w:tblStylePr w:type="lastCol">
      <w:rPr>
        <w:color w:val="FFFFFF" w:themeColor="background1"/>
      </w:rPr>
      <w:tblPr/>
      <w:tcPr>
        <w:shd w:val="clear" w:color="auto" w:fill="96969E" w:themeFill="accent6" w:themeFillShade="BF"/>
      </w:tc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ColorfulList">
    <w:name w:val="Colorful List"/>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54A1AE" w:themeFill="accent2" w:themeFillShade="CC"/>
      </w:tcPr>
    </w:tblStylePr>
    <w:tblStylePr w:type="lastRow">
      <w:rPr>
        <w:b/>
        <w:bCs/>
        <w:color w:val="54A1A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F5F7" w:themeFill="accent1" w:themeFillTint="19"/>
    </w:tcPr>
    <w:tblStylePr w:type="firstRow">
      <w:rPr>
        <w:b/>
        <w:bCs/>
        <w:color w:val="FFFFFF" w:themeColor="background1"/>
      </w:rPr>
      <w:tblPr/>
      <w:tcPr>
        <w:tcBorders>
          <w:bottom w:val="single" w:sz="12" w:space="0" w:color="FFFFFF" w:themeColor="background1"/>
        </w:tcBorders>
        <w:shd w:val="clear" w:color="auto" w:fill="54A1AE" w:themeFill="accent2" w:themeFillShade="CC"/>
      </w:tcPr>
    </w:tblStylePr>
    <w:tblStylePr w:type="lastRow">
      <w:rPr>
        <w:b/>
        <w:bCs/>
        <w:color w:val="54A1A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E7EB" w:themeFill="accent1" w:themeFillTint="3F"/>
      </w:tcPr>
    </w:tblStylePr>
    <w:tblStylePr w:type="band1Horz">
      <w:tblPr/>
      <w:tcPr>
        <w:shd w:val="clear" w:color="auto" w:fill="D6ECEF" w:themeFill="accent1" w:themeFillTint="33"/>
      </w:tcPr>
    </w:tblStylePr>
  </w:style>
  <w:style w:type="table" w:styleId="ColorfulList-Accent2">
    <w:name w:val="Colorful List Accent 2"/>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8F9" w:themeFill="accent2" w:themeFillTint="19"/>
    </w:tcPr>
    <w:tblStylePr w:type="firstRow">
      <w:rPr>
        <w:b/>
        <w:bCs/>
        <w:color w:val="FFFFFF" w:themeColor="background1"/>
      </w:rPr>
      <w:tblPr/>
      <w:tcPr>
        <w:tcBorders>
          <w:bottom w:val="single" w:sz="12" w:space="0" w:color="FFFFFF" w:themeColor="background1"/>
        </w:tcBorders>
        <w:shd w:val="clear" w:color="auto" w:fill="54A1AE" w:themeFill="accent2" w:themeFillShade="CC"/>
      </w:tcPr>
    </w:tblStylePr>
    <w:tblStylePr w:type="lastRow">
      <w:rPr>
        <w:b/>
        <w:bCs/>
        <w:color w:val="54A1A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DF0" w:themeFill="accent2" w:themeFillTint="3F"/>
      </w:tcPr>
    </w:tblStylePr>
    <w:tblStylePr w:type="band1Horz">
      <w:tblPr/>
      <w:tcPr>
        <w:shd w:val="clear" w:color="auto" w:fill="E5F1F3" w:themeFill="accent2" w:themeFillTint="33"/>
      </w:tcPr>
    </w:tblStylePr>
  </w:style>
  <w:style w:type="table" w:styleId="ColorfulList-Accent3">
    <w:name w:val="Colorful List Accent 3"/>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8FBFC" w:themeFill="accent3" w:themeFillTint="19"/>
    </w:tcPr>
    <w:tblStylePr w:type="firstRow">
      <w:rPr>
        <w:b/>
        <w:bCs/>
        <w:color w:val="FFFFFF" w:themeColor="background1"/>
      </w:rPr>
      <w:tblPr/>
      <w:tcPr>
        <w:tcBorders>
          <w:bottom w:val="single" w:sz="12" w:space="0" w:color="FFFFFF" w:themeColor="background1"/>
        </w:tcBorders>
        <w:shd w:val="clear" w:color="auto" w:fill="33333F" w:themeFill="accent4" w:themeFillShade="CC"/>
      </w:tcPr>
    </w:tblStylePr>
    <w:tblStylePr w:type="lastRow">
      <w:rPr>
        <w:b/>
        <w:bCs/>
        <w:color w:val="33333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F6F7" w:themeFill="accent3" w:themeFillTint="3F"/>
      </w:tcPr>
    </w:tblStylePr>
    <w:tblStylePr w:type="band1Horz">
      <w:tblPr/>
      <w:tcPr>
        <w:shd w:val="clear" w:color="auto" w:fill="F2F8F9" w:themeFill="accent3" w:themeFillTint="33"/>
      </w:tcPr>
    </w:tblStylePr>
  </w:style>
  <w:style w:type="table" w:styleId="ColorfulList-Accent4">
    <w:name w:val="Colorful List Accent 4"/>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EBEBEF" w:themeFill="accent4" w:themeFillTint="19"/>
    </w:tcPr>
    <w:tblStylePr w:type="firstRow">
      <w:rPr>
        <w:b/>
        <w:bCs/>
        <w:color w:val="FFFFFF" w:themeColor="background1"/>
      </w:rPr>
      <w:tblPr/>
      <w:tcPr>
        <w:tcBorders>
          <w:bottom w:val="single" w:sz="12" w:space="0" w:color="FFFFFF" w:themeColor="background1"/>
        </w:tcBorders>
        <w:shd w:val="clear" w:color="auto" w:fill="86BEC6" w:themeFill="accent3" w:themeFillShade="CC"/>
      </w:tcPr>
    </w:tblStylePr>
    <w:tblStylePr w:type="lastRow">
      <w:rPr>
        <w:b/>
        <w:bCs/>
        <w:color w:val="86BEC6"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CCCD6" w:themeFill="accent4" w:themeFillTint="3F"/>
      </w:tcPr>
    </w:tblStylePr>
    <w:tblStylePr w:type="band1Horz">
      <w:tblPr/>
      <w:tcPr>
        <w:shd w:val="clear" w:color="auto" w:fill="D6D6DE" w:themeFill="accent4" w:themeFillTint="33"/>
      </w:tcPr>
    </w:tblStylePr>
  </w:style>
  <w:style w:type="table" w:styleId="ColorfulList-Accent5">
    <w:name w:val="Colorful List Accent 5"/>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2F2F3" w:themeFill="accent5" w:themeFillTint="19"/>
    </w:tcPr>
    <w:tblStylePr w:type="firstRow">
      <w:rPr>
        <w:b/>
        <w:bCs/>
        <w:color w:val="FFFFFF" w:themeColor="background1"/>
      </w:rPr>
      <w:tblPr/>
      <w:tcPr>
        <w:tcBorders>
          <w:bottom w:val="single" w:sz="12" w:space="0" w:color="FFFFFF" w:themeColor="background1"/>
        </w:tcBorders>
        <w:shd w:val="clear" w:color="auto" w:fill="A1A1A8" w:themeFill="accent6" w:themeFillShade="CC"/>
      </w:tcPr>
    </w:tblStylePr>
    <w:tblStylePr w:type="lastRow">
      <w:rPr>
        <w:b/>
        <w:bCs/>
        <w:color w:val="A1A1A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E2" w:themeFill="accent5" w:themeFillTint="3F"/>
      </w:tcPr>
    </w:tblStylePr>
    <w:tblStylePr w:type="band1Horz">
      <w:tblPr/>
      <w:tcPr>
        <w:shd w:val="clear" w:color="auto" w:fill="E5E5E7" w:themeFill="accent5" w:themeFillTint="33"/>
      </w:tcPr>
    </w:tblStylePr>
  </w:style>
  <w:style w:type="table" w:styleId="ColorfulList-Accent6">
    <w:name w:val="Colorful List Accent 6"/>
    <w:basedOn w:val="TableNormal"/>
    <w:uiPriority w:val="72"/>
    <w:semiHidden/>
    <w:rsid w:val="00294A5A"/>
    <w:pPr>
      <w:spacing w:before="0" w:after="0" w:line="240" w:lineRule="auto"/>
    </w:pPr>
    <w:rPr>
      <w:color w:val="000000" w:themeColor="text1"/>
    </w:rPr>
    <w:tblPr>
      <w:tblStyleRowBandSize w:val="1"/>
      <w:tblStyleColBandSize w:val="1"/>
    </w:tblPr>
    <w:tcPr>
      <w:shd w:val="clear" w:color="auto" w:fill="F9F9FA" w:themeFill="accent6" w:themeFillTint="19"/>
    </w:tcPr>
    <w:tblStylePr w:type="firstRow">
      <w:rPr>
        <w:b/>
        <w:bCs/>
        <w:color w:val="FFFFFF" w:themeColor="background1"/>
      </w:rPr>
      <w:tblPr/>
      <w:tcPr>
        <w:tcBorders>
          <w:bottom w:val="single" w:sz="12" w:space="0" w:color="FFFFFF" w:themeColor="background1"/>
        </w:tcBorders>
        <w:shd w:val="clear" w:color="auto" w:fill="66666F" w:themeFill="accent5" w:themeFillShade="CC"/>
      </w:tcPr>
    </w:tblStylePr>
    <w:tblStylePr w:type="lastRow">
      <w:rPr>
        <w:b/>
        <w:bCs/>
        <w:color w:val="66666F"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F2F3" w:themeFill="accent6" w:themeFillTint="3F"/>
      </w:tcPr>
    </w:tblStylePr>
    <w:tblStylePr w:type="band1Horz">
      <w:tblPr/>
      <w:tcPr>
        <w:shd w:val="clear" w:color="auto" w:fill="F4F4F5" w:themeFill="accent6" w:themeFillTint="33"/>
      </w:tcPr>
    </w:tblStylePr>
  </w:style>
  <w:style w:type="table" w:styleId="ColorfulShading">
    <w:name w:val="Colorful Shading"/>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AC3"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AC3" w:themeColor="accent2"/>
        <w:left w:val="single" w:sz="4" w:space="0" w:color="4098A4" w:themeColor="accent1"/>
        <w:bottom w:val="single" w:sz="4" w:space="0" w:color="4098A4" w:themeColor="accent1"/>
        <w:right w:val="single" w:sz="4" w:space="0" w:color="4098A4" w:themeColor="accent1"/>
        <w:insideH w:val="single" w:sz="4" w:space="0" w:color="FFFFFF" w:themeColor="background1"/>
        <w:insideV w:val="single" w:sz="4" w:space="0" w:color="FFFFFF" w:themeColor="background1"/>
      </w:tblBorders>
    </w:tblPr>
    <w:tcPr>
      <w:shd w:val="clear" w:color="auto" w:fill="EBF5F7" w:themeFill="accent1" w:themeFillTint="19"/>
    </w:tcPr>
    <w:tblStylePr w:type="firstRow">
      <w:rPr>
        <w:b/>
        <w:bCs/>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5A62" w:themeFill="accent1" w:themeFillShade="99"/>
      </w:tcPr>
    </w:tblStylePr>
    <w:tblStylePr w:type="firstCol">
      <w:rPr>
        <w:color w:val="FFFFFF" w:themeColor="background1"/>
      </w:rPr>
      <w:tblPr/>
      <w:tcPr>
        <w:tcBorders>
          <w:top w:val="nil"/>
          <w:left w:val="nil"/>
          <w:bottom w:val="nil"/>
          <w:right w:val="nil"/>
          <w:insideH w:val="single" w:sz="4" w:space="0" w:color="265A62" w:themeColor="accent1" w:themeShade="99"/>
          <w:insideV w:val="nil"/>
        </w:tcBorders>
        <w:shd w:val="clear" w:color="auto" w:fill="265A62"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65A62" w:themeFill="accent1" w:themeFillShade="99"/>
      </w:tcPr>
    </w:tblStylePr>
    <w:tblStylePr w:type="band1Vert">
      <w:tblPr/>
      <w:tcPr>
        <w:shd w:val="clear" w:color="auto" w:fill="ADD9DF" w:themeFill="accent1" w:themeFillTint="66"/>
      </w:tcPr>
    </w:tblStylePr>
    <w:tblStylePr w:type="band1Horz">
      <w:tblPr/>
      <w:tcPr>
        <w:shd w:val="clear" w:color="auto" w:fill="99D0D7"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BAC3" w:themeColor="accent2"/>
        <w:left w:val="single" w:sz="4" w:space="0" w:color="80BAC3" w:themeColor="accent2"/>
        <w:bottom w:val="single" w:sz="4" w:space="0" w:color="80BAC3" w:themeColor="accent2"/>
        <w:right w:val="single" w:sz="4" w:space="0" w:color="80BAC3" w:themeColor="accent2"/>
        <w:insideH w:val="single" w:sz="4" w:space="0" w:color="FFFFFF" w:themeColor="background1"/>
        <w:insideV w:val="single" w:sz="4" w:space="0" w:color="FFFFFF" w:themeColor="background1"/>
      </w:tblBorders>
    </w:tblPr>
    <w:tcPr>
      <w:shd w:val="clear" w:color="auto" w:fill="F2F8F9" w:themeFill="accent2" w:themeFillTint="19"/>
    </w:tcPr>
    <w:tblStylePr w:type="firstRow">
      <w:rPr>
        <w:b/>
        <w:bCs/>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E7983" w:themeFill="accent2" w:themeFillShade="99"/>
      </w:tcPr>
    </w:tblStylePr>
    <w:tblStylePr w:type="firstCol">
      <w:rPr>
        <w:color w:val="FFFFFF" w:themeColor="background1"/>
      </w:rPr>
      <w:tblPr/>
      <w:tcPr>
        <w:tcBorders>
          <w:top w:val="nil"/>
          <w:left w:val="nil"/>
          <w:bottom w:val="nil"/>
          <w:right w:val="nil"/>
          <w:insideH w:val="single" w:sz="4" w:space="0" w:color="3E7983" w:themeColor="accent2" w:themeShade="99"/>
          <w:insideV w:val="nil"/>
        </w:tcBorders>
        <w:shd w:val="clear" w:color="auto" w:fill="3E7983"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3E7983" w:themeFill="accent2" w:themeFillShade="99"/>
      </w:tcPr>
    </w:tblStylePr>
    <w:tblStylePr w:type="band1Vert">
      <w:tblPr/>
      <w:tcPr>
        <w:shd w:val="clear" w:color="auto" w:fill="CCE3E7" w:themeFill="accent2" w:themeFillTint="66"/>
      </w:tcPr>
    </w:tblStylePr>
    <w:tblStylePr w:type="band1Horz">
      <w:tblPr/>
      <w:tcPr>
        <w:shd w:val="clear" w:color="auto" w:fill="BFDCE1"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404050" w:themeColor="accent4"/>
        <w:left w:val="single" w:sz="4" w:space="0" w:color="BFDDE1" w:themeColor="accent3"/>
        <w:bottom w:val="single" w:sz="4" w:space="0" w:color="BFDDE1" w:themeColor="accent3"/>
        <w:right w:val="single" w:sz="4" w:space="0" w:color="BFDDE1" w:themeColor="accent3"/>
        <w:insideH w:val="single" w:sz="4" w:space="0" w:color="FFFFFF" w:themeColor="background1"/>
        <w:insideV w:val="single" w:sz="4" w:space="0" w:color="FFFFFF" w:themeColor="background1"/>
      </w:tblBorders>
    </w:tblPr>
    <w:tcPr>
      <w:shd w:val="clear" w:color="auto" w:fill="F8FBFC" w:themeFill="accent3" w:themeFillTint="19"/>
    </w:tcPr>
    <w:tblStylePr w:type="firstRow">
      <w:rPr>
        <w:b/>
        <w:bCs/>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F9FA9" w:themeFill="accent3" w:themeFillShade="99"/>
      </w:tcPr>
    </w:tblStylePr>
    <w:tblStylePr w:type="firstCol">
      <w:rPr>
        <w:color w:val="FFFFFF" w:themeColor="background1"/>
      </w:rPr>
      <w:tblPr/>
      <w:tcPr>
        <w:tcBorders>
          <w:top w:val="nil"/>
          <w:left w:val="nil"/>
          <w:bottom w:val="nil"/>
          <w:right w:val="nil"/>
          <w:insideH w:val="single" w:sz="4" w:space="0" w:color="4F9FA9" w:themeColor="accent3" w:themeShade="99"/>
          <w:insideV w:val="nil"/>
        </w:tcBorders>
        <w:shd w:val="clear" w:color="auto" w:fill="4F9FA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F9FA9" w:themeFill="accent3" w:themeFillShade="99"/>
      </w:tcPr>
    </w:tblStylePr>
    <w:tblStylePr w:type="band1Vert">
      <w:tblPr/>
      <w:tcPr>
        <w:shd w:val="clear" w:color="auto" w:fill="E5F1F3" w:themeFill="accent3" w:themeFillTint="66"/>
      </w:tcPr>
    </w:tblStylePr>
    <w:tblStylePr w:type="band1Horz">
      <w:tblPr/>
      <w:tcPr>
        <w:shd w:val="clear" w:color="auto" w:fill="DFEEF0" w:themeFill="accent3" w:themeFillTint="7F"/>
      </w:tcPr>
    </w:tblStylePr>
  </w:style>
  <w:style w:type="table" w:styleId="ColorfulShading-Accent4">
    <w:name w:val="Colorful Shading Accent 4"/>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BFDDE1" w:themeColor="accent3"/>
        <w:left w:val="single" w:sz="4" w:space="0" w:color="404050" w:themeColor="accent4"/>
        <w:bottom w:val="single" w:sz="4" w:space="0" w:color="404050" w:themeColor="accent4"/>
        <w:right w:val="single" w:sz="4" w:space="0" w:color="404050" w:themeColor="accent4"/>
        <w:insideH w:val="single" w:sz="4" w:space="0" w:color="FFFFFF" w:themeColor="background1"/>
        <w:insideV w:val="single" w:sz="4" w:space="0" w:color="FFFFFF" w:themeColor="background1"/>
      </w:tblBorders>
    </w:tblPr>
    <w:tcPr>
      <w:shd w:val="clear" w:color="auto" w:fill="EBEBEF" w:themeFill="accent4" w:themeFillTint="19"/>
    </w:tcPr>
    <w:tblStylePr w:type="firstRow">
      <w:rPr>
        <w:b/>
        <w:bCs/>
      </w:rPr>
      <w:tblPr/>
      <w:tcPr>
        <w:tcBorders>
          <w:top w:val="nil"/>
          <w:left w:val="nil"/>
          <w:bottom w:val="single" w:sz="24" w:space="0" w:color="BFDDE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262F" w:themeFill="accent4" w:themeFillShade="99"/>
      </w:tcPr>
    </w:tblStylePr>
    <w:tblStylePr w:type="firstCol">
      <w:rPr>
        <w:color w:val="FFFFFF" w:themeColor="background1"/>
      </w:rPr>
      <w:tblPr/>
      <w:tcPr>
        <w:tcBorders>
          <w:top w:val="nil"/>
          <w:left w:val="nil"/>
          <w:bottom w:val="nil"/>
          <w:right w:val="nil"/>
          <w:insideH w:val="single" w:sz="4" w:space="0" w:color="26262F" w:themeColor="accent4" w:themeShade="99"/>
          <w:insideV w:val="nil"/>
        </w:tcBorders>
        <w:shd w:val="clear" w:color="auto" w:fill="26262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26262F" w:themeFill="accent4" w:themeFillShade="99"/>
      </w:tcPr>
    </w:tblStylePr>
    <w:tblStylePr w:type="band1Vert">
      <w:tblPr/>
      <w:tcPr>
        <w:shd w:val="clear" w:color="auto" w:fill="ADADBD" w:themeFill="accent4" w:themeFillTint="66"/>
      </w:tcPr>
    </w:tblStylePr>
    <w:tblStylePr w:type="band1Horz">
      <w:tblPr/>
      <w:tcPr>
        <w:shd w:val="clear" w:color="auto" w:fill="9999AE"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CCCCD0" w:themeColor="accent6"/>
        <w:left w:val="single" w:sz="4" w:space="0" w:color="80808B" w:themeColor="accent5"/>
        <w:bottom w:val="single" w:sz="4" w:space="0" w:color="80808B" w:themeColor="accent5"/>
        <w:right w:val="single" w:sz="4" w:space="0" w:color="80808B" w:themeColor="accent5"/>
        <w:insideH w:val="single" w:sz="4" w:space="0" w:color="FFFFFF" w:themeColor="background1"/>
        <w:insideV w:val="single" w:sz="4" w:space="0" w:color="FFFFFF" w:themeColor="background1"/>
      </w:tblBorders>
    </w:tblPr>
    <w:tcPr>
      <w:shd w:val="clear" w:color="auto" w:fill="F2F2F3" w:themeFill="accent5" w:themeFillTint="19"/>
    </w:tcPr>
    <w:tblStylePr w:type="firstRow">
      <w:rPr>
        <w:b/>
        <w:bCs/>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53" w:themeFill="accent5" w:themeFillShade="99"/>
      </w:tcPr>
    </w:tblStylePr>
    <w:tblStylePr w:type="firstCol">
      <w:rPr>
        <w:color w:val="FFFFFF" w:themeColor="background1"/>
      </w:rPr>
      <w:tblPr/>
      <w:tcPr>
        <w:tcBorders>
          <w:top w:val="nil"/>
          <w:left w:val="nil"/>
          <w:bottom w:val="nil"/>
          <w:right w:val="nil"/>
          <w:insideH w:val="single" w:sz="4" w:space="0" w:color="4C4C53" w:themeColor="accent5" w:themeShade="99"/>
          <w:insideV w:val="nil"/>
        </w:tcBorders>
        <w:shd w:val="clear" w:color="auto" w:fill="4C4C5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C4C53" w:themeFill="accent5" w:themeFillShade="99"/>
      </w:tcPr>
    </w:tblStylePr>
    <w:tblStylePr w:type="band1Vert">
      <w:tblPr/>
      <w:tcPr>
        <w:shd w:val="clear" w:color="auto" w:fill="CCCCD0" w:themeFill="accent5" w:themeFillTint="66"/>
      </w:tcPr>
    </w:tblStylePr>
    <w:tblStylePr w:type="band1Horz">
      <w:tblPr/>
      <w:tcPr>
        <w:shd w:val="clear" w:color="auto" w:fill="BFBFC5"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294A5A"/>
    <w:pPr>
      <w:spacing w:before="0" w:after="0" w:line="240" w:lineRule="auto"/>
    </w:pPr>
    <w:rPr>
      <w:color w:val="000000" w:themeColor="text1"/>
    </w:rPr>
    <w:tblPr>
      <w:tblStyleRowBandSize w:val="1"/>
      <w:tblStyleColBandSize w:val="1"/>
      <w:tblBorders>
        <w:top w:val="single" w:sz="24" w:space="0" w:color="80808B" w:themeColor="accent5"/>
        <w:left w:val="single" w:sz="4" w:space="0" w:color="CCCCD0" w:themeColor="accent6"/>
        <w:bottom w:val="single" w:sz="4" w:space="0" w:color="CCCCD0" w:themeColor="accent6"/>
        <w:right w:val="single" w:sz="4" w:space="0" w:color="CCCCD0" w:themeColor="accent6"/>
        <w:insideH w:val="single" w:sz="4" w:space="0" w:color="FFFFFF" w:themeColor="background1"/>
        <w:insideV w:val="single" w:sz="4" w:space="0" w:color="FFFFFF" w:themeColor="background1"/>
      </w:tblBorders>
    </w:tblPr>
    <w:tcPr>
      <w:shd w:val="clear" w:color="auto" w:fill="F9F9FA" w:themeFill="accent6" w:themeFillTint="19"/>
    </w:tcPr>
    <w:tblStylePr w:type="firstRow">
      <w:rPr>
        <w:b/>
        <w:bCs/>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67680" w:themeFill="accent6" w:themeFillShade="99"/>
      </w:tcPr>
    </w:tblStylePr>
    <w:tblStylePr w:type="firstCol">
      <w:rPr>
        <w:color w:val="FFFFFF" w:themeColor="background1"/>
      </w:rPr>
      <w:tblPr/>
      <w:tcPr>
        <w:tcBorders>
          <w:top w:val="nil"/>
          <w:left w:val="nil"/>
          <w:bottom w:val="nil"/>
          <w:right w:val="nil"/>
          <w:insideH w:val="single" w:sz="4" w:space="0" w:color="767680" w:themeColor="accent6" w:themeShade="99"/>
          <w:insideV w:val="nil"/>
        </w:tcBorders>
        <w:shd w:val="clear" w:color="auto" w:fill="76768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67680" w:themeFill="accent6" w:themeFillShade="99"/>
      </w:tcPr>
    </w:tblStylePr>
    <w:tblStylePr w:type="band1Vert">
      <w:tblPr/>
      <w:tcPr>
        <w:shd w:val="clear" w:color="auto" w:fill="EAEAEC" w:themeFill="accent6" w:themeFillTint="66"/>
      </w:tcPr>
    </w:tblStylePr>
    <w:tblStylePr w:type="band1Horz">
      <w:tblPr/>
      <w:tcPr>
        <w:shd w:val="clear" w:color="auto" w:fill="E5E5E7"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98A4"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B51"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0717A"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0717A" w:themeFill="accent1" w:themeFillShade="BF"/>
      </w:tcPr>
    </w:tblStylePr>
    <w:tblStylePr w:type="band1Vert">
      <w:tblPr/>
      <w:tcPr>
        <w:tcBorders>
          <w:top w:val="nil"/>
          <w:left w:val="nil"/>
          <w:bottom w:val="nil"/>
          <w:right w:val="nil"/>
          <w:insideH w:val="nil"/>
          <w:insideV w:val="nil"/>
        </w:tcBorders>
        <w:shd w:val="clear" w:color="auto" w:fill="30717A" w:themeFill="accent1" w:themeFillShade="BF"/>
      </w:tcPr>
    </w:tblStylePr>
    <w:tblStylePr w:type="band1Horz">
      <w:tblPr/>
      <w:tcPr>
        <w:tcBorders>
          <w:top w:val="nil"/>
          <w:left w:val="nil"/>
          <w:bottom w:val="nil"/>
          <w:right w:val="nil"/>
          <w:insideH w:val="nil"/>
          <w:insideV w:val="nil"/>
        </w:tcBorders>
        <w:shd w:val="clear" w:color="auto" w:fill="30717A" w:themeFill="accent1" w:themeFillShade="BF"/>
      </w:tcPr>
    </w:tblStylePr>
  </w:style>
  <w:style w:type="table" w:styleId="DarkList-Accent2">
    <w:name w:val="Dark List Accent 2"/>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BAC3"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3656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4D98A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4D98A4" w:themeFill="accent2" w:themeFillShade="BF"/>
      </w:tcPr>
    </w:tblStylePr>
    <w:tblStylePr w:type="band1Vert">
      <w:tblPr/>
      <w:tcPr>
        <w:tcBorders>
          <w:top w:val="nil"/>
          <w:left w:val="nil"/>
          <w:bottom w:val="nil"/>
          <w:right w:val="nil"/>
          <w:insideH w:val="nil"/>
          <w:insideV w:val="nil"/>
        </w:tcBorders>
        <w:shd w:val="clear" w:color="auto" w:fill="4D98A4" w:themeFill="accent2" w:themeFillShade="BF"/>
      </w:tcPr>
    </w:tblStylePr>
    <w:tblStylePr w:type="band1Horz">
      <w:tblPr/>
      <w:tcPr>
        <w:tcBorders>
          <w:top w:val="nil"/>
          <w:left w:val="nil"/>
          <w:bottom w:val="nil"/>
          <w:right w:val="nil"/>
          <w:insideH w:val="nil"/>
          <w:insideV w:val="nil"/>
        </w:tcBorders>
        <w:shd w:val="clear" w:color="auto" w:fill="4D98A4" w:themeFill="accent2" w:themeFillShade="BF"/>
      </w:tcPr>
    </w:tblStylePr>
  </w:style>
  <w:style w:type="table" w:styleId="DarkList-Accent3">
    <w:name w:val="Dark List Accent 3"/>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BFDDE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2848C"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7B7BF"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7B7BF" w:themeFill="accent3" w:themeFillShade="BF"/>
      </w:tcPr>
    </w:tblStylePr>
    <w:tblStylePr w:type="band1Vert">
      <w:tblPr/>
      <w:tcPr>
        <w:tcBorders>
          <w:top w:val="nil"/>
          <w:left w:val="nil"/>
          <w:bottom w:val="nil"/>
          <w:right w:val="nil"/>
          <w:insideH w:val="nil"/>
          <w:insideV w:val="nil"/>
        </w:tcBorders>
        <w:shd w:val="clear" w:color="auto" w:fill="77B7BF" w:themeFill="accent3" w:themeFillShade="BF"/>
      </w:tcPr>
    </w:tblStylePr>
    <w:tblStylePr w:type="band1Horz">
      <w:tblPr/>
      <w:tcPr>
        <w:tcBorders>
          <w:top w:val="nil"/>
          <w:left w:val="nil"/>
          <w:bottom w:val="nil"/>
          <w:right w:val="nil"/>
          <w:insideH w:val="nil"/>
          <w:insideV w:val="nil"/>
        </w:tcBorders>
        <w:shd w:val="clear" w:color="auto" w:fill="77B7BF" w:themeFill="accent3" w:themeFillShade="BF"/>
      </w:tcPr>
    </w:tblStylePr>
  </w:style>
  <w:style w:type="table" w:styleId="DarkList-Accent4">
    <w:name w:val="Dark List Accent 4"/>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40405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2027"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30303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30303B" w:themeFill="accent4" w:themeFillShade="BF"/>
      </w:tcPr>
    </w:tblStylePr>
    <w:tblStylePr w:type="band1Vert">
      <w:tblPr/>
      <w:tcPr>
        <w:tcBorders>
          <w:top w:val="nil"/>
          <w:left w:val="nil"/>
          <w:bottom w:val="nil"/>
          <w:right w:val="nil"/>
          <w:insideH w:val="nil"/>
          <w:insideV w:val="nil"/>
        </w:tcBorders>
        <w:shd w:val="clear" w:color="auto" w:fill="30303B" w:themeFill="accent4" w:themeFillShade="BF"/>
      </w:tcPr>
    </w:tblStylePr>
    <w:tblStylePr w:type="band1Horz">
      <w:tblPr/>
      <w:tcPr>
        <w:tcBorders>
          <w:top w:val="nil"/>
          <w:left w:val="nil"/>
          <w:bottom w:val="nil"/>
          <w:right w:val="nil"/>
          <w:insideH w:val="nil"/>
          <w:insideV w:val="nil"/>
        </w:tcBorders>
        <w:shd w:val="clear" w:color="auto" w:fill="30303B" w:themeFill="accent4" w:themeFillShade="BF"/>
      </w:tcPr>
    </w:tblStylePr>
  </w:style>
  <w:style w:type="table" w:styleId="DarkList-Accent5">
    <w:name w:val="Dark List Accent 5"/>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80808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4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F5F6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F5F68" w:themeFill="accent5" w:themeFillShade="BF"/>
      </w:tcPr>
    </w:tblStylePr>
    <w:tblStylePr w:type="band1Vert">
      <w:tblPr/>
      <w:tcPr>
        <w:tcBorders>
          <w:top w:val="nil"/>
          <w:left w:val="nil"/>
          <w:bottom w:val="nil"/>
          <w:right w:val="nil"/>
          <w:insideH w:val="nil"/>
          <w:insideV w:val="nil"/>
        </w:tcBorders>
        <w:shd w:val="clear" w:color="auto" w:fill="5F5F68" w:themeFill="accent5" w:themeFillShade="BF"/>
      </w:tcPr>
    </w:tblStylePr>
    <w:tblStylePr w:type="band1Horz">
      <w:tblPr/>
      <w:tcPr>
        <w:tcBorders>
          <w:top w:val="nil"/>
          <w:left w:val="nil"/>
          <w:bottom w:val="nil"/>
          <w:right w:val="nil"/>
          <w:insideH w:val="nil"/>
          <w:insideV w:val="nil"/>
        </w:tcBorders>
        <w:shd w:val="clear" w:color="auto" w:fill="5F5F68" w:themeFill="accent5" w:themeFillShade="BF"/>
      </w:tcPr>
    </w:tblStylePr>
  </w:style>
  <w:style w:type="table" w:styleId="DarkList-Accent6">
    <w:name w:val="Dark List Accent 6"/>
    <w:basedOn w:val="TableNormal"/>
    <w:uiPriority w:val="70"/>
    <w:semiHidden/>
    <w:rsid w:val="00294A5A"/>
    <w:pPr>
      <w:spacing w:before="0" w:after="0" w:line="240" w:lineRule="auto"/>
    </w:pPr>
    <w:rPr>
      <w:color w:val="FFFFFF" w:themeColor="background1"/>
    </w:rPr>
    <w:tblPr>
      <w:tblStyleRowBandSize w:val="1"/>
      <w:tblStyleColBandSize w:val="1"/>
    </w:tblPr>
    <w:tcPr>
      <w:shd w:val="clear" w:color="auto" w:fill="CCCCD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626A"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6969E"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6969E" w:themeFill="accent6" w:themeFillShade="BF"/>
      </w:tcPr>
    </w:tblStylePr>
    <w:tblStylePr w:type="band1Vert">
      <w:tblPr/>
      <w:tcPr>
        <w:tcBorders>
          <w:top w:val="nil"/>
          <w:left w:val="nil"/>
          <w:bottom w:val="nil"/>
          <w:right w:val="nil"/>
          <w:insideH w:val="nil"/>
          <w:insideV w:val="nil"/>
        </w:tcBorders>
        <w:shd w:val="clear" w:color="auto" w:fill="96969E" w:themeFill="accent6" w:themeFillShade="BF"/>
      </w:tcPr>
    </w:tblStylePr>
    <w:tblStylePr w:type="band1Horz">
      <w:tblPr/>
      <w:tcPr>
        <w:tcBorders>
          <w:top w:val="nil"/>
          <w:left w:val="nil"/>
          <w:bottom w:val="nil"/>
          <w:right w:val="nil"/>
          <w:insideH w:val="nil"/>
          <w:insideV w:val="nil"/>
        </w:tcBorders>
        <w:shd w:val="clear" w:color="auto" w:fill="96969E" w:themeFill="accent6" w:themeFillShade="BF"/>
      </w:tcPr>
    </w:tblStylePr>
  </w:style>
  <w:style w:type="table" w:styleId="GridTable1Light">
    <w:name w:val="Grid Table 1 Light"/>
    <w:basedOn w:val="TableNormal"/>
    <w:uiPriority w:val="46"/>
    <w:semiHidden/>
    <w:rsid w:val="00294A5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294A5A"/>
    <w:pPr>
      <w:spacing w:after="0" w:line="240" w:lineRule="auto"/>
    </w:pPr>
    <w:tblPr>
      <w:tblStyleRowBandSize w:val="1"/>
      <w:tblStyleColBandSize w:val="1"/>
      <w:tblBorders>
        <w:top w:val="single" w:sz="4" w:space="0" w:color="ADD9DF" w:themeColor="accent1" w:themeTint="66"/>
        <w:left w:val="single" w:sz="4" w:space="0" w:color="ADD9DF" w:themeColor="accent1" w:themeTint="66"/>
        <w:bottom w:val="single" w:sz="4" w:space="0" w:color="ADD9DF" w:themeColor="accent1" w:themeTint="66"/>
        <w:right w:val="single" w:sz="4" w:space="0" w:color="ADD9DF" w:themeColor="accent1" w:themeTint="66"/>
        <w:insideH w:val="single" w:sz="4" w:space="0" w:color="ADD9DF" w:themeColor="accent1" w:themeTint="66"/>
        <w:insideV w:val="single" w:sz="4" w:space="0" w:color="ADD9DF" w:themeColor="accent1" w:themeTint="66"/>
      </w:tblBorders>
    </w:tblPr>
    <w:tblStylePr w:type="firstRow">
      <w:rPr>
        <w:b/>
        <w:bCs/>
      </w:rPr>
      <w:tblPr/>
      <w:tcPr>
        <w:tcBorders>
          <w:bottom w:val="single" w:sz="12" w:space="0" w:color="85C6CF" w:themeColor="accent1" w:themeTint="99"/>
        </w:tcBorders>
      </w:tcPr>
    </w:tblStylePr>
    <w:tblStylePr w:type="lastRow">
      <w:rPr>
        <w:b/>
        <w:bCs/>
      </w:rPr>
      <w:tblPr/>
      <w:tcPr>
        <w:tcBorders>
          <w:top w:val="double" w:sz="2" w:space="0" w:color="85C6C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294A5A"/>
    <w:pPr>
      <w:spacing w:after="0" w:line="240" w:lineRule="auto"/>
    </w:pPr>
    <w:tblPr>
      <w:tblStyleRowBandSize w:val="1"/>
      <w:tblStyleColBandSize w:val="1"/>
      <w:tblBorders>
        <w:top w:val="single" w:sz="4" w:space="0" w:color="CCE3E7" w:themeColor="accent2" w:themeTint="66"/>
        <w:left w:val="single" w:sz="4" w:space="0" w:color="CCE3E7" w:themeColor="accent2" w:themeTint="66"/>
        <w:bottom w:val="single" w:sz="4" w:space="0" w:color="CCE3E7" w:themeColor="accent2" w:themeTint="66"/>
        <w:right w:val="single" w:sz="4" w:space="0" w:color="CCE3E7" w:themeColor="accent2" w:themeTint="66"/>
        <w:insideH w:val="single" w:sz="4" w:space="0" w:color="CCE3E7" w:themeColor="accent2" w:themeTint="66"/>
        <w:insideV w:val="single" w:sz="4" w:space="0" w:color="CCE3E7" w:themeColor="accent2" w:themeTint="66"/>
      </w:tblBorders>
    </w:tblPr>
    <w:tblStylePr w:type="firstRow">
      <w:rPr>
        <w:b/>
        <w:bCs/>
      </w:rPr>
      <w:tblPr/>
      <w:tcPr>
        <w:tcBorders>
          <w:bottom w:val="single" w:sz="12" w:space="0" w:color="B2D5DB" w:themeColor="accent2" w:themeTint="99"/>
        </w:tcBorders>
      </w:tcPr>
    </w:tblStylePr>
    <w:tblStylePr w:type="lastRow">
      <w:rPr>
        <w:b/>
        <w:bCs/>
      </w:rPr>
      <w:tblPr/>
      <w:tcPr>
        <w:tcBorders>
          <w:top w:val="double" w:sz="2" w:space="0" w:color="B2D5DB"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294A5A"/>
    <w:pPr>
      <w:spacing w:after="0" w:line="240" w:lineRule="auto"/>
    </w:pPr>
    <w:tblPr>
      <w:tblStyleRowBandSize w:val="1"/>
      <w:tblStyleColBandSize w:val="1"/>
      <w:tblBorders>
        <w:top w:val="single" w:sz="4" w:space="0" w:color="E5F1F3" w:themeColor="accent3" w:themeTint="66"/>
        <w:left w:val="single" w:sz="4" w:space="0" w:color="E5F1F3" w:themeColor="accent3" w:themeTint="66"/>
        <w:bottom w:val="single" w:sz="4" w:space="0" w:color="E5F1F3" w:themeColor="accent3" w:themeTint="66"/>
        <w:right w:val="single" w:sz="4" w:space="0" w:color="E5F1F3" w:themeColor="accent3" w:themeTint="66"/>
        <w:insideH w:val="single" w:sz="4" w:space="0" w:color="E5F1F3" w:themeColor="accent3" w:themeTint="66"/>
        <w:insideV w:val="single" w:sz="4" w:space="0" w:color="E5F1F3" w:themeColor="accent3" w:themeTint="66"/>
      </w:tblBorders>
    </w:tblPr>
    <w:tblStylePr w:type="firstRow">
      <w:rPr>
        <w:b/>
        <w:bCs/>
      </w:rPr>
      <w:tblPr/>
      <w:tcPr>
        <w:tcBorders>
          <w:bottom w:val="single" w:sz="12" w:space="0" w:color="D8EAED" w:themeColor="accent3" w:themeTint="99"/>
        </w:tcBorders>
      </w:tcPr>
    </w:tblStylePr>
    <w:tblStylePr w:type="lastRow">
      <w:rPr>
        <w:b/>
        <w:bCs/>
      </w:rPr>
      <w:tblPr/>
      <w:tcPr>
        <w:tcBorders>
          <w:top w:val="double" w:sz="2" w:space="0" w:color="D8EAED"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294A5A"/>
    <w:pPr>
      <w:spacing w:after="0" w:line="240" w:lineRule="auto"/>
    </w:pPr>
    <w:tblPr>
      <w:tblStyleRowBandSize w:val="1"/>
      <w:tblStyleColBandSize w:val="1"/>
      <w:tblBorders>
        <w:top w:val="single" w:sz="4" w:space="0" w:color="ADADBD" w:themeColor="accent4" w:themeTint="66"/>
        <w:left w:val="single" w:sz="4" w:space="0" w:color="ADADBD" w:themeColor="accent4" w:themeTint="66"/>
        <w:bottom w:val="single" w:sz="4" w:space="0" w:color="ADADBD" w:themeColor="accent4" w:themeTint="66"/>
        <w:right w:val="single" w:sz="4" w:space="0" w:color="ADADBD" w:themeColor="accent4" w:themeTint="66"/>
        <w:insideH w:val="single" w:sz="4" w:space="0" w:color="ADADBD" w:themeColor="accent4" w:themeTint="66"/>
        <w:insideV w:val="single" w:sz="4" w:space="0" w:color="ADADBD" w:themeColor="accent4" w:themeTint="66"/>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2" w:space="0" w:color="84849D"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294A5A"/>
    <w:pPr>
      <w:spacing w:after="0" w:line="240" w:lineRule="auto"/>
    </w:pPr>
    <w:tblPr>
      <w:tblStyleRowBandSize w:val="1"/>
      <w:tblStyleColBandSize w:val="1"/>
      <w:tblBorders>
        <w:top w:val="single" w:sz="4" w:space="0" w:color="CCCCD0" w:themeColor="accent5" w:themeTint="66"/>
        <w:left w:val="single" w:sz="4" w:space="0" w:color="CCCCD0" w:themeColor="accent5" w:themeTint="66"/>
        <w:bottom w:val="single" w:sz="4" w:space="0" w:color="CCCCD0" w:themeColor="accent5" w:themeTint="66"/>
        <w:right w:val="single" w:sz="4" w:space="0" w:color="CCCCD0" w:themeColor="accent5" w:themeTint="66"/>
        <w:insideH w:val="single" w:sz="4" w:space="0" w:color="CCCCD0" w:themeColor="accent5" w:themeTint="66"/>
        <w:insideV w:val="single" w:sz="4" w:space="0" w:color="CCCCD0" w:themeColor="accent5" w:themeTint="66"/>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2" w:space="0" w:color="B2B2B9"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294A5A"/>
    <w:pPr>
      <w:spacing w:after="0" w:line="240" w:lineRule="auto"/>
    </w:pPr>
    <w:tblPr>
      <w:tblStyleRowBandSize w:val="1"/>
      <w:tblStyleColBandSize w:val="1"/>
      <w:tblBorders>
        <w:top w:val="single" w:sz="4" w:space="0" w:color="EAEAEC" w:themeColor="accent6" w:themeTint="66"/>
        <w:left w:val="single" w:sz="4" w:space="0" w:color="EAEAEC" w:themeColor="accent6" w:themeTint="66"/>
        <w:bottom w:val="single" w:sz="4" w:space="0" w:color="EAEAEC" w:themeColor="accent6" w:themeTint="66"/>
        <w:right w:val="single" w:sz="4" w:space="0" w:color="EAEAEC" w:themeColor="accent6" w:themeTint="66"/>
        <w:insideH w:val="single" w:sz="4" w:space="0" w:color="EAEAEC" w:themeColor="accent6" w:themeTint="66"/>
        <w:insideV w:val="single" w:sz="4" w:space="0" w:color="EAEAEC" w:themeColor="accent6" w:themeTint="66"/>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2" w:space="0" w:color="E0E0E2"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294A5A"/>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294A5A"/>
    <w:pPr>
      <w:spacing w:after="0" w:line="240" w:lineRule="auto"/>
    </w:pPr>
    <w:tblPr>
      <w:tblStyleRowBandSize w:val="1"/>
      <w:tblStyleColBandSize w:val="1"/>
      <w:tblBorders>
        <w:top w:val="single" w:sz="2" w:space="0" w:color="85C6CF" w:themeColor="accent1" w:themeTint="99"/>
        <w:bottom w:val="single" w:sz="2" w:space="0" w:color="85C6CF" w:themeColor="accent1" w:themeTint="99"/>
        <w:insideH w:val="single" w:sz="2" w:space="0" w:color="85C6CF" w:themeColor="accent1" w:themeTint="99"/>
        <w:insideV w:val="single" w:sz="2" w:space="0" w:color="85C6CF" w:themeColor="accent1" w:themeTint="99"/>
      </w:tblBorders>
    </w:tblPr>
    <w:tblStylePr w:type="firstRow">
      <w:rPr>
        <w:b/>
        <w:bCs/>
      </w:rPr>
      <w:tblPr/>
      <w:tcPr>
        <w:tcBorders>
          <w:top w:val="nil"/>
          <w:bottom w:val="single" w:sz="12" w:space="0" w:color="85C6CF" w:themeColor="accent1" w:themeTint="99"/>
          <w:insideH w:val="nil"/>
          <w:insideV w:val="nil"/>
        </w:tcBorders>
        <w:shd w:val="clear" w:color="auto" w:fill="FFFFFF" w:themeFill="background1"/>
      </w:tcPr>
    </w:tblStylePr>
    <w:tblStylePr w:type="lastRow">
      <w:rPr>
        <w:b/>
        <w:bCs/>
      </w:rPr>
      <w:tblPr/>
      <w:tcPr>
        <w:tcBorders>
          <w:top w:val="double" w:sz="2" w:space="0" w:color="85C6C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GridTable2-Accent2">
    <w:name w:val="Grid Table 2 Accent 2"/>
    <w:basedOn w:val="TableNormal"/>
    <w:uiPriority w:val="47"/>
    <w:semiHidden/>
    <w:rsid w:val="00294A5A"/>
    <w:pPr>
      <w:spacing w:after="0" w:line="240" w:lineRule="auto"/>
    </w:pPr>
    <w:tblPr>
      <w:tblStyleRowBandSize w:val="1"/>
      <w:tblStyleColBandSize w:val="1"/>
      <w:tblBorders>
        <w:top w:val="single" w:sz="2" w:space="0" w:color="B2D5DB" w:themeColor="accent2" w:themeTint="99"/>
        <w:bottom w:val="single" w:sz="2" w:space="0" w:color="B2D5DB" w:themeColor="accent2" w:themeTint="99"/>
        <w:insideH w:val="single" w:sz="2" w:space="0" w:color="B2D5DB" w:themeColor="accent2" w:themeTint="99"/>
        <w:insideV w:val="single" w:sz="2" w:space="0" w:color="B2D5DB" w:themeColor="accent2" w:themeTint="99"/>
      </w:tblBorders>
    </w:tblPr>
    <w:tblStylePr w:type="firstRow">
      <w:rPr>
        <w:b/>
        <w:bCs/>
      </w:rPr>
      <w:tblPr/>
      <w:tcPr>
        <w:tcBorders>
          <w:top w:val="nil"/>
          <w:bottom w:val="single" w:sz="12" w:space="0" w:color="B2D5DB" w:themeColor="accent2" w:themeTint="99"/>
          <w:insideH w:val="nil"/>
          <w:insideV w:val="nil"/>
        </w:tcBorders>
        <w:shd w:val="clear" w:color="auto" w:fill="FFFFFF" w:themeFill="background1"/>
      </w:tcPr>
    </w:tblStylePr>
    <w:tblStylePr w:type="lastRow">
      <w:rPr>
        <w:b/>
        <w:bCs/>
      </w:rPr>
      <w:tblPr/>
      <w:tcPr>
        <w:tcBorders>
          <w:top w:val="double" w:sz="2" w:space="0" w:color="B2D5DB"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GridTable2-Accent3">
    <w:name w:val="Grid Table 2 Accent 3"/>
    <w:basedOn w:val="TableNormal"/>
    <w:uiPriority w:val="47"/>
    <w:semiHidden/>
    <w:rsid w:val="00294A5A"/>
    <w:pPr>
      <w:spacing w:after="0" w:line="240" w:lineRule="auto"/>
    </w:pPr>
    <w:tblPr>
      <w:tblStyleRowBandSize w:val="1"/>
      <w:tblStyleColBandSize w:val="1"/>
      <w:tblBorders>
        <w:top w:val="single" w:sz="2" w:space="0" w:color="D8EAED" w:themeColor="accent3" w:themeTint="99"/>
        <w:bottom w:val="single" w:sz="2" w:space="0" w:color="D8EAED" w:themeColor="accent3" w:themeTint="99"/>
        <w:insideH w:val="single" w:sz="2" w:space="0" w:color="D8EAED" w:themeColor="accent3" w:themeTint="99"/>
        <w:insideV w:val="single" w:sz="2" w:space="0" w:color="D8EAED" w:themeColor="accent3" w:themeTint="99"/>
      </w:tblBorders>
    </w:tblPr>
    <w:tblStylePr w:type="firstRow">
      <w:rPr>
        <w:b/>
        <w:bCs/>
      </w:rPr>
      <w:tblPr/>
      <w:tcPr>
        <w:tcBorders>
          <w:top w:val="nil"/>
          <w:bottom w:val="single" w:sz="12" w:space="0" w:color="D8EAED" w:themeColor="accent3" w:themeTint="99"/>
          <w:insideH w:val="nil"/>
          <w:insideV w:val="nil"/>
        </w:tcBorders>
        <w:shd w:val="clear" w:color="auto" w:fill="FFFFFF" w:themeFill="background1"/>
      </w:tcPr>
    </w:tblStylePr>
    <w:tblStylePr w:type="lastRow">
      <w:rPr>
        <w:b/>
        <w:bCs/>
      </w:rPr>
      <w:tblPr/>
      <w:tcPr>
        <w:tcBorders>
          <w:top w:val="double" w:sz="2" w:space="0" w:color="D8EAED"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GridTable2-Accent4">
    <w:name w:val="Grid Table 2 Accent 4"/>
    <w:basedOn w:val="TableNormal"/>
    <w:uiPriority w:val="47"/>
    <w:semiHidden/>
    <w:rsid w:val="00294A5A"/>
    <w:pPr>
      <w:spacing w:after="0" w:line="240" w:lineRule="auto"/>
    </w:pPr>
    <w:tblPr>
      <w:tblStyleRowBandSize w:val="1"/>
      <w:tblStyleColBandSize w:val="1"/>
      <w:tblBorders>
        <w:top w:val="single" w:sz="2" w:space="0" w:color="84849D" w:themeColor="accent4" w:themeTint="99"/>
        <w:bottom w:val="single" w:sz="2" w:space="0" w:color="84849D" w:themeColor="accent4" w:themeTint="99"/>
        <w:insideH w:val="single" w:sz="2" w:space="0" w:color="84849D" w:themeColor="accent4" w:themeTint="99"/>
        <w:insideV w:val="single" w:sz="2" w:space="0" w:color="84849D" w:themeColor="accent4" w:themeTint="99"/>
      </w:tblBorders>
    </w:tblPr>
    <w:tblStylePr w:type="firstRow">
      <w:rPr>
        <w:b/>
        <w:bCs/>
      </w:rPr>
      <w:tblPr/>
      <w:tcPr>
        <w:tcBorders>
          <w:top w:val="nil"/>
          <w:bottom w:val="single" w:sz="12" w:space="0" w:color="84849D" w:themeColor="accent4" w:themeTint="99"/>
          <w:insideH w:val="nil"/>
          <w:insideV w:val="nil"/>
        </w:tcBorders>
        <w:shd w:val="clear" w:color="auto" w:fill="FFFFFF" w:themeFill="background1"/>
      </w:tcPr>
    </w:tblStylePr>
    <w:tblStylePr w:type="lastRow">
      <w:rPr>
        <w:b/>
        <w:bCs/>
      </w:rPr>
      <w:tblPr/>
      <w:tcPr>
        <w:tcBorders>
          <w:top w:val="double" w:sz="2" w:space="0" w:color="8484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2-Accent5">
    <w:name w:val="Grid Table 2 Accent 5"/>
    <w:basedOn w:val="TableNormal"/>
    <w:uiPriority w:val="47"/>
    <w:semiHidden/>
    <w:rsid w:val="00294A5A"/>
    <w:pPr>
      <w:spacing w:after="0" w:line="240" w:lineRule="auto"/>
    </w:pPr>
    <w:tblPr>
      <w:tblStyleRowBandSize w:val="1"/>
      <w:tblStyleColBandSize w:val="1"/>
      <w:tblBorders>
        <w:top w:val="single" w:sz="2" w:space="0" w:color="B2B2B9" w:themeColor="accent5" w:themeTint="99"/>
        <w:bottom w:val="single" w:sz="2" w:space="0" w:color="B2B2B9" w:themeColor="accent5" w:themeTint="99"/>
        <w:insideH w:val="single" w:sz="2" w:space="0" w:color="B2B2B9" w:themeColor="accent5" w:themeTint="99"/>
        <w:insideV w:val="single" w:sz="2" w:space="0" w:color="B2B2B9" w:themeColor="accent5" w:themeTint="99"/>
      </w:tblBorders>
    </w:tblPr>
    <w:tblStylePr w:type="firstRow">
      <w:rPr>
        <w:b/>
        <w:bCs/>
      </w:rPr>
      <w:tblPr/>
      <w:tcPr>
        <w:tcBorders>
          <w:top w:val="nil"/>
          <w:bottom w:val="single" w:sz="12" w:space="0" w:color="B2B2B9" w:themeColor="accent5" w:themeTint="99"/>
          <w:insideH w:val="nil"/>
          <w:insideV w:val="nil"/>
        </w:tcBorders>
        <w:shd w:val="clear" w:color="auto" w:fill="FFFFFF" w:themeFill="background1"/>
      </w:tcPr>
    </w:tblStylePr>
    <w:tblStylePr w:type="lastRow">
      <w:rPr>
        <w:b/>
        <w:bCs/>
      </w:rPr>
      <w:tblPr/>
      <w:tcPr>
        <w:tcBorders>
          <w:top w:val="double" w:sz="2" w:space="0" w:color="B2B2B9"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2-Accent6">
    <w:name w:val="Grid Table 2 Accent 6"/>
    <w:basedOn w:val="TableNormal"/>
    <w:uiPriority w:val="47"/>
    <w:semiHidden/>
    <w:rsid w:val="00294A5A"/>
    <w:pPr>
      <w:spacing w:after="0" w:line="240" w:lineRule="auto"/>
    </w:pPr>
    <w:tblPr>
      <w:tblStyleRowBandSize w:val="1"/>
      <w:tblStyleColBandSize w:val="1"/>
      <w:tblBorders>
        <w:top w:val="single" w:sz="2" w:space="0" w:color="E0E0E2" w:themeColor="accent6" w:themeTint="99"/>
        <w:bottom w:val="single" w:sz="2" w:space="0" w:color="E0E0E2" w:themeColor="accent6" w:themeTint="99"/>
        <w:insideH w:val="single" w:sz="2" w:space="0" w:color="E0E0E2" w:themeColor="accent6" w:themeTint="99"/>
        <w:insideV w:val="single" w:sz="2" w:space="0" w:color="E0E0E2" w:themeColor="accent6" w:themeTint="99"/>
      </w:tblBorders>
    </w:tblPr>
    <w:tblStylePr w:type="firstRow">
      <w:rPr>
        <w:b/>
        <w:bCs/>
      </w:rPr>
      <w:tblPr/>
      <w:tcPr>
        <w:tcBorders>
          <w:top w:val="nil"/>
          <w:bottom w:val="single" w:sz="12" w:space="0" w:color="E0E0E2" w:themeColor="accent6" w:themeTint="99"/>
          <w:insideH w:val="nil"/>
          <w:insideV w:val="nil"/>
        </w:tcBorders>
        <w:shd w:val="clear" w:color="auto" w:fill="FFFFFF" w:themeFill="background1"/>
      </w:tcPr>
    </w:tblStylePr>
    <w:tblStylePr w:type="lastRow">
      <w:rPr>
        <w:b/>
        <w:bCs/>
      </w:rPr>
      <w:tblPr/>
      <w:tcPr>
        <w:tcBorders>
          <w:top w:val="double" w:sz="2" w:space="0" w:color="E0E0E2"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3">
    <w:name w:val="Grid Table 3"/>
    <w:basedOn w:val="TableNormal"/>
    <w:uiPriority w:val="48"/>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294A5A"/>
    <w:pPr>
      <w:spacing w:after="0" w:line="240" w:lineRule="auto"/>
    </w:p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ECEF" w:themeFill="accent1" w:themeFillTint="33"/>
      </w:tcPr>
    </w:tblStylePr>
    <w:tblStylePr w:type="band1Horz">
      <w:tblPr/>
      <w:tcPr>
        <w:shd w:val="clear" w:color="auto" w:fill="D6ECEF" w:themeFill="accent1" w:themeFillTint="33"/>
      </w:tcPr>
    </w:tblStylePr>
    <w:tblStylePr w:type="neCell">
      <w:tblPr/>
      <w:tcPr>
        <w:tcBorders>
          <w:bottom w:val="single" w:sz="4" w:space="0" w:color="85C6CF" w:themeColor="accent1" w:themeTint="99"/>
        </w:tcBorders>
      </w:tcPr>
    </w:tblStylePr>
    <w:tblStylePr w:type="nwCell">
      <w:tblPr/>
      <w:tcPr>
        <w:tcBorders>
          <w:bottom w:val="single" w:sz="4" w:space="0" w:color="85C6CF" w:themeColor="accent1" w:themeTint="99"/>
        </w:tcBorders>
      </w:tcPr>
    </w:tblStylePr>
    <w:tblStylePr w:type="seCell">
      <w:tblPr/>
      <w:tcPr>
        <w:tcBorders>
          <w:top w:val="single" w:sz="4" w:space="0" w:color="85C6CF" w:themeColor="accent1" w:themeTint="99"/>
        </w:tcBorders>
      </w:tcPr>
    </w:tblStylePr>
    <w:tblStylePr w:type="swCell">
      <w:tblPr/>
      <w:tcPr>
        <w:tcBorders>
          <w:top w:val="single" w:sz="4" w:space="0" w:color="85C6CF" w:themeColor="accent1" w:themeTint="99"/>
        </w:tcBorders>
      </w:tcPr>
    </w:tblStylePr>
  </w:style>
  <w:style w:type="table" w:styleId="GridTable3-Accent2">
    <w:name w:val="Grid Table 3 Accent 2"/>
    <w:basedOn w:val="TableNormal"/>
    <w:uiPriority w:val="48"/>
    <w:semiHidden/>
    <w:rsid w:val="00294A5A"/>
    <w:pPr>
      <w:spacing w:after="0" w:line="240" w:lineRule="auto"/>
    </w:p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F1F3" w:themeFill="accent2" w:themeFillTint="33"/>
      </w:tcPr>
    </w:tblStylePr>
    <w:tblStylePr w:type="band1Horz">
      <w:tblPr/>
      <w:tcPr>
        <w:shd w:val="clear" w:color="auto" w:fill="E5F1F3" w:themeFill="accent2" w:themeFillTint="33"/>
      </w:tcPr>
    </w:tblStylePr>
    <w:tblStylePr w:type="neCell">
      <w:tblPr/>
      <w:tcPr>
        <w:tcBorders>
          <w:bottom w:val="single" w:sz="4" w:space="0" w:color="B2D5DB" w:themeColor="accent2" w:themeTint="99"/>
        </w:tcBorders>
      </w:tcPr>
    </w:tblStylePr>
    <w:tblStylePr w:type="nwCell">
      <w:tblPr/>
      <w:tcPr>
        <w:tcBorders>
          <w:bottom w:val="single" w:sz="4" w:space="0" w:color="B2D5DB" w:themeColor="accent2" w:themeTint="99"/>
        </w:tcBorders>
      </w:tcPr>
    </w:tblStylePr>
    <w:tblStylePr w:type="seCell">
      <w:tblPr/>
      <w:tcPr>
        <w:tcBorders>
          <w:top w:val="single" w:sz="4" w:space="0" w:color="B2D5DB" w:themeColor="accent2" w:themeTint="99"/>
        </w:tcBorders>
      </w:tcPr>
    </w:tblStylePr>
    <w:tblStylePr w:type="swCell">
      <w:tblPr/>
      <w:tcPr>
        <w:tcBorders>
          <w:top w:val="single" w:sz="4" w:space="0" w:color="B2D5DB" w:themeColor="accent2" w:themeTint="99"/>
        </w:tcBorders>
      </w:tcPr>
    </w:tblStylePr>
  </w:style>
  <w:style w:type="table" w:styleId="GridTable3-Accent3">
    <w:name w:val="Grid Table 3 Accent 3"/>
    <w:basedOn w:val="TableNormal"/>
    <w:uiPriority w:val="48"/>
    <w:semiHidden/>
    <w:rsid w:val="00294A5A"/>
    <w:pPr>
      <w:spacing w:after="0" w:line="240" w:lineRule="auto"/>
    </w:p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8F9" w:themeFill="accent3" w:themeFillTint="33"/>
      </w:tcPr>
    </w:tblStylePr>
    <w:tblStylePr w:type="band1Horz">
      <w:tblPr/>
      <w:tcPr>
        <w:shd w:val="clear" w:color="auto" w:fill="F2F8F9" w:themeFill="accent3" w:themeFillTint="33"/>
      </w:tcPr>
    </w:tblStylePr>
    <w:tblStylePr w:type="neCell">
      <w:tblPr/>
      <w:tcPr>
        <w:tcBorders>
          <w:bottom w:val="single" w:sz="4" w:space="0" w:color="D8EAED" w:themeColor="accent3" w:themeTint="99"/>
        </w:tcBorders>
      </w:tcPr>
    </w:tblStylePr>
    <w:tblStylePr w:type="nwCell">
      <w:tblPr/>
      <w:tcPr>
        <w:tcBorders>
          <w:bottom w:val="single" w:sz="4" w:space="0" w:color="D8EAED" w:themeColor="accent3" w:themeTint="99"/>
        </w:tcBorders>
      </w:tcPr>
    </w:tblStylePr>
    <w:tblStylePr w:type="seCell">
      <w:tblPr/>
      <w:tcPr>
        <w:tcBorders>
          <w:top w:val="single" w:sz="4" w:space="0" w:color="D8EAED" w:themeColor="accent3" w:themeTint="99"/>
        </w:tcBorders>
      </w:tcPr>
    </w:tblStylePr>
    <w:tblStylePr w:type="swCell">
      <w:tblPr/>
      <w:tcPr>
        <w:tcBorders>
          <w:top w:val="single" w:sz="4" w:space="0" w:color="D8EAED" w:themeColor="accent3" w:themeTint="99"/>
        </w:tcBorders>
      </w:tcPr>
    </w:tblStylePr>
  </w:style>
  <w:style w:type="table" w:styleId="GridTable3-Accent4">
    <w:name w:val="Grid Table 3 Accent 4"/>
    <w:basedOn w:val="TableNormal"/>
    <w:uiPriority w:val="48"/>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3-Accent5">
    <w:name w:val="Grid Table 3 Accent 5"/>
    <w:basedOn w:val="TableNormal"/>
    <w:uiPriority w:val="48"/>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3-Accent6">
    <w:name w:val="Grid Table 3 Accent 6"/>
    <w:basedOn w:val="TableNormal"/>
    <w:uiPriority w:val="48"/>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GridTable4">
    <w:name w:val="Grid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294A5A"/>
    <w:pPr>
      <w:spacing w:after="0" w:line="240" w:lineRule="auto"/>
    </w:p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color w:val="FFFFFF" w:themeColor="background1"/>
      </w:rPr>
      <w:tblPr/>
      <w:tcPr>
        <w:tcBorders>
          <w:top w:val="single" w:sz="4" w:space="0" w:color="4098A4" w:themeColor="accent1"/>
          <w:left w:val="single" w:sz="4" w:space="0" w:color="4098A4" w:themeColor="accent1"/>
          <w:bottom w:val="single" w:sz="4" w:space="0" w:color="4098A4" w:themeColor="accent1"/>
          <w:right w:val="single" w:sz="4" w:space="0" w:color="4098A4" w:themeColor="accent1"/>
          <w:insideH w:val="nil"/>
          <w:insideV w:val="nil"/>
        </w:tcBorders>
        <w:shd w:val="clear" w:color="auto" w:fill="4098A4" w:themeFill="accent1"/>
      </w:tcPr>
    </w:tblStylePr>
    <w:tblStylePr w:type="lastRow">
      <w:rPr>
        <w:b/>
        <w:bCs/>
      </w:rPr>
      <w:tblPr/>
      <w:tcPr>
        <w:tcBorders>
          <w:top w:val="double" w:sz="4" w:space="0" w:color="4098A4" w:themeColor="accent1"/>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GridTable4-Accent2">
    <w:name w:val="Grid Table 4 Accent 2"/>
    <w:basedOn w:val="TableNormal"/>
    <w:uiPriority w:val="49"/>
    <w:semiHidden/>
    <w:rsid w:val="00294A5A"/>
    <w:pPr>
      <w:spacing w:after="0" w:line="240" w:lineRule="auto"/>
    </w:p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color w:val="FFFFFF" w:themeColor="background1"/>
      </w:rPr>
      <w:tblPr/>
      <w:tcPr>
        <w:tcBorders>
          <w:top w:val="single" w:sz="4" w:space="0" w:color="80BAC3" w:themeColor="accent2"/>
          <w:left w:val="single" w:sz="4" w:space="0" w:color="80BAC3" w:themeColor="accent2"/>
          <w:bottom w:val="single" w:sz="4" w:space="0" w:color="80BAC3" w:themeColor="accent2"/>
          <w:right w:val="single" w:sz="4" w:space="0" w:color="80BAC3" w:themeColor="accent2"/>
          <w:insideH w:val="nil"/>
          <w:insideV w:val="nil"/>
        </w:tcBorders>
        <w:shd w:val="clear" w:color="auto" w:fill="80BAC3" w:themeFill="accent2"/>
      </w:tcPr>
    </w:tblStylePr>
    <w:tblStylePr w:type="lastRow">
      <w:rPr>
        <w:b/>
        <w:bCs/>
      </w:rPr>
      <w:tblPr/>
      <w:tcPr>
        <w:tcBorders>
          <w:top w:val="double" w:sz="4" w:space="0" w:color="80BAC3" w:themeColor="accent2"/>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GridTable4-Accent3">
    <w:name w:val="Grid Table 4 Accent 3"/>
    <w:basedOn w:val="TableNormal"/>
    <w:uiPriority w:val="49"/>
    <w:semiHidden/>
    <w:rsid w:val="00294A5A"/>
    <w:pPr>
      <w:spacing w:after="0" w:line="240" w:lineRule="auto"/>
    </w:p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color w:val="FFFFFF" w:themeColor="background1"/>
      </w:rPr>
      <w:tblPr/>
      <w:tcPr>
        <w:tcBorders>
          <w:top w:val="single" w:sz="4" w:space="0" w:color="BFDDE1" w:themeColor="accent3"/>
          <w:left w:val="single" w:sz="4" w:space="0" w:color="BFDDE1" w:themeColor="accent3"/>
          <w:bottom w:val="single" w:sz="4" w:space="0" w:color="BFDDE1" w:themeColor="accent3"/>
          <w:right w:val="single" w:sz="4" w:space="0" w:color="BFDDE1" w:themeColor="accent3"/>
          <w:insideH w:val="nil"/>
          <w:insideV w:val="nil"/>
        </w:tcBorders>
        <w:shd w:val="clear" w:color="auto" w:fill="BFDDE1" w:themeFill="accent3"/>
      </w:tcPr>
    </w:tblStylePr>
    <w:tblStylePr w:type="lastRow">
      <w:rPr>
        <w:b/>
        <w:bCs/>
      </w:rPr>
      <w:tblPr/>
      <w:tcPr>
        <w:tcBorders>
          <w:top w:val="double" w:sz="4" w:space="0" w:color="BFDDE1" w:themeColor="accent3"/>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GridTable4-Accent4">
    <w:name w:val="Grid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insideV w:val="nil"/>
        </w:tcBorders>
        <w:shd w:val="clear" w:color="auto" w:fill="404050" w:themeFill="accent4"/>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4-Accent5">
    <w:name w:val="Grid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insideV w:val="nil"/>
        </w:tcBorders>
        <w:shd w:val="clear" w:color="auto" w:fill="80808B" w:themeFill="accent5"/>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4-Accent6">
    <w:name w:val="Grid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insideV w:val="nil"/>
        </w:tcBorders>
        <w:shd w:val="clear" w:color="auto" w:fill="CCCCD0" w:themeFill="accent6"/>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5Dark">
    <w:name w:val="Grid Table 5 Dark"/>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ECE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98A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98A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98A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98A4" w:themeFill="accent1"/>
      </w:tcPr>
    </w:tblStylePr>
    <w:tblStylePr w:type="band1Vert">
      <w:tblPr/>
      <w:tcPr>
        <w:shd w:val="clear" w:color="auto" w:fill="ADD9DF" w:themeFill="accent1" w:themeFillTint="66"/>
      </w:tcPr>
    </w:tblStylePr>
    <w:tblStylePr w:type="band1Horz">
      <w:tblPr/>
      <w:tcPr>
        <w:shd w:val="clear" w:color="auto" w:fill="ADD9DF" w:themeFill="accent1" w:themeFillTint="66"/>
      </w:tcPr>
    </w:tblStylePr>
  </w:style>
  <w:style w:type="table" w:styleId="GridTable5Dark-Accent2">
    <w:name w:val="Grid Table 5 Dark Accent 2"/>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F1F3"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BAC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BAC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BAC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BAC3" w:themeFill="accent2"/>
      </w:tcPr>
    </w:tblStylePr>
    <w:tblStylePr w:type="band1Vert">
      <w:tblPr/>
      <w:tcPr>
        <w:shd w:val="clear" w:color="auto" w:fill="CCE3E7" w:themeFill="accent2" w:themeFillTint="66"/>
      </w:tcPr>
    </w:tblStylePr>
    <w:tblStylePr w:type="band1Horz">
      <w:tblPr/>
      <w:tcPr>
        <w:shd w:val="clear" w:color="auto" w:fill="CCE3E7" w:themeFill="accent2" w:themeFillTint="66"/>
      </w:tcPr>
    </w:tblStylePr>
  </w:style>
  <w:style w:type="table" w:styleId="GridTable5Dark-Accent3">
    <w:name w:val="Grid Table 5 Dark Accent 3"/>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8F9"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DDE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DDE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DDE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DDE1" w:themeFill="accent3"/>
      </w:tcPr>
    </w:tblStylePr>
    <w:tblStylePr w:type="band1Vert">
      <w:tblPr/>
      <w:tcPr>
        <w:shd w:val="clear" w:color="auto" w:fill="E5F1F3" w:themeFill="accent3" w:themeFillTint="66"/>
      </w:tcPr>
    </w:tblStylePr>
    <w:tblStylePr w:type="band1Horz">
      <w:tblPr/>
      <w:tcPr>
        <w:shd w:val="clear" w:color="auto" w:fill="E5F1F3" w:themeFill="accent3" w:themeFillTint="66"/>
      </w:tcPr>
    </w:tblStylePr>
  </w:style>
  <w:style w:type="table" w:styleId="GridTable5Dark-Accent4">
    <w:name w:val="Grid Table 5 Dark Accent 4"/>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6D6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0405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0405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0405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04050" w:themeFill="accent4"/>
      </w:tcPr>
    </w:tblStylePr>
    <w:tblStylePr w:type="band1Vert">
      <w:tblPr/>
      <w:tcPr>
        <w:shd w:val="clear" w:color="auto" w:fill="ADADBD" w:themeFill="accent4" w:themeFillTint="66"/>
      </w:tcPr>
    </w:tblStylePr>
    <w:tblStylePr w:type="band1Horz">
      <w:tblPr/>
      <w:tcPr>
        <w:shd w:val="clear" w:color="auto" w:fill="ADADBD" w:themeFill="accent4" w:themeFillTint="66"/>
      </w:tcPr>
    </w:tblStylePr>
  </w:style>
  <w:style w:type="table" w:styleId="GridTable5Dark-Accent5">
    <w:name w:val="Grid Table 5 Dark Accent 5"/>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7"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B"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B"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B"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B" w:themeFill="accent5"/>
      </w:tcPr>
    </w:tblStylePr>
    <w:tblStylePr w:type="band1Vert">
      <w:tblPr/>
      <w:tcPr>
        <w:shd w:val="clear" w:color="auto" w:fill="CCCCD0" w:themeFill="accent5" w:themeFillTint="66"/>
      </w:tcPr>
    </w:tblStylePr>
    <w:tblStylePr w:type="band1Horz">
      <w:tblPr/>
      <w:tcPr>
        <w:shd w:val="clear" w:color="auto" w:fill="CCCCD0" w:themeFill="accent5" w:themeFillTint="66"/>
      </w:tcPr>
    </w:tblStylePr>
  </w:style>
  <w:style w:type="table" w:styleId="GridTable5Dark-Accent6">
    <w:name w:val="Grid Table 5 Dark Accent 6"/>
    <w:basedOn w:val="TableNormal"/>
    <w:uiPriority w:val="50"/>
    <w:semiHidden/>
    <w:rsid w:val="00294A5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4F5"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CCD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CCD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CCD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CCD0" w:themeFill="accent6"/>
      </w:tcPr>
    </w:tblStylePr>
    <w:tblStylePr w:type="band1Vert">
      <w:tblPr/>
      <w:tcPr>
        <w:shd w:val="clear" w:color="auto" w:fill="EAEAEC" w:themeFill="accent6" w:themeFillTint="66"/>
      </w:tcPr>
    </w:tblStylePr>
    <w:tblStylePr w:type="band1Horz">
      <w:tblPr/>
      <w:tcPr>
        <w:shd w:val="clear" w:color="auto" w:fill="EAEAEC" w:themeFill="accent6" w:themeFillTint="66"/>
      </w:tcPr>
    </w:tblStylePr>
  </w:style>
  <w:style w:type="table" w:styleId="GridTable6Colorful">
    <w:name w:val="Grid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294A5A"/>
    <w:pPr>
      <w:spacing w:after="0" w:line="240" w:lineRule="auto"/>
    </w:pPr>
    <w:rPr>
      <w:color w:val="30717A" w:themeColor="accent1" w:themeShade="BF"/>
    </w:r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rPr>
      <w:tblPr/>
      <w:tcPr>
        <w:tcBorders>
          <w:bottom w:val="single" w:sz="12" w:space="0" w:color="85C6CF" w:themeColor="accent1" w:themeTint="99"/>
        </w:tcBorders>
      </w:tcPr>
    </w:tblStylePr>
    <w:tblStylePr w:type="lastRow">
      <w:rPr>
        <w:b/>
        <w:bCs/>
      </w:rPr>
      <w:tblPr/>
      <w:tcPr>
        <w:tcBorders>
          <w:top w:val="double" w:sz="4" w:space="0" w:color="85C6CF" w:themeColor="accent1" w:themeTint="99"/>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GridTable6Colorful-Accent2">
    <w:name w:val="Grid Table 6 Colorful Accent 2"/>
    <w:basedOn w:val="TableNormal"/>
    <w:uiPriority w:val="51"/>
    <w:semiHidden/>
    <w:rsid w:val="00294A5A"/>
    <w:pPr>
      <w:spacing w:after="0" w:line="240" w:lineRule="auto"/>
    </w:pPr>
    <w:rPr>
      <w:color w:val="4D98A4" w:themeColor="accent2" w:themeShade="BF"/>
    </w:r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rPr>
      <w:tblPr/>
      <w:tcPr>
        <w:tcBorders>
          <w:bottom w:val="single" w:sz="12" w:space="0" w:color="B2D5DB" w:themeColor="accent2" w:themeTint="99"/>
        </w:tcBorders>
      </w:tcPr>
    </w:tblStylePr>
    <w:tblStylePr w:type="lastRow">
      <w:rPr>
        <w:b/>
        <w:bCs/>
      </w:rPr>
      <w:tblPr/>
      <w:tcPr>
        <w:tcBorders>
          <w:top w:val="double" w:sz="4" w:space="0" w:color="B2D5DB" w:themeColor="accent2" w:themeTint="99"/>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GridTable6Colorful-Accent3">
    <w:name w:val="Grid Table 6 Colorful Accent 3"/>
    <w:basedOn w:val="TableNormal"/>
    <w:uiPriority w:val="51"/>
    <w:semiHidden/>
    <w:rsid w:val="00294A5A"/>
    <w:pPr>
      <w:spacing w:after="0" w:line="240" w:lineRule="auto"/>
    </w:pPr>
    <w:rPr>
      <w:color w:val="77B7BF" w:themeColor="accent3" w:themeShade="BF"/>
    </w:r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rPr>
      <w:tblPr/>
      <w:tcPr>
        <w:tcBorders>
          <w:bottom w:val="single" w:sz="12" w:space="0" w:color="D8EAED" w:themeColor="accent3" w:themeTint="99"/>
        </w:tcBorders>
      </w:tcPr>
    </w:tblStylePr>
    <w:tblStylePr w:type="lastRow">
      <w:rPr>
        <w:b/>
        <w:bCs/>
      </w:rPr>
      <w:tblPr/>
      <w:tcPr>
        <w:tcBorders>
          <w:top w:val="double" w:sz="4" w:space="0" w:color="D8EAED" w:themeColor="accent3" w:themeTint="99"/>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GridTable6Colorful-Accent4">
    <w:name w:val="Grid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bottom w:val="single" w:sz="12" w:space="0" w:color="84849D" w:themeColor="accent4" w:themeTint="99"/>
        </w:tcBorders>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GridTable6Colorful-Accent5">
    <w:name w:val="Grid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bottom w:val="single" w:sz="12" w:space="0" w:color="B2B2B9" w:themeColor="accent5" w:themeTint="99"/>
        </w:tcBorders>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GridTable6Colorful-Accent6">
    <w:name w:val="Grid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bottom w:val="single" w:sz="12" w:space="0" w:color="E0E0E2" w:themeColor="accent6" w:themeTint="99"/>
        </w:tcBorders>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GridTable7Colorful">
    <w:name w:val="Grid Table 7 Colorful"/>
    <w:basedOn w:val="TableNormal"/>
    <w:uiPriority w:val="52"/>
    <w:semiHidden/>
    <w:rsid w:val="00294A5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294A5A"/>
    <w:pPr>
      <w:spacing w:after="0" w:line="240" w:lineRule="auto"/>
    </w:pPr>
    <w:rPr>
      <w:color w:val="30717A" w:themeColor="accent1" w:themeShade="BF"/>
    </w:r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insideV w:val="single" w:sz="4" w:space="0" w:color="85C6C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ECEF" w:themeFill="accent1" w:themeFillTint="33"/>
      </w:tcPr>
    </w:tblStylePr>
    <w:tblStylePr w:type="band1Horz">
      <w:tblPr/>
      <w:tcPr>
        <w:shd w:val="clear" w:color="auto" w:fill="D6ECEF" w:themeFill="accent1" w:themeFillTint="33"/>
      </w:tcPr>
    </w:tblStylePr>
    <w:tblStylePr w:type="neCell">
      <w:tblPr/>
      <w:tcPr>
        <w:tcBorders>
          <w:bottom w:val="single" w:sz="4" w:space="0" w:color="85C6CF" w:themeColor="accent1" w:themeTint="99"/>
        </w:tcBorders>
      </w:tcPr>
    </w:tblStylePr>
    <w:tblStylePr w:type="nwCell">
      <w:tblPr/>
      <w:tcPr>
        <w:tcBorders>
          <w:bottom w:val="single" w:sz="4" w:space="0" w:color="85C6CF" w:themeColor="accent1" w:themeTint="99"/>
        </w:tcBorders>
      </w:tcPr>
    </w:tblStylePr>
    <w:tblStylePr w:type="seCell">
      <w:tblPr/>
      <w:tcPr>
        <w:tcBorders>
          <w:top w:val="single" w:sz="4" w:space="0" w:color="85C6CF" w:themeColor="accent1" w:themeTint="99"/>
        </w:tcBorders>
      </w:tcPr>
    </w:tblStylePr>
    <w:tblStylePr w:type="swCell">
      <w:tblPr/>
      <w:tcPr>
        <w:tcBorders>
          <w:top w:val="single" w:sz="4" w:space="0" w:color="85C6CF" w:themeColor="accent1" w:themeTint="99"/>
        </w:tcBorders>
      </w:tcPr>
    </w:tblStylePr>
  </w:style>
  <w:style w:type="table" w:styleId="GridTable7Colorful-Accent2">
    <w:name w:val="Grid Table 7 Colorful Accent 2"/>
    <w:basedOn w:val="TableNormal"/>
    <w:uiPriority w:val="52"/>
    <w:semiHidden/>
    <w:rsid w:val="00294A5A"/>
    <w:pPr>
      <w:spacing w:after="0" w:line="240" w:lineRule="auto"/>
    </w:pPr>
    <w:rPr>
      <w:color w:val="4D98A4" w:themeColor="accent2" w:themeShade="BF"/>
    </w:r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insideV w:val="single" w:sz="4" w:space="0" w:color="B2D5DB"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F1F3" w:themeFill="accent2" w:themeFillTint="33"/>
      </w:tcPr>
    </w:tblStylePr>
    <w:tblStylePr w:type="band1Horz">
      <w:tblPr/>
      <w:tcPr>
        <w:shd w:val="clear" w:color="auto" w:fill="E5F1F3" w:themeFill="accent2" w:themeFillTint="33"/>
      </w:tcPr>
    </w:tblStylePr>
    <w:tblStylePr w:type="neCell">
      <w:tblPr/>
      <w:tcPr>
        <w:tcBorders>
          <w:bottom w:val="single" w:sz="4" w:space="0" w:color="B2D5DB" w:themeColor="accent2" w:themeTint="99"/>
        </w:tcBorders>
      </w:tcPr>
    </w:tblStylePr>
    <w:tblStylePr w:type="nwCell">
      <w:tblPr/>
      <w:tcPr>
        <w:tcBorders>
          <w:bottom w:val="single" w:sz="4" w:space="0" w:color="B2D5DB" w:themeColor="accent2" w:themeTint="99"/>
        </w:tcBorders>
      </w:tcPr>
    </w:tblStylePr>
    <w:tblStylePr w:type="seCell">
      <w:tblPr/>
      <w:tcPr>
        <w:tcBorders>
          <w:top w:val="single" w:sz="4" w:space="0" w:color="B2D5DB" w:themeColor="accent2" w:themeTint="99"/>
        </w:tcBorders>
      </w:tcPr>
    </w:tblStylePr>
    <w:tblStylePr w:type="swCell">
      <w:tblPr/>
      <w:tcPr>
        <w:tcBorders>
          <w:top w:val="single" w:sz="4" w:space="0" w:color="B2D5DB" w:themeColor="accent2" w:themeTint="99"/>
        </w:tcBorders>
      </w:tcPr>
    </w:tblStylePr>
  </w:style>
  <w:style w:type="table" w:styleId="GridTable7Colorful-Accent3">
    <w:name w:val="Grid Table 7 Colorful Accent 3"/>
    <w:basedOn w:val="TableNormal"/>
    <w:uiPriority w:val="52"/>
    <w:semiHidden/>
    <w:rsid w:val="00294A5A"/>
    <w:pPr>
      <w:spacing w:after="0" w:line="240" w:lineRule="auto"/>
    </w:pPr>
    <w:rPr>
      <w:color w:val="77B7BF" w:themeColor="accent3" w:themeShade="BF"/>
    </w:r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insideV w:val="single" w:sz="4" w:space="0" w:color="D8EA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8F9" w:themeFill="accent3" w:themeFillTint="33"/>
      </w:tcPr>
    </w:tblStylePr>
    <w:tblStylePr w:type="band1Horz">
      <w:tblPr/>
      <w:tcPr>
        <w:shd w:val="clear" w:color="auto" w:fill="F2F8F9" w:themeFill="accent3" w:themeFillTint="33"/>
      </w:tcPr>
    </w:tblStylePr>
    <w:tblStylePr w:type="neCell">
      <w:tblPr/>
      <w:tcPr>
        <w:tcBorders>
          <w:bottom w:val="single" w:sz="4" w:space="0" w:color="D8EAED" w:themeColor="accent3" w:themeTint="99"/>
        </w:tcBorders>
      </w:tcPr>
    </w:tblStylePr>
    <w:tblStylePr w:type="nwCell">
      <w:tblPr/>
      <w:tcPr>
        <w:tcBorders>
          <w:bottom w:val="single" w:sz="4" w:space="0" w:color="D8EAED" w:themeColor="accent3" w:themeTint="99"/>
        </w:tcBorders>
      </w:tcPr>
    </w:tblStylePr>
    <w:tblStylePr w:type="seCell">
      <w:tblPr/>
      <w:tcPr>
        <w:tcBorders>
          <w:top w:val="single" w:sz="4" w:space="0" w:color="D8EAED" w:themeColor="accent3" w:themeTint="99"/>
        </w:tcBorders>
      </w:tcPr>
    </w:tblStylePr>
    <w:tblStylePr w:type="swCell">
      <w:tblPr/>
      <w:tcPr>
        <w:tcBorders>
          <w:top w:val="single" w:sz="4" w:space="0" w:color="D8EAED" w:themeColor="accent3" w:themeTint="99"/>
        </w:tcBorders>
      </w:tcPr>
    </w:tblStylePr>
  </w:style>
  <w:style w:type="table" w:styleId="GridTable7Colorful-Accent4">
    <w:name w:val="Grid Table 7 Colorful Accent 4"/>
    <w:basedOn w:val="TableNormal"/>
    <w:uiPriority w:val="52"/>
    <w:semiHidden/>
    <w:rsid w:val="00294A5A"/>
    <w:pPr>
      <w:spacing w:after="0" w:line="240" w:lineRule="auto"/>
    </w:pPr>
    <w:rPr>
      <w:color w:val="30303B" w:themeColor="accent4" w:themeShade="BF"/>
    </w:r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insideV w:val="single" w:sz="4" w:space="0" w:color="84849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bottom w:val="single" w:sz="4" w:space="0" w:color="84849D" w:themeColor="accent4" w:themeTint="99"/>
        </w:tcBorders>
      </w:tcPr>
    </w:tblStylePr>
    <w:tblStylePr w:type="nwCell">
      <w:tblPr/>
      <w:tcPr>
        <w:tcBorders>
          <w:bottom w:val="single" w:sz="4" w:space="0" w:color="84849D" w:themeColor="accent4" w:themeTint="99"/>
        </w:tcBorders>
      </w:tcPr>
    </w:tblStylePr>
    <w:tblStylePr w:type="seCell">
      <w:tblPr/>
      <w:tcPr>
        <w:tcBorders>
          <w:top w:val="single" w:sz="4" w:space="0" w:color="84849D" w:themeColor="accent4" w:themeTint="99"/>
        </w:tcBorders>
      </w:tcPr>
    </w:tblStylePr>
    <w:tblStylePr w:type="swCell">
      <w:tblPr/>
      <w:tcPr>
        <w:tcBorders>
          <w:top w:val="single" w:sz="4" w:space="0" w:color="84849D" w:themeColor="accent4" w:themeTint="99"/>
        </w:tcBorders>
      </w:tcPr>
    </w:tblStylePr>
  </w:style>
  <w:style w:type="table" w:styleId="GridTable7Colorful-Accent5">
    <w:name w:val="Grid Table 7 Colorful Accent 5"/>
    <w:basedOn w:val="TableNormal"/>
    <w:uiPriority w:val="52"/>
    <w:semiHidden/>
    <w:rsid w:val="00294A5A"/>
    <w:pPr>
      <w:spacing w:after="0" w:line="240" w:lineRule="auto"/>
    </w:pPr>
    <w:rPr>
      <w:color w:val="5F5F68" w:themeColor="accent5" w:themeShade="BF"/>
    </w:r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insideV w:val="single" w:sz="4" w:space="0" w:color="B2B2B9"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bottom w:val="single" w:sz="4" w:space="0" w:color="B2B2B9" w:themeColor="accent5" w:themeTint="99"/>
        </w:tcBorders>
      </w:tcPr>
    </w:tblStylePr>
    <w:tblStylePr w:type="nwCell">
      <w:tblPr/>
      <w:tcPr>
        <w:tcBorders>
          <w:bottom w:val="single" w:sz="4" w:space="0" w:color="B2B2B9" w:themeColor="accent5" w:themeTint="99"/>
        </w:tcBorders>
      </w:tcPr>
    </w:tblStylePr>
    <w:tblStylePr w:type="seCell">
      <w:tblPr/>
      <w:tcPr>
        <w:tcBorders>
          <w:top w:val="single" w:sz="4" w:space="0" w:color="B2B2B9" w:themeColor="accent5" w:themeTint="99"/>
        </w:tcBorders>
      </w:tcPr>
    </w:tblStylePr>
    <w:tblStylePr w:type="swCell">
      <w:tblPr/>
      <w:tcPr>
        <w:tcBorders>
          <w:top w:val="single" w:sz="4" w:space="0" w:color="B2B2B9" w:themeColor="accent5" w:themeTint="99"/>
        </w:tcBorders>
      </w:tcPr>
    </w:tblStylePr>
  </w:style>
  <w:style w:type="table" w:styleId="GridTable7Colorful-Accent6">
    <w:name w:val="Grid Table 7 Colorful Accent 6"/>
    <w:basedOn w:val="TableNormal"/>
    <w:uiPriority w:val="52"/>
    <w:semiHidden/>
    <w:rsid w:val="00294A5A"/>
    <w:pPr>
      <w:spacing w:after="0" w:line="240" w:lineRule="auto"/>
    </w:pPr>
    <w:rPr>
      <w:color w:val="96969E" w:themeColor="accent6" w:themeShade="BF"/>
    </w:r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insideV w:val="single" w:sz="4" w:space="0" w:color="E0E0E2"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bottom w:val="single" w:sz="4" w:space="0" w:color="E0E0E2" w:themeColor="accent6" w:themeTint="99"/>
        </w:tcBorders>
      </w:tcPr>
    </w:tblStylePr>
    <w:tblStylePr w:type="nwCell">
      <w:tblPr/>
      <w:tcPr>
        <w:tcBorders>
          <w:bottom w:val="single" w:sz="4" w:space="0" w:color="E0E0E2" w:themeColor="accent6" w:themeTint="99"/>
        </w:tcBorders>
      </w:tcPr>
    </w:tblStylePr>
    <w:tblStylePr w:type="seCell">
      <w:tblPr/>
      <w:tcPr>
        <w:tcBorders>
          <w:top w:val="single" w:sz="4" w:space="0" w:color="E0E0E2" w:themeColor="accent6" w:themeTint="99"/>
        </w:tcBorders>
      </w:tcPr>
    </w:tblStylePr>
    <w:tblStylePr w:type="swCell">
      <w:tblPr/>
      <w:tcPr>
        <w:tcBorders>
          <w:top w:val="single" w:sz="4" w:space="0" w:color="E0E0E2" w:themeColor="accent6" w:themeTint="99"/>
        </w:tcBorders>
      </w:tcPr>
    </w:tblStylePr>
  </w:style>
  <w:style w:type="table" w:styleId="LightGrid">
    <w:name w:val="Light Grid"/>
    <w:basedOn w:val="TableNormal"/>
    <w:uiPriority w:val="62"/>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294A5A"/>
    <w:pPr>
      <w:spacing w:before="0" w:after="0" w:line="240" w:lineRule="auto"/>
    </w:p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insideH w:val="single" w:sz="8" w:space="0" w:color="4098A4" w:themeColor="accent1"/>
        <w:insideV w:val="single" w:sz="8" w:space="0" w:color="4098A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98A4" w:themeColor="accent1"/>
          <w:left w:val="single" w:sz="8" w:space="0" w:color="4098A4" w:themeColor="accent1"/>
          <w:bottom w:val="single" w:sz="18" w:space="0" w:color="4098A4" w:themeColor="accent1"/>
          <w:right w:val="single" w:sz="8" w:space="0" w:color="4098A4" w:themeColor="accent1"/>
          <w:insideH w:val="nil"/>
          <w:insideV w:val="single" w:sz="8" w:space="0" w:color="4098A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98A4" w:themeColor="accent1"/>
          <w:left w:val="single" w:sz="8" w:space="0" w:color="4098A4" w:themeColor="accent1"/>
          <w:bottom w:val="single" w:sz="8" w:space="0" w:color="4098A4" w:themeColor="accent1"/>
          <w:right w:val="single" w:sz="8" w:space="0" w:color="4098A4" w:themeColor="accent1"/>
          <w:insideH w:val="nil"/>
          <w:insideV w:val="single" w:sz="8" w:space="0" w:color="4098A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tcPr>
    </w:tblStylePr>
    <w:tblStylePr w:type="band1Vert">
      <w:tblPr/>
      <w:tcPr>
        <w:tcBorders>
          <w:top w:val="single" w:sz="8" w:space="0" w:color="4098A4" w:themeColor="accent1"/>
          <w:left w:val="single" w:sz="8" w:space="0" w:color="4098A4" w:themeColor="accent1"/>
          <w:bottom w:val="single" w:sz="8" w:space="0" w:color="4098A4" w:themeColor="accent1"/>
          <w:right w:val="single" w:sz="8" w:space="0" w:color="4098A4" w:themeColor="accent1"/>
        </w:tcBorders>
        <w:shd w:val="clear" w:color="auto" w:fill="CCE7EB" w:themeFill="accent1" w:themeFillTint="3F"/>
      </w:tcPr>
    </w:tblStylePr>
    <w:tblStylePr w:type="band1Horz">
      <w:tblPr/>
      <w:tcPr>
        <w:tcBorders>
          <w:top w:val="single" w:sz="8" w:space="0" w:color="4098A4" w:themeColor="accent1"/>
          <w:left w:val="single" w:sz="8" w:space="0" w:color="4098A4" w:themeColor="accent1"/>
          <w:bottom w:val="single" w:sz="8" w:space="0" w:color="4098A4" w:themeColor="accent1"/>
          <w:right w:val="single" w:sz="8" w:space="0" w:color="4098A4" w:themeColor="accent1"/>
          <w:insideV w:val="single" w:sz="8" w:space="0" w:color="4098A4" w:themeColor="accent1"/>
        </w:tcBorders>
        <w:shd w:val="clear" w:color="auto" w:fill="CCE7EB" w:themeFill="accent1" w:themeFillTint="3F"/>
      </w:tcPr>
    </w:tblStylePr>
    <w:tblStylePr w:type="band2Horz">
      <w:tblPr/>
      <w:tcPr>
        <w:tcBorders>
          <w:top w:val="single" w:sz="8" w:space="0" w:color="4098A4" w:themeColor="accent1"/>
          <w:left w:val="single" w:sz="8" w:space="0" w:color="4098A4" w:themeColor="accent1"/>
          <w:bottom w:val="single" w:sz="8" w:space="0" w:color="4098A4" w:themeColor="accent1"/>
          <w:right w:val="single" w:sz="8" w:space="0" w:color="4098A4" w:themeColor="accent1"/>
          <w:insideV w:val="single" w:sz="8" w:space="0" w:color="4098A4" w:themeColor="accent1"/>
        </w:tcBorders>
      </w:tcPr>
    </w:tblStylePr>
  </w:style>
  <w:style w:type="table" w:styleId="LightGrid-Accent2">
    <w:name w:val="Light Grid Accent 2"/>
    <w:basedOn w:val="TableNormal"/>
    <w:uiPriority w:val="62"/>
    <w:semiHidden/>
    <w:rsid w:val="00294A5A"/>
    <w:pPr>
      <w:spacing w:before="0" w:after="0" w:line="240" w:lineRule="auto"/>
    </w:p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insideH w:val="single" w:sz="8" w:space="0" w:color="80BAC3" w:themeColor="accent2"/>
        <w:insideV w:val="single" w:sz="8" w:space="0" w:color="80BAC3"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BAC3" w:themeColor="accent2"/>
          <w:left w:val="single" w:sz="8" w:space="0" w:color="80BAC3" w:themeColor="accent2"/>
          <w:bottom w:val="single" w:sz="18" w:space="0" w:color="80BAC3" w:themeColor="accent2"/>
          <w:right w:val="single" w:sz="8" w:space="0" w:color="80BAC3" w:themeColor="accent2"/>
          <w:insideH w:val="nil"/>
          <w:insideV w:val="single" w:sz="8" w:space="0" w:color="80BAC3"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BAC3" w:themeColor="accent2"/>
          <w:left w:val="single" w:sz="8" w:space="0" w:color="80BAC3" w:themeColor="accent2"/>
          <w:bottom w:val="single" w:sz="8" w:space="0" w:color="80BAC3" w:themeColor="accent2"/>
          <w:right w:val="single" w:sz="8" w:space="0" w:color="80BAC3" w:themeColor="accent2"/>
          <w:insideH w:val="nil"/>
          <w:insideV w:val="single" w:sz="8" w:space="0" w:color="80BAC3"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tcPr>
    </w:tblStylePr>
    <w:tblStylePr w:type="band1Vert">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shd w:val="clear" w:color="auto" w:fill="DFEDF0" w:themeFill="accent2" w:themeFillTint="3F"/>
      </w:tcPr>
    </w:tblStylePr>
    <w:tblStylePr w:type="band1Horz">
      <w:tblPr/>
      <w:tcPr>
        <w:tcBorders>
          <w:top w:val="single" w:sz="8" w:space="0" w:color="80BAC3" w:themeColor="accent2"/>
          <w:left w:val="single" w:sz="8" w:space="0" w:color="80BAC3" w:themeColor="accent2"/>
          <w:bottom w:val="single" w:sz="8" w:space="0" w:color="80BAC3" w:themeColor="accent2"/>
          <w:right w:val="single" w:sz="8" w:space="0" w:color="80BAC3" w:themeColor="accent2"/>
          <w:insideV w:val="single" w:sz="8" w:space="0" w:color="80BAC3" w:themeColor="accent2"/>
        </w:tcBorders>
        <w:shd w:val="clear" w:color="auto" w:fill="DFEDF0" w:themeFill="accent2" w:themeFillTint="3F"/>
      </w:tcPr>
    </w:tblStylePr>
    <w:tblStylePr w:type="band2Horz">
      <w:tblPr/>
      <w:tcPr>
        <w:tcBorders>
          <w:top w:val="single" w:sz="8" w:space="0" w:color="80BAC3" w:themeColor="accent2"/>
          <w:left w:val="single" w:sz="8" w:space="0" w:color="80BAC3" w:themeColor="accent2"/>
          <w:bottom w:val="single" w:sz="8" w:space="0" w:color="80BAC3" w:themeColor="accent2"/>
          <w:right w:val="single" w:sz="8" w:space="0" w:color="80BAC3" w:themeColor="accent2"/>
          <w:insideV w:val="single" w:sz="8" w:space="0" w:color="80BAC3" w:themeColor="accent2"/>
        </w:tcBorders>
      </w:tcPr>
    </w:tblStylePr>
  </w:style>
  <w:style w:type="table" w:styleId="LightGrid-Accent3">
    <w:name w:val="Light Grid Accent 3"/>
    <w:basedOn w:val="TableNormal"/>
    <w:uiPriority w:val="62"/>
    <w:semiHidden/>
    <w:rsid w:val="00294A5A"/>
    <w:pPr>
      <w:spacing w:before="0" w:after="0" w:line="240" w:lineRule="auto"/>
    </w:p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insideH w:val="single" w:sz="8" w:space="0" w:color="BFDDE1" w:themeColor="accent3"/>
        <w:insideV w:val="single" w:sz="8" w:space="0" w:color="BFDDE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DDE1" w:themeColor="accent3"/>
          <w:left w:val="single" w:sz="8" w:space="0" w:color="BFDDE1" w:themeColor="accent3"/>
          <w:bottom w:val="single" w:sz="18" w:space="0" w:color="BFDDE1" w:themeColor="accent3"/>
          <w:right w:val="single" w:sz="8" w:space="0" w:color="BFDDE1" w:themeColor="accent3"/>
          <w:insideH w:val="nil"/>
          <w:insideV w:val="single" w:sz="8" w:space="0" w:color="BFDDE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DDE1" w:themeColor="accent3"/>
          <w:left w:val="single" w:sz="8" w:space="0" w:color="BFDDE1" w:themeColor="accent3"/>
          <w:bottom w:val="single" w:sz="8" w:space="0" w:color="BFDDE1" w:themeColor="accent3"/>
          <w:right w:val="single" w:sz="8" w:space="0" w:color="BFDDE1" w:themeColor="accent3"/>
          <w:insideH w:val="nil"/>
          <w:insideV w:val="single" w:sz="8" w:space="0" w:color="BFDDE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tcPr>
    </w:tblStylePr>
    <w:tblStylePr w:type="band1Vert">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shd w:val="clear" w:color="auto" w:fill="EFF6F7" w:themeFill="accent3" w:themeFillTint="3F"/>
      </w:tcPr>
    </w:tblStylePr>
    <w:tblStylePr w:type="band1Horz">
      <w:tblPr/>
      <w:tcPr>
        <w:tcBorders>
          <w:top w:val="single" w:sz="8" w:space="0" w:color="BFDDE1" w:themeColor="accent3"/>
          <w:left w:val="single" w:sz="8" w:space="0" w:color="BFDDE1" w:themeColor="accent3"/>
          <w:bottom w:val="single" w:sz="8" w:space="0" w:color="BFDDE1" w:themeColor="accent3"/>
          <w:right w:val="single" w:sz="8" w:space="0" w:color="BFDDE1" w:themeColor="accent3"/>
          <w:insideV w:val="single" w:sz="8" w:space="0" w:color="BFDDE1" w:themeColor="accent3"/>
        </w:tcBorders>
        <w:shd w:val="clear" w:color="auto" w:fill="EFF6F7" w:themeFill="accent3" w:themeFillTint="3F"/>
      </w:tcPr>
    </w:tblStylePr>
    <w:tblStylePr w:type="band2Horz">
      <w:tblPr/>
      <w:tcPr>
        <w:tcBorders>
          <w:top w:val="single" w:sz="8" w:space="0" w:color="BFDDE1" w:themeColor="accent3"/>
          <w:left w:val="single" w:sz="8" w:space="0" w:color="BFDDE1" w:themeColor="accent3"/>
          <w:bottom w:val="single" w:sz="8" w:space="0" w:color="BFDDE1" w:themeColor="accent3"/>
          <w:right w:val="single" w:sz="8" w:space="0" w:color="BFDDE1" w:themeColor="accent3"/>
          <w:insideV w:val="single" w:sz="8" w:space="0" w:color="BFDDE1" w:themeColor="accent3"/>
        </w:tcBorders>
      </w:tcPr>
    </w:tblStylePr>
  </w:style>
  <w:style w:type="table" w:styleId="LightGrid-Accent4">
    <w:name w:val="Light Grid Accent 4"/>
    <w:basedOn w:val="TableNormal"/>
    <w:uiPriority w:val="62"/>
    <w:semiHidden/>
    <w:rsid w:val="00294A5A"/>
    <w:pPr>
      <w:spacing w:before="0" w:after="0" w:line="240" w:lineRule="auto"/>
    </w:p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18" w:space="0" w:color="404050" w:themeColor="accent4"/>
          <w:right w:val="single" w:sz="8" w:space="0" w:color="404050" w:themeColor="accent4"/>
          <w:insideH w:val="nil"/>
          <w:insideV w:val="single" w:sz="8" w:space="0" w:color="40405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04050" w:themeColor="accent4"/>
          <w:left w:val="single" w:sz="8" w:space="0" w:color="404050" w:themeColor="accent4"/>
          <w:bottom w:val="single" w:sz="8" w:space="0" w:color="404050" w:themeColor="accent4"/>
          <w:right w:val="single" w:sz="8" w:space="0" w:color="404050" w:themeColor="accent4"/>
          <w:insideH w:val="nil"/>
          <w:insideV w:val="single" w:sz="8" w:space="0" w:color="40405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tcPr>
    </w:tblStylePr>
    <w:tblStylePr w:type="band1Vert">
      <w:tblPr/>
      <w:tcPr>
        <w:tcBorders>
          <w:top w:val="single" w:sz="8" w:space="0" w:color="404050" w:themeColor="accent4"/>
          <w:left w:val="single" w:sz="8" w:space="0" w:color="404050" w:themeColor="accent4"/>
          <w:bottom w:val="single" w:sz="8" w:space="0" w:color="404050" w:themeColor="accent4"/>
          <w:right w:val="single" w:sz="8" w:space="0" w:color="404050" w:themeColor="accent4"/>
        </w:tcBorders>
        <w:shd w:val="clear" w:color="auto" w:fill="CCCCD6" w:themeFill="accent4" w:themeFillTint="3F"/>
      </w:tcPr>
    </w:tblStylePr>
    <w:tblStylePr w:type="band1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shd w:val="clear" w:color="auto" w:fill="CCCCD6" w:themeFill="accent4" w:themeFillTint="3F"/>
      </w:tcPr>
    </w:tblStylePr>
    <w:tblStylePr w:type="band2Horz">
      <w:tblPr/>
      <w:tcPr>
        <w:tcBorders>
          <w:top w:val="single" w:sz="8" w:space="0" w:color="404050" w:themeColor="accent4"/>
          <w:left w:val="single" w:sz="8" w:space="0" w:color="404050" w:themeColor="accent4"/>
          <w:bottom w:val="single" w:sz="8" w:space="0" w:color="404050" w:themeColor="accent4"/>
          <w:right w:val="single" w:sz="8" w:space="0" w:color="404050" w:themeColor="accent4"/>
          <w:insideV w:val="single" w:sz="8" w:space="0" w:color="404050" w:themeColor="accent4"/>
        </w:tcBorders>
      </w:tcPr>
    </w:tblStylePr>
  </w:style>
  <w:style w:type="table" w:styleId="LightGrid-Accent5">
    <w:name w:val="Light Grid Accent 5"/>
    <w:basedOn w:val="TableNormal"/>
    <w:uiPriority w:val="62"/>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18" w:space="0" w:color="80808B" w:themeColor="accent5"/>
          <w:right w:val="single" w:sz="8" w:space="0" w:color="80808B" w:themeColor="accent5"/>
          <w:insideH w:val="nil"/>
          <w:insideV w:val="single" w:sz="8" w:space="0" w:color="80808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insideH w:val="nil"/>
          <w:insideV w:val="single" w:sz="8" w:space="0" w:color="80808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shd w:val="clear" w:color="auto" w:fill="DFDFE2" w:themeFill="accent5" w:themeFillTint="3F"/>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shd w:val="clear" w:color="auto" w:fill="DFDFE2" w:themeFill="accent5" w:themeFillTint="3F"/>
      </w:tcPr>
    </w:tblStylePr>
    <w:tblStylePr w:type="band2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insideV w:val="single" w:sz="8" w:space="0" w:color="80808B" w:themeColor="accent5"/>
        </w:tcBorders>
      </w:tcPr>
    </w:tblStylePr>
  </w:style>
  <w:style w:type="table" w:styleId="LightGrid-Accent6">
    <w:name w:val="Light Grid Accent 6"/>
    <w:basedOn w:val="TableNormal"/>
    <w:uiPriority w:val="62"/>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18" w:space="0" w:color="CCCCD0" w:themeColor="accent6"/>
          <w:right w:val="single" w:sz="8" w:space="0" w:color="CCCCD0" w:themeColor="accent6"/>
          <w:insideH w:val="nil"/>
          <w:insideV w:val="single" w:sz="8" w:space="0" w:color="CCCCD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insideH w:val="nil"/>
          <w:insideV w:val="single" w:sz="8" w:space="0" w:color="CCCCD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shd w:val="clear" w:color="auto" w:fill="F2F2F3" w:themeFill="accent6" w:themeFillTint="3F"/>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shd w:val="clear" w:color="auto" w:fill="F2F2F3" w:themeFill="accent6" w:themeFillTint="3F"/>
      </w:tcPr>
    </w:tblStylePr>
    <w:tblStylePr w:type="band2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insideV w:val="single" w:sz="8" w:space="0" w:color="CCCCD0" w:themeColor="accent6"/>
        </w:tcBorders>
      </w:tcPr>
    </w:tblStylePr>
  </w:style>
  <w:style w:type="table" w:styleId="LightList">
    <w:name w:val="Light List"/>
    <w:basedOn w:val="TableNormal"/>
    <w:uiPriority w:val="61"/>
    <w:semiHidden/>
    <w:rsid w:val="00294A5A"/>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2">
    <w:name w:val="Light List Accent 2"/>
    <w:basedOn w:val="TableNormal"/>
    <w:uiPriority w:val="61"/>
    <w:semiHidden/>
    <w:rsid w:val="00294A5A"/>
    <w:pPr>
      <w:spacing w:before="0" w:after="0" w:line="240" w:lineRule="auto"/>
    </w:p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tblBorders>
    </w:tblPr>
    <w:tblStylePr w:type="firstRow">
      <w:pPr>
        <w:spacing w:before="0" w:after="0" w:line="240" w:lineRule="auto"/>
      </w:pPr>
      <w:rPr>
        <w:b/>
        <w:bCs/>
        <w:color w:val="FFFFFF" w:themeColor="background1"/>
      </w:rPr>
      <w:tblPr/>
      <w:tcPr>
        <w:shd w:val="clear" w:color="auto" w:fill="80BAC3" w:themeFill="accent2"/>
      </w:tcPr>
    </w:tblStylePr>
    <w:tblStylePr w:type="lastRow">
      <w:pPr>
        <w:spacing w:before="0" w:after="0" w:line="240" w:lineRule="auto"/>
      </w:pPr>
      <w:rPr>
        <w:b/>
        <w:bCs/>
      </w:rPr>
      <w:tblPr/>
      <w:tcPr>
        <w:tcBorders>
          <w:top w:val="double" w:sz="6" w:space="0" w:color="80BAC3" w:themeColor="accent2"/>
          <w:left w:val="single" w:sz="8" w:space="0" w:color="80BAC3" w:themeColor="accent2"/>
          <w:bottom w:val="single" w:sz="8" w:space="0" w:color="80BAC3" w:themeColor="accent2"/>
          <w:right w:val="single" w:sz="8" w:space="0" w:color="80BAC3" w:themeColor="accent2"/>
        </w:tcBorders>
      </w:tcPr>
    </w:tblStylePr>
    <w:tblStylePr w:type="firstCol">
      <w:rPr>
        <w:b/>
        <w:bCs/>
      </w:rPr>
    </w:tblStylePr>
    <w:tblStylePr w:type="lastCol">
      <w:rPr>
        <w:b/>
        <w:bCs/>
      </w:rPr>
    </w:tblStylePr>
    <w:tblStylePr w:type="band1Vert">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tcPr>
    </w:tblStylePr>
    <w:tblStylePr w:type="band1Horz">
      <w:tblPr/>
      <w:tcPr>
        <w:tcBorders>
          <w:top w:val="single" w:sz="8" w:space="0" w:color="80BAC3" w:themeColor="accent2"/>
          <w:left w:val="single" w:sz="8" w:space="0" w:color="80BAC3" w:themeColor="accent2"/>
          <w:bottom w:val="single" w:sz="8" w:space="0" w:color="80BAC3" w:themeColor="accent2"/>
          <w:right w:val="single" w:sz="8" w:space="0" w:color="80BAC3" w:themeColor="accent2"/>
        </w:tcBorders>
      </w:tcPr>
    </w:tblStylePr>
  </w:style>
  <w:style w:type="table" w:styleId="LightList-Accent3">
    <w:name w:val="Light List Accent 3"/>
    <w:basedOn w:val="TableNormal"/>
    <w:uiPriority w:val="61"/>
    <w:semiHidden/>
    <w:rsid w:val="00294A5A"/>
    <w:pPr>
      <w:spacing w:before="0" w:after="0" w:line="240" w:lineRule="auto"/>
    </w:p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tblBorders>
    </w:tblPr>
    <w:tblStylePr w:type="firstRow">
      <w:pPr>
        <w:spacing w:before="0" w:after="0" w:line="240" w:lineRule="auto"/>
      </w:pPr>
      <w:rPr>
        <w:b/>
        <w:bCs/>
        <w:color w:val="FFFFFF" w:themeColor="background1"/>
      </w:rPr>
      <w:tblPr/>
      <w:tcPr>
        <w:shd w:val="clear" w:color="auto" w:fill="BFDDE1" w:themeFill="accent3"/>
      </w:tcPr>
    </w:tblStylePr>
    <w:tblStylePr w:type="lastRow">
      <w:pPr>
        <w:spacing w:before="0" w:after="0" w:line="240" w:lineRule="auto"/>
      </w:pPr>
      <w:rPr>
        <w:b/>
        <w:bCs/>
      </w:rPr>
      <w:tblPr/>
      <w:tcPr>
        <w:tcBorders>
          <w:top w:val="double" w:sz="6" w:space="0" w:color="BFDDE1" w:themeColor="accent3"/>
          <w:left w:val="single" w:sz="8" w:space="0" w:color="BFDDE1" w:themeColor="accent3"/>
          <w:bottom w:val="single" w:sz="8" w:space="0" w:color="BFDDE1" w:themeColor="accent3"/>
          <w:right w:val="single" w:sz="8" w:space="0" w:color="BFDDE1" w:themeColor="accent3"/>
        </w:tcBorders>
      </w:tcPr>
    </w:tblStylePr>
    <w:tblStylePr w:type="firstCol">
      <w:rPr>
        <w:b/>
        <w:bCs/>
      </w:rPr>
    </w:tblStylePr>
    <w:tblStylePr w:type="lastCol">
      <w:rPr>
        <w:b/>
        <w:bCs/>
      </w:rPr>
    </w:tblStylePr>
    <w:tblStylePr w:type="band1Vert">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tcPr>
    </w:tblStylePr>
    <w:tblStylePr w:type="band1Horz">
      <w:tblPr/>
      <w:tcPr>
        <w:tcBorders>
          <w:top w:val="single" w:sz="8" w:space="0" w:color="BFDDE1" w:themeColor="accent3"/>
          <w:left w:val="single" w:sz="8" w:space="0" w:color="BFDDE1" w:themeColor="accent3"/>
          <w:bottom w:val="single" w:sz="8" w:space="0" w:color="BFDDE1" w:themeColor="accent3"/>
          <w:right w:val="single" w:sz="8" w:space="0" w:color="BFDDE1" w:themeColor="accent3"/>
        </w:tcBorders>
      </w:tcPr>
    </w:tblStylePr>
  </w:style>
  <w:style w:type="table" w:styleId="LightList-Accent5">
    <w:name w:val="Light List Accent 5"/>
    <w:basedOn w:val="TableNormal"/>
    <w:uiPriority w:val="61"/>
    <w:semiHidden/>
    <w:rsid w:val="00294A5A"/>
    <w:pPr>
      <w:spacing w:before="0" w:after="0" w:line="240" w:lineRule="auto"/>
    </w:p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pPr>
        <w:spacing w:before="0" w:after="0" w:line="240" w:lineRule="auto"/>
      </w:pPr>
      <w:rPr>
        <w:b/>
        <w:bCs/>
        <w:color w:val="FFFFFF" w:themeColor="background1"/>
      </w:rPr>
      <w:tblPr/>
      <w:tcPr>
        <w:shd w:val="clear" w:color="auto" w:fill="80808B" w:themeFill="accent5"/>
      </w:tcPr>
    </w:tblStylePr>
    <w:tblStylePr w:type="lastRow">
      <w:pPr>
        <w:spacing w:before="0" w:after="0" w:line="240" w:lineRule="auto"/>
      </w:pPr>
      <w:rPr>
        <w:b/>
        <w:bCs/>
      </w:rPr>
      <w:tblPr/>
      <w:tcPr>
        <w:tcBorders>
          <w:top w:val="double" w:sz="6" w:space="0" w:color="80808B" w:themeColor="accent5"/>
          <w:left w:val="single" w:sz="8" w:space="0" w:color="80808B" w:themeColor="accent5"/>
          <w:bottom w:val="single" w:sz="8" w:space="0" w:color="80808B" w:themeColor="accent5"/>
          <w:right w:val="single" w:sz="8" w:space="0" w:color="80808B" w:themeColor="accent5"/>
        </w:tcBorders>
      </w:tcPr>
    </w:tblStylePr>
    <w:tblStylePr w:type="firstCol">
      <w:rPr>
        <w:b/>
        <w:bCs/>
      </w:rPr>
    </w:tblStylePr>
    <w:tblStylePr w:type="lastCol">
      <w:rPr>
        <w:b/>
        <w:bCs/>
      </w:rPr>
    </w:tblStylePr>
    <w:tblStylePr w:type="band1Vert">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tblStylePr w:type="band1Horz">
      <w:tblPr/>
      <w:tcPr>
        <w:tcBorders>
          <w:top w:val="single" w:sz="8" w:space="0" w:color="80808B" w:themeColor="accent5"/>
          <w:left w:val="single" w:sz="8" w:space="0" w:color="80808B" w:themeColor="accent5"/>
          <w:bottom w:val="single" w:sz="8" w:space="0" w:color="80808B" w:themeColor="accent5"/>
          <w:right w:val="single" w:sz="8" w:space="0" w:color="80808B" w:themeColor="accent5"/>
        </w:tcBorders>
      </w:tcPr>
    </w:tblStylePr>
  </w:style>
  <w:style w:type="table" w:styleId="LightList-Accent6">
    <w:name w:val="Light List Accent 6"/>
    <w:basedOn w:val="TableNormal"/>
    <w:uiPriority w:val="61"/>
    <w:semiHidden/>
    <w:rsid w:val="00294A5A"/>
    <w:pPr>
      <w:spacing w:before="0" w:after="0" w:line="240" w:lineRule="auto"/>
    </w:p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pPr>
        <w:spacing w:before="0" w:after="0" w:line="240" w:lineRule="auto"/>
      </w:pPr>
      <w:rPr>
        <w:b/>
        <w:bCs/>
        <w:color w:val="FFFFFF" w:themeColor="background1"/>
      </w:rPr>
      <w:tblPr/>
      <w:tcPr>
        <w:shd w:val="clear" w:color="auto" w:fill="CCCCD0" w:themeFill="accent6"/>
      </w:tcPr>
    </w:tblStylePr>
    <w:tblStylePr w:type="lastRow">
      <w:pPr>
        <w:spacing w:before="0" w:after="0" w:line="240" w:lineRule="auto"/>
      </w:pPr>
      <w:rPr>
        <w:b/>
        <w:bCs/>
      </w:rPr>
      <w:tblPr/>
      <w:tcPr>
        <w:tcBorders>
          <w:top w:val="double" w:sz="6" w:space="0" w:color="CCCCD0" w:themeColor="accent6"/>
          <w:left w:val="single" w:sz="8" w:space="0" w:color="CCCCD0" w:themeColor="accent6"/>
          <w:bottom w:val="single" w:sz="8" w:space="0" w:color="CCCCD0" w:themeColor="accent6"/>
          <w:right w:val="single" w:sz="8" w:space="0" w:color="CCCCD0" w:themeColor="accent6"/>
        </w:tcBorders>
      </w:tcPr>
    </w:tblStylePr>
    <w:tblStylePr w:type="firstCol">
      <w:rPr>
        <w:b/>
        <w:bCs/>
      </w:rPr>
    </w:tblStylePr>
    <w:tblStylePr w:type="lastCol">
      <w:rPr>
        <w:b/>
        <w:bCs/>
      </w:rPr>
    </w:tblStylePr>
    <w:tblStylePr w:type="band1Vert">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tblStylePr w:type="band1Horz">
      <w:tblPr/>
      <w:tcPr>
        <w:tcBorders>
          <w:top w:val="single" w:sz="8" w:space="0" w:color="CCCCD0" w:themeColor="accent6"/>
          <w:left w:val="single" w:sz="8" w:space="0" w:color="CCCCD0" w:themeColor="accent6"/>
          <w:bottom w:val="single" w:sz="8" w:space="0" w:color="CCCCD0" w:themeColor="accent6"/>
          <w:right w:val="single" w:sz="8" w:space="0" w:color="CCCCD0" w:themeColor="accent6"/>
        </w:tcBorders>
      </w:tcPr>
    </w:tblStylePr>
  </w:style>
  <w:style w:type="table" w:styleId="LightShading-Accent1">
    <w:name w:val="Light Shading Accent 1"/>
    <w:basedOn w:val="TableNormal"/>
    <w:uiPriority w:val="60"/>
    <w:semiHidden/>
    <w:rsid w:val="00294A5A"/>
    <w:pPr>
      <w:spacing w:before="0" w:after="0" w:line="240" w:lineRule="auto"/>
    </w:pPr>
    <w:rPr>
      <w:color w:val="30717A" w:themeColor="accent1" w:themeShade="BF"/>
    </w:rPr>
    <w:tblPr>
      <w:tblStyleRowBandSize w:val="1"/>
      <w:tblStyleColBandSize w:val="1"/>
      <w:tblBorders>
        <w:top w:val="single" w:sz="8" w:space="0" w:color="4098A4" w:themeColor="accent1"/>
        <w:bottom w:val="single" w:sz="8" w:space="0" w:color="4098A4" w:themeColor="accent1"/>
      </w:tblBorders>
    </w:tblPr>
    <w:tblStylePr w:type="firstRow">
      <w:pPr>
        <w:spacing w:before="0" w:after="0" w:line="240" w:lineRule="auto"/>
      </w:pPr>
      <w:rPr>
        <w:b/>
        <w:bCs/>
      </w:rPr>
      <w:tblPr/>
      <w:tcPr>
        <w:tcBorders>
          <w:top w:val="single" w:sz="8" w:space="0" w:color="4098A4" w:themeColor="accent1"/>
          <w:left w:val="nil"/>
          <w:bottom w:val="single" w:sz="8" w:space="0" w:color="4098A4" w:themeColor="accent1"/>
          <w:right w:val="nil"/>
          <w:insideH w:val="nil"/>
          <w:insideV w:val="nil"/>
        </w:tcBorders>
      </w:tcPr>
    </w:tblStylePr>
    <w:tblStylePr w:type="lastRow">
      <w:pPr>
        <w:spacing w:before="0" w:after="0" w:line="240" w:lineRule="auto"/>
      </w:pPr>
      <w:rPr>
        <w:b/>
        <w:bCs/>
      </w:rPr>
      <w:tblPr/>
      <w:tcPr>
        <w:tcBorders>
          <w:top w:val="single" w:sz="8" w:space="0" w:color="4098A4" w:themeColor="accent1"/>
          <w:left w:val="nil"/>
          <w:bottom w:val="single" w:sz="8" w:space="0" w:color="4098A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E7EB" w:themeFill="accent1" w:themeFillTint="3F"/>
      </w:tcPr>
    </w:tblStylePr>
    <w:tblStylePr w:type="band1Horz">
      <w:tblPr/>
      <w:tcPr>
        <w:tcBorders>
          <w:left w:val="nil"/>
          <w:right w:val="nil"/>
          <w:insideH w:val="nil"/>
          <w:insideV w:val="nil"/>
        </w:tcBorders>
        <w:shd w:val="clear" w:color="auto" w:fill="CCE7EB" w:themeFill="accent1" w:themeFillTint="3F"/>
      </w:tcPr>
    </w:tblStylePr>
  </w:style>
  <w:style w:type="table" w:styleId="LightShading-Accent2">
    <w:name w:val="Light Shading Accent 2"/>
    <w:basedOn w:val="TableNormal"/>
    <w:uiPriority w:val="60"/>
    <w:semiHidden/>
    <w:rsid w:val="00294A5A"/>
    <w:pPr>
      <w:spacing w:before="0" w:after="0" w:line="240" w:lineRule="auto"/>
    </w:pPr>
    <w:rPr>
      <w:color w:val="4D98A4" w:themeColor="accent2" w:themeShade="BF"/>
    </w:rPr>
    <w:tblPr>
      <w:tblStyleRowBandSize w:val="1"/>
      <w:tblStyleColBandSize w:val="1"/>
      <w:tblBorders>
        <w:top w:val="single" w:sz="8" w:space="0" w:color="80BAC3" w:themeColor="accent2"/>
        <w:bottom w:val="single" w:sz="8" w:space="0" w:color="80BAC3" w:themeColor="accent2"/>
      </w:tblBorders>
    </w:tblPr>
    <w:tblStylePr w:type="firstRow">
      <w:pPr>
        <w:spacing w:before="0" w:after="0" w:line="240" w:lineRule="auto"/>
      </w:pPr>
      <w:rPr>
        <w:b/>
        <w:bCs/>
      </w:rPr>
      <w:tblPr/>
      <w:tcPr>
        <w:tcBorders>
          <w:top w:val="single" w:sz="8" w:space="0" w:color="80BAC3" w:themeColor="accent2"/>
          <w:left w:val="nil"/>
          <w:bottom w:val="single" w:sz="8" w:space="0" w:color="80BAC3" w:themeColor="accent2"/>
          <w:right w:val="nil"/>
          <w:insideH w:val="nil"/>
          <w:insideV w:val="nil"/>
        </w:tcBorders>
      </w:tcPr>
    </w:tblStylePr>
    <w:tblStylePr w:type="lastRow">
      <w:pPr>
        <w:spacing w:before="0" w:after="0" w:line="240" w:lineRule="auto"/>
      </w:pPr>
      <w:rPr>
        <w:b/>
        <w:bCs/>
      </w:rPr>
      <w:tblPr/>
      <w:tcPr>
        <w:tcBorders>
          <w:top w:val="single" w:sz="8" w:space="0" w:color="80BAC3" w:themeColor="accent2"/>
          <w:left w:val="nil"/>
          <w:bottom w:val="single" w:sz="8" w:space="0" w:color="80BAC3"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DF0" w:themeFill="accent2" w:themeFillTint="3F"/>
      </w:tcPr>
    </w:tblStylePr>
    <w:tblStylePr w:type="band1Horz">
      <w:tblPr/>
      <w:tcPr>
        <w:tcBorders>
          <w:left w:val="nil"/>
          <w:right w:val="nil"/>
          <w:insideH w:val="nil"/>
          <w:insideV w:val="nil"/>
        </w:tcBorders>
        <w:shd w:val="clear" w:color="auto" w:fill="DFEDF0" w:themeFill="accent2" w:themeFillTint="3F"/>
      </w:tcPr>
    </w:tblStylePr>
  </w:style>
  <w:style w:type="table" w:styleId="LightShading-Accent3">
    <w:name w:val="Light Shading Accent 3"/>
    <w:basedOn w:val="TableNormal"/>
    <w:uiPriority w:val="60"/>
    <w:semiHidden/>
    <w:rsid w:val="00294A5A"/>
    <w:pPr>
      <w:spacing w:before="0" w:after="0" w:line="240" w:lineRule="auto"/>
    </w:pPr>
    <w:rPr>
      <w:color w:val="77B7BF" w:themeColor="accent3" w:themeShade="BF"/>
    </w:rPr>
    <w:tblPr>
      <w:tblStyleRowBandSize w:val="1"/>
      <w:tblStyleColBandSize w:val="1"/>
      <w:tblBorders>
        <w:top w:val="single" w:sz="8" w:space="0" w:color="BFDDE1" w:themeColor="accent3"/>
        <w:bottom w:val="single" w:sz="8" w:space="0" w:color="BFDDE1" w:themeColor="accent3"/>
      </w:tblBorders>
    </w:tblPr>
    <w:tblStylePr w:type="firstRow">
      <w:pPr>
        <w:spacing w:before="0" w:after="0" w:line="240" w:lineRule="auto"/>
      </w:pPr>
      <w:rPr>
        <w:b/>
        <w:bCs/>
      </w:rPr>
      <w:tblPr/>
      <w:tcPr>
        <w:tcBorders>
          <w:top w:val="single" w:sz="8" w:space="0" w:color="BFDDE1" w:themeColor="accent3"/>
          <w:left w:val="nil"/>
          <w:bottom w:val="single" w:sz="8" w:space="0" w:color="BFDDE1" w:themeColor="accent3"/>
          <w:right w:val="nil"/>
          <w:insideH w:val="nil"/>
          <w:insideV w:val="nil"/>
        </w:tcBorders>
      </w:tcPr>
    </w:tblStylePr>
    <w:tblStylePr w:type="lastRow">
      <w:pPr>
        <w:spacing w:before="0" w:after="0" w:line="240" w:lineRule="auto"/>
      </w:pPr>
      <w:rPr>
        <w:b/>
        <w:bCs/>
      </w:rPr>
      <w:tblPr/>
      <w:tcPr>
        <w:tcBorders>
          <w:top w:val="single" w:sz="8" w:space="0" w:color="BFDDE1" w:themeColor="accent3"/>
          <w:left w:val="nil"/>
          <w:bottom w:val="single" w:sz="8" w:space="0" w:color="BFDDE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F6F7" w:themeFill="accent3" w:themeFillTint="3F"/>
      </w:tcPr>
    </w:tblStylePr>
    <w:tblStylePr w:type="band1Horz">
      <w:tblPr/>
      <w:tcPr>
        <w:tcBorders>
          <w:left w:val="nil"/>
          <w:right w:val="nil"/>
          <w:insideH w:val="nil"/>
          <w:insideV w:val="nil"/>
        </w:tcBorders>
        <w:shd w:val="clear" w:color="auto" w:fill="EFF6F7" w:themeFill="accent3" w:themeFillTint="3F"/>
      </w:tcPr>
    </w:tblStylePr>
  </w:style>
  <w:style w:type="table" w:styleId="LightShading-Accent4">
    <w:name w:val="Light Shading Accent 4"/>
    <w:basedOn w:val="TableNormal"/>
    <w:uiPriority w:val="60"/>
    <w:semiHidden/>
    <w:rsid w:val="00294A5A"/>
    <w:pPr>
      <w:spacing w:before="0" w:after="0" w:line="240" w:lineRule="auto"/>
    </w:pPr>
    <w:rPr>
      <w:color w:val="30303B" w:themeColor="accent4" w:themeShade="BF"/>
    </w:rPr>
    <w:tblPr>
      <w:tblStyleRowBandSize w:val="1"/>
      <w:tblStyleColBandSize w:val="1"/>
      <w:tblBorders>
        <w:top w:val="single" w:sz="8" w:space="0" w:color="404050" w:themeColor="accent4"/>
        <w:bottom w:val="single" w:sz="8" w:space="0" w:color="404050" w:themeColor="accent4"/>
      </w:tblBorders>
    </w:tblPr>
    <w:tblStylePr w:type="fir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lastRow">
      <w:pPr>
        <w:spacing w:before="0" w:after="0" w:line="240" w:lineRule="auto"/>
      </w:pPr>
      <w:rPr>
        <w:b/>
        <w:bCs/>
      </w:rPr>
      <w:tblPr/>
      <w:tcPr>
        <w:tcBorders>
          <w:top w:val="single" w:sz="8" w:space="0" w:color="404050" w:themeColor="accent4"/>
          <w:left w:val="nil"/>
          <w:bottom w:val="single" w:sz="8" w:space="0" w:color="40405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left w:val="nil"/>
          <w:right w:val="nil"/>
          <w:insideH w:val="nil"/>
          <w:insideV w:val="nil"/>
        </w:tcBorders>
        <w:shd w:val="clear" w:color="auto" w:fill="CCCCD6" w:themeFill="accent4" w:themeFillTint="3F"/>
      </w:tcPr>
    </w:tblStylePr>
  </w:style>
  <w:style w:type="table" w:styleId="LightShading-Accent5">
    <w:name w:val="Light Shading Accent 5"/>
    <w:basedOn w:val="TableNormal"/>
    <w:uiPriority w:val="60"/>
    <w:semiHidden/>
    <w:rsid w:val="00294A5A"/>
    <w:pPr>
      <w:spacing w:before="0" w:after="0" w:line="240" w:lineRule="auto"/>
    </w:pPr>
    <w:rPr>
      <w:color w:val="5F5F68" w:themeColor="accent5" w:themeShade="BF"/>
    </w:rPr>
    <w:tblPr>
      <w:tblStyleRowBandSize w:val="1"/>
      <w:tblStyleColBandSize w:val="1"/>
      <w:tblBorders>
        <w:top w:val="single" w:sz="8" w:space="0" w:color="80808B" w:themeColor="accent5"/>
        <w:bottom w:val="single" w:sz="8" w:space="0" w:color="80808B" w:themeColor="accent5"/>
      </w:tblBorders>
    </w:tblPr>
    <w:tblStylePr w:type="fir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lastRow">
      <w:pPr>
        <w:spacing w:before="0" w:after="0" w:line="240" w:lineRule="auto"/>
      </w:pPr>
      <w:rPr>
        <w:b/>
        <w:bCs/>
      </w:rPr>
      <w:tblPr/>
      <w:tcPr>
        <w:tcBorders>
          <w:top w:val="single" w:sz="8" w:space="0" w:color="80808B" w:themeColor="accent5"/>
          <w:left w:val="nil"/>
          <w:bottom w:val="single" w:sz="8" w:space="0" w:color="80808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left w:val="nil"/>
          <w:right w:val="nil"/>
          <w:insideH w:val="nil"/>
          <w:insideV w:val="nil"/>
        </w:tcBorders>
        <w:shd w:val="clear" w:color="auto" w:fill="DFDFE2" w:themeFill="accent5" w:themeFillTint="3F"/>
      </w:tcPr>
    </w:tblStylePr>
  </w:style>
  <w:style w:type="table" w:styleId="LightShading-Accent6">
    <w:name w:val="Light Shading Accent 6"/>
    <w:basedOn w:val="TableNormal"/>
    <w:uiPriority w:val="60"/>
    <w:semiHidden/>
    <w:rsid w:val="00294A5A"/>
    <w:pPr>
      <w:spacing w:before="0" w:after="0" w:line="240" w:lineRule="auto"/>
    </w:pPr>
    <w:rPr>
      <w:color w:val="96969E" w:themeColor="accent6" w:themeShade="BF"/>
    </w:rPr>
    <w:tblPr>
      <w:tblStyleRowBandSize w:val="1"/>
      <w:tblStyleColBandSize w:val="1"/>
      <w:tblBorders>
        <w:top w:val="single" w:sz="8" w:space="0" w:color="CCCCD0" w:themeColor="accent6"/>
        <w:bottom w:val="single" w:sz="8" w:space="0" w:color="CCCCD0" w:themeColor="accent6"/>
      </w:tblBorders>
    </w:tblPr>
    <w:tblStylePr w:type="fir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lastRow">
      <w:pPr>
        <w:spacing w:before="0" w:after="0" w:line="240" w:lineRule="auto"/>
      </w:pPr>
      <w:rPr>
        <w:b/>
        <w:bCs/>
      </w:rPr>
      <w:tblPr/>
      <w:tcPr>
        <w:tcBorders>
          <w:top w:val="single" w:sz="8" w:space="0" w:color="CCCCD0" w:themeColor="accent6"/>
          <w:left w:val="nil"/>
          <w:bottom w:val="single" w:sz="8" w:space="0" w:color="CCCCD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left w:val="nil"/>
          <w:right w:val="nil"/>
          <w:insideH w:val="nil"/>
          <w:insideV w:val="nil"/>
        </w:tcBorders>
        <w:shd w:val="clear" w:color="auto" w:fill="F2F2F3" w:themeFill="accent6" w:themeFillTint="3F"/>
      </w:tcPr>
    </w:tblStylePr>
  </w:style>
  <w:style w:type="table" w:styleId="ListTable1Light">
    <w:name w:val="List Table 1 Light"/>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5C6CF" w:themeColor="accent1" w:themeTint="99"/>
        </w:tcBorders>
      </w:tcPr>
    </w:tblStylePr>
    <w:tblStylePr w:type="lastRow">
      <w:rPr>
        <w:b/>
        <w:bCs/>
      </w:rPr>
      <w:tblPr/>
      <w:tcPr>
        <w:tcBorders>
          <w:top w:val="single" w:sz="4" w:space="0" w:color="85C6CF" w:themeColor="accent1" w:themeTint="99"/>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ListTable1Light-Accent2">
    <w:name w:val="List Table 1 Light Accent 2"/>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D5DB" w:themeColor="accent2" w:themeTint="99"/>
        </w:tcBorders>
      </w:tcPr>
    </w:tblStylePr>
    <w:tblStylePr w:type="lastRow">
      <w:rPr>
        <w:b/>
        <w:bCs/>
      </w:rPr>
      <w:tblPr/>
      <w:tcPr>
        <w:tcBorders>
          <w:top w:val="single" w:sz="4" w:space="0" w:color="B2D5DB" w:themeColor="accent2" w:themeTint="99"/>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ListTable1Light-Accent3">
    <w:name w:val="List Table 1 Light Accent 3"/>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D8EAED" w:themeColor="accent3" w:themeTint="99"/>
        </w:tcBorders>
      </w:tcPr>
    </w:tblStylePr>
    <w:tblStylePr w:type="lastRow">
      <w:rPr>
        <w:b/>
        <w:bCs/>
      </w:rPr>
      <w:tblPr/>
      <w:tcPr>
        <w:tcBorders>
          <w:top w:val="single" w:sz="4" w:space="0" w:color="D8EAED" w:themeColor="accent3" w:themeTint="99"/>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ListTable1Light-Accent4">
    <w:name w:val="List Table 1 Light Accent 4"/>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84849D" w:themeColor="accent4" w:themeTint="99"/>
        </w:tcBorders>
      </w:tcPr>
    </w:tblStylePr>
    <w:tblStylePr w:type="lastRow">
      <w:rPr>
        <w:b/>
        <w:bCs/>
      </w:rPr>
      <w:tblPr/>
      <w:tcPr>
        <w:tcBorders>
          <w:top w:val="sing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1Light-Accent5">
    <w:name w:val="List Table 1 Light Accent 5"/>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B2B2B9" w:themeColor="accent5" w:themeTint="99"/>
        </w:tcBorders>
      </w:tcPr>
    </w:tblStylePr>
    <w:tblStylePr w:type="lastRow">
      <w:rPr>
        <w:b/>
        <w:bCs/>
      </w:rPr>
      <w:tblPr/>
      <w:tcPr>
        <w:tcBorders>
          <w:top w:val="sing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1Light-Accent6">
    <w:name w:val="List Table 1 Light Accent 6"/>
    <w:basedOn w:val="TableNormal"/>
    <w:uiPriority w:val="46"/>
    <w:semiHidden/>
    <w:rsid w:val="00294A5A"/>
    <w:pPr>
      <w:spacing w:after="0" w:line="240" w:lineRule="auto"/>
    </w:pPr>
    <w:tblPr>
      <w:tblStyleRowBandSize w:val="1"/>
      <w:tblStyleColBandSize w:val="1"/>
    </w:tblPr>
    <w:tblStylePr w:type="firstRow">
      <w:rPr>
        <w:b/>
        <w:bCs/>
      </w:rPr>
      <w:tblPr/>
      <w:tcPr>
        <w:tcBorders>
          <w:bottom w:val="single" w:sz="4" w:space="0" w:color="E0E0E2" w:themeColor="accent6" w:themeTint="99"/>
        </w:tcBorders>
      </w:tcPr>
    </w:tblStylePr>
    <w:tblStylePr w:type="lastRow">
      <w:rPr>
        <w:b/>
        <w:bCs/>
      </w:rPr>
      <w:tblPr/>
      <w:tcPr>
        <w:tcBorders>
          <w:top w:val="sing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2">
    <w:name w:val="List Table 2"/>
    <w:basedOn w:val="TableNormal"/>
    <w:uiPriority w:val="47"/>
    <w:semiHidden/>
    <w:rsid w:val="00294A5A"/>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294A5A"/>
    <w:pPr>
      <w:spacing w:after="0" w:line="240" w:lineRule="auto"/>
    </w:pPr>
    <w:tblPr>
      <w:tblStyleRowBandSize w:val="1"/>
      <w:tblStyleColBandSize w:val="1"/>
      <w:tblBorders>
        <w:top w:val="single" w:sz="4" w:space="0" w:color="85C6CF" w:themeColor="accent1" w:themeTint="99"/>
        <w:bottom w:val="single" w:sz="4" w:space="0" w:color="85C6CF" w:themeColor="accent1" w:themeTint="99"/>
        <w:insideH w:val="single" w:sz="4" w:space="0" w:color="85C6C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ListTable2-Accent2">
    <w:name w:val="List Table 2 Accent 2"/>
    <w:basedOn w:val="TableNormal"/>
    <w:uiPriority w:val="47"/>
    <w:semiHidden/>
    <w:rsid w:val="00294A5A"/>
    <w:pPr>
      <w:spacing w:after="0" w:line="240" w:lineRule="auto"/>
    </w:pPr>
    <w:tblPr>
      <w:tblStyleRowBandSize w:val="1"/>
      <w:tblStyleColBandSize w:val="1"/>
      <w:tblBorders>
        <w:top w:val="single" w:sz="4" w:space="0" w:color="B2D5DB" w:themeColor="accent2" w:themeTint="99"/>
        <w:bottom w:val="single" w:sz="4" w:space="0" w:color="B2D5DB" w:themeColor="accent2" w:themeTint="99"/>
        <w:insideH w:val="single" w:sz="4" w:space="0" w:color="B2D5DB"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ListTable2-Accent3">
    <w:name w:val="List Table 2 Accent 3"/>
    <w:basedOn w:val="TableNormal"/>
    <w:uiPriority w:val="47"/>
    <w:semiHidden/>
    <w:rsid w:val="00294A5A"/>
    <w:pPr>
      <w:spacing w:after="0" w:line="240" w:lineRule="auto"/>
    </w:pPr>
    <w:tblPr>
      <w:tblStyleRowBandSize w:val="1"/>
      <w:tblStyleColBandSize w:val="1"/>
      <w:tblBorders>
        <w:top w:val="single" w:sz="4" w:space="0" w:color="D8EAED" w:themeColor="accent3" w:themeTint="99"/>
        <w:bottom w:val="single" w:sz="4" w:space="0" w:color="D8EAED" w:themeColor="accent3" w:themeTint="99"/>
        <w:insideH w:val="single" w:sz="4" w:space="0" w:color="D8EAED"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ListTable2-Accent4">
    <w:name w:val="List Table 2 Accent 4"/>
    <w:basedOn w:val="TableNormal"/>
    <w:uiPriority w:val="47"/>
    <w:semiHidden/>
    <w:rsid w:val="00294A5A"/>
    <w:pPr>
      <w:spacing w:after="0" w:line="240" w:lineRule="auto"/>
    </w:pPr>
    <w:tblPr>
      <w:tblStyleRowBandSize w:val="1"/>
      <w:tblStyleColBandSize w:val="1"/>
      <w:tblBorders>
        <w:top w:val="single" w:sz="4" w:space="0" w:color="84849D" w:themeColor="accent4" w:themeTint="99"/>
        <w:bottom w:val="single" w:sz="4" w:space="0" w:color="84849D" w:themeColor="accent4" w:themeTint="99"/>
        <w:insideH w:val="single" w:sz="4" w:space="0" w:color="84849D"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2-Accent5">
    <w:name w:val="List Table 2 Accent 5"/>
    <w:basedOn w:val="TableNormal"/>
    <w:uiPriority w:val="47"/>
    <w:semiHidden/>
    <w:rsid w:val="00294A5A"/>
    <w:pPr>
      <w:spacing w:after="0" w:line="240" w:lineRule="auto"/>
    </w:pPr>
    <w:tblPr>
      <w:tblStyleRowBandSize w:val="1"/>
      <w:tblStyleColBandSize w:val="1"/>
      <w:tblBorders>
        <w:top w:val="single" w:sz="4" w:space="0" w:color="B2B2B9" w:themeColor="accent5" w:themeTint="99"/>
        <w:bottom w:val="single" w:sz="4" w:space="0" w:color="B2B2B9" w:themeColor="accent5" w:themeTint="99"/>
        <w:insideH w:val="single" w:sz="4" w:space="0" w:color="B2B2B9"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2-Accent6">
    <w:name w:val="List Table 2 Accent 6"/>
    <w:basedOn w:val="TableNormal"/>
    <w:uiPriority w:val="47"/>
    <w:semiHidden/>
    <w:rsid w:val="00294A5A"/>
    <w:pPr>
      <w:spacing w:after="0" w:line="240" w:lineRule="auto"/>
    </w:pPr>
    <w:tblPr>
      <w:tblStyleRowBandSize w:val="1"/>
      <w:tblStyleColBandSize w:val="1"/>
      <w:tblBorders>
        <w:top w:val="single" w:sz="4" w:space="0" w:color="E0E0E2" w:themeColor="accent6" w:themeTint="99"/>
        <w:bottom w:val="single" w:sz="4" w:space="0" w:color="E0E0E2" w:themeColor="accent6" w:themeTint="99"/>
        <w:insideH w:val="single" w:sz="4" w:space="0" w:color="E0E0E2"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3">
    <w:name w:val="List Table 3"/>
    <w:basedOn w:val="TableNormal"/>
    <w:uiPriority w:val="48"/>
    <w:semiHidden/>
    <w:rsid w:val="00294A5A"/>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294A5A"/>
    <w:pPr>
      <w:spacing w:after="0" w:line="240" w:lineRule="auto"/>
    </w:pPr>
    <w:tblPr>
      <w:tblStyleRowBandSize w:val="1"/>
      <w:tblStyleColBandSize w:val="1"/>
      <w:tblBorders>
        <w:top w:val="single" w:sz="4" w:space="0" w:color="4098A4" w:themeColor="accent1"/>
        <w:left w:val="single" w:sz="4" w:space="0" w:color="4098A4" w:themeColor="accent1"/>
        <w:bottom w:val="single" w:sz="4" w:space="0" w:color="4098A4" w:themeColor="accent1"/>
        <w:right w:val="single" w:sz="4" w:space="0" w:color="4098A4" w:themeColor="accent1"/>
      </w:tblBorders>
    </w:tblPr>
    <w:tblStylePr w:type="firstRow">
      <w:rPr>
        <w:b/>
        <w:bCs/>
        <w:color w:val="FFFFFF" w:themeColor="background1"/>
      </w:rPr>
      <w:tblPr/>
      <w:tcPr>
        <w:shd w:val="clear" w:color="auto" w:fill="4098A4" w:themeFill="accent1"/>
      </w:tcPr>
    </w:tblStylePr>
    <w:tblStylePr w:type="lastRow">
      <w:rPr>
        <w:b/>
        <w:bCs/>
      </w:rPr>
      <w:tblPr/>
      <w:tcPr>
        <w:tcBorders>
          <w:top w:val="double" w:sz="4" w:space="0" w:color="4098A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98A4" w:themeColor="accent1"/>
          <w:right w:val="single" w:sz="4" w:space="0" w:color="4098A4" w:themeColor="accent1"/>
        </w:tcBorders>
      </w:tcPr>
    </w:tblStylePr>
    <w:tblStylePr w:type="band1Horz">
      <w:tblPr/>
      <w:tcPr>
        <w:tcBorders>
          <w:top w:val="single" w:sz="4" w:space="0" w:color="4098A4" w:themeColor="accent1"/>
          <w:bottom w:val="single" w:sz="4" w:space="0" w:color="4098A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98A4" w:themeColor="accent1"/>
          <w:left w:val="nil"/>
        </w:tcBorders>
      </w:tcPr>
    </w:tblStylePr>
    <w:tblStylePr w:type="swCell">
      <w:tblPr/>
      <w:tcPr>
        <w:tcBorders>
          <w:top w:val="double" w:sz="4" w:space="0" w:color="4098A4" w:themeColor="accent1"/>
          <w:right w:val="nil"/>
        </w:tcBorders>
      </w:tcPr>
    </w:tblStylePr>
  </w:style>
  <w:style w:type="table" w:styleId="ListTable3-Accent2">
    <w:name w:val="List Table 3 Accent 2"/>
    <w:basedOn w:val="TableNormal"/>
    <w:uiPriority w:val="48"/>
    <w:semiHidden/>
    <w:rsid w:val="00294A5A"/>
    <w:pPr>
      <w:spacing w:after="0" w:line="240" w:lineRule="auto"/>
    </w:pPr>
    <w:tblPr>
      <w:tblStyleRowBandSize w:val="1"/>
      <w:tblStyleColBandSize w:val="1"/>
      <w:tblBorders>
        <w:top w:val="single" w:sz="4" w:space="0" w:color="80BAC3" w:themeColor="accent2"/>
        <w:left w:val="single" w:sz="4" w:space="0" w:color="80BAC3" w:themeColor="accent2"/>
        <w:bottom w:val="single" w:sz="4" w:space="0" w:color="80BAC3" w:themeColor="accent2"/>
        <w:right w:val="single" w:sz="4" w:space="0" w:color="80BAC3" w:themeColor="accent2"/>
      </w:tblBorders>
    </w:tblPr>
    <w:tblStylePr w:type="firstRow">
      <w:rPr>
        <w:b/>
        <w:bCs/>
        <w:color w:val="FFFFFF" w:themeColor="background1"/>
      </w:rPr>
      <w:tblPr/>
      <w:tcPr>
        <w:shd w:val="clear" w:color="auto" w:fill="80BAC3" w:themeFill="accent2"/>
      </w:tcPr>
    </w:tblStylePr>
    <w:tblStylePr w:type="lastRow">
      <w:rPr>
        <w:b/>
        <w:bCs/>
      </w:rPr>
      <w:tblPr/>
      <w:tcPr>
        <w:tcBorders>
          <w:top w:val="double" w:sz="4" w:space="0" w:color="80BAC3"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BAC3" w:themeColor="accent2"/>
          <w:right w:val="single" w:sz="4" w:space="0" w:color="80BAC3" w:themeColor="accent2"/>
        </w:tcBorders>
      </w:tcPr>
    </w:tblStylePr>
    <w:tblStylePr w:type="band1Horz">
      <w:tblPr/>
      <w:tcPr>
        <w:tcBorders>
          <w:top w:val="single" w:sz="4" w:space="0" w:color="80BAC3" w:themeColor="accent2"/>
          <w:bottom w:val="single" w:sz="4" w:space="0" w:color="80BAC3"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BAC3" w:themeColor="accent2"/>
          <w:left w:val="nil"/>
        </w:tcBorders>
      </w:tcPr>
    </w:tblStylePr>
    <w:tblStylePr w:type="swCell">
      <w:tblPr/>
      <w:tcPr>
        <w:tcBorders>
          <w:top w:val="double" w:sz="4" w:space="0" w:color="80BAC3" w:themeColor="accent2"/>
          <w:right w:val="nil"/>
        </w:tcBorders>
      </w:tcPr>
    </w:tblStylePr>
  </w:style>
  <w:style w:type="table" w:styleId="ListTable3-Accent3">
    <w:name w:val="List Table 3 Accent 3"/>
    <w:basedOn w:val="TableNormal"/>
    <w:uiPriority w:val="48"/>
    <w:semiHidden/>
    <w:rsid w:val="00294A5A"/>
    <w:pPr>
      <w:spacing w:after="0" w:line="240" w:lineRule="auto"/>
    </w:pPr>
    <w:tblPr>
      <w:tblStyleRowBandSize w:val="1"/>
      <w:tblStyleColBandSize w:val="1"/>
      <w:tblBorders>
        <w:top w:val="single" w:sz="4" w:space="0" w:color="BFDDE1" w:themeColor="accent3"/>
        <w:left w:val="single" w:sz="4" w:space="0" w:color="BFDDE1" w:themeColor="accent3"/>
        <w:bottom w:val="single" w:sz="4" w:space="0" w:color="BFDDE1" w:themeColor="accent3"/>
        <w:right w:val="single" w:sz="4" w:space="0" w:color="BFDDE1" w:themeColor="accent3"/>
      </w:tblBorders>
    </w:tblPr>
    <w:tblStylePr w:type="firstRow">
      <w:rPr>
        <w:b/>
        <w:bCs/>
        <w:color w:val="FFFFFF" w:themeColor="background1"/>
      </w:rPr>
      <w:tblPr/>
      <w:tcPr>
        <w:shd w:val="clear" w:color="auto" w:fill="BFDDE1" w:themeFill="accent3"/>
      </w:tcPr>
    </w:tblStylePr>
    <w:tblStylePr w:type="lastRow">
      <w:rPr>
        <w:b/>
        <w:bCs/>
      </w:rPr>
      <w:tblPr/>
      <w:tcPr>
        <w:tcBorders>
          <w:top w:val="double" w:sz="4" w:space="0" w:color="BFDDE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DDE1" w:themeColor="accent3"/>
          <w:right w:val="single" w:sz="4" w:space="0" w:color="BFDDE1" w:themeColor="accent3"/>
        </w:tcBorders>
      </w:tcPr>
    </w:tblStylePr>
    <w:tblStylePr w:type="band1Horz">
      <w:tblPr/>
      <w:tcPr>
        <w:tcBorders>
          <w:top w:val="single" w:sz="4" w:space="0" w:color="BFDDE1" w:themeColor="accent3"/>
          <w:bottom w:val="single" w:sz="4" w:space="0" w:color="BFDDE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DDE1" w:themeColor="accent3"/>
          <w:left w:val="nil"/>
        </w:tcBorders>
      </w:tcPr>
    </w:tblStylePr>
    <w:tblStylePr w:type="swCell">
      <w:tblPr/>
      <w:tcPr>
        <w:tcBorders>
          <w:top w:val="double" w:sz="4" w:space="0" w:color="BFDDE1" w:themeColor="accent3"/>
          <w:right w:val="nil"/>
        </w:tcBorders>
      </w:tcPr>
    </w:tblStylePr>
  </w:style>
  <w:style w:type="table" w:styleId="ListTable3-Accent4">
    <w:name w:val="List Table 3 Accent 4"/>
    <w:basedOn w:val="TableNormal"/>
    <w:uiPriority w:val="48"/>
    <w:semiHidden/>
    <w:rsid w:val="00294A5A"/>
    <w:pPr>
      <w:spacing w:after="0" w:line="240" w:lineRule="auto"/>
    </w:pPr>
    <w:tblPr>
      <w:tblStyleRowBandSize w:val="1"/>
      <w:tblStyleColBandSize w:val="1"/>
      <w:tblBorders>
        <w:top w:val="single" w:sz="4" w:space="0" w:color="404050" w:themeColor="accent4"/>
        <w:left w:val="single" w:sz="4" w:space="0" w:color="404050" w:themeColor="accent4"/>
        <w:bottom w:val="single" w:sz="4" w:space="0" w:color="404050" w:themeColor="accent4"/>
        <w:right w:val="single" w:sz="4" w:space="0" w:color="404050" w:themeColor="accent4"/>
      </w:tblBorders>
    </w:tblPr>
    <w:tblStylePr w:type="firstRow">
      <w:rPr>
        <w:b/>
        <w:bCs/>
        <w:color w:val="FFFFFF" w:themeColor="background1"/>
      </w:rPr>
      <w:tblPr/>
      <w:tcPr>
        <w:shd w:val="clear" w:color="auto" w:fill="404050" w:themeFill="accent4"/>
      </w:tcPr>
    </w:tblStylePr>
    <w:tblStylePr w:type="lastRow">
      <w:rPr>
        <w:b/>
        <w:bCs/>
      </w:rPr>
      <w:tblPr/>
      <w:tcPr>
        <w:tcBorders>
          <w:top w:val="double" w:sz="4" w:space="0" w:color="40405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04050" w:themeColor="accent4"/>
          <w:right w:val="single" w:sz="4" w:space="0" w:color="404050" w:themeColor="accent4"/>
        </w:tcBorders>
      </w:tcPr>
    </w:tblStylePr>
    <w:tblStylePr w:type="band1Horz">
      <w:tblPr/>
      <w:tcPr>
        <w:tcBorders>
          <w:top w:val="single" w:sz="4" w:space="0" w:color="404050" w:themeColor="accent4"/>
          <w:bottom w:val="single" w:sz="4" w:space="0" w:color="40405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04050" w:themeColor="accent4"/>
          <w:left w:val="nil"/>
        </w:tcBorders>
      </w:tcPr>
    </w:tblStylePr>
    <w:tblStylePr w:type="swCell">
      <w:tblPr/>
      <w:tcPr>
        <w:tcBorders>
          <w:top w:val="double" w:sz="4" w:space="0" w:color="404050" w:themeColor="accent4"/>
          <w:right w:val="nil"/>
        </w:tcBorders>
      </w:tcPr>
    </w:tblStylePr>
  </w:style>
  <w:style w:type="table" w:styleId="ListTable3-Accent5">
    <w:name w:val="List Table 3 Accent 5"/>
    <w:basedOn w:val="TableNormal"/>
    <w:uiPriority w:val="48"/>
    <w:semiHidden/>
    <w:rsid w:val="00294A5A"/>
    <w:pPr>
      <w:spacing w:after="0" w:line="240" w:lineRule="auto"/>
    </w:pPr>
    <w:tblPr>
      <w:tblStyleRowBandSize w:val="1"/>
      <w:tblStyleColBandSize w:val="1"/>
      <w:tblBorders>
        <w:top w:val="single" w:sz="4" w:space="0" w:color="80808B" w:themeColor="accent5"/>
        <w:left w:val="single" w:sz="4" w:space="0" w:color="80808B" w:themeColor="accent5"/>
        <w:bottom w:val="single" w:sz="4" w:space="0" w:color="80808B" w:themeColor="accent5"/>
        <w:right w:val="single" w:sz="4" w:space="0" w:color="80808B" w:themeColor="accent5"/>
      </w:tblBorders>
    </w:tblPr>
    <w:tblStylePr w:type="firstRow">
      <w:rPr>
        <w:b/>
        <w:bCs/>
        <w:color w:val="FFFFFF" w:themeColor="background1"/>
      </w:rPr>
      <w:tblPr/>
      <w:tcPr>
        <w:shd w:val="clear" w:color="auto" w:fill="80808B" w:themeFill="accent5"/>
      </w:tcPr>
    </w:tblStylePr>
    <w:tblStylePr w:type="lastRow">
      <w:rPr>
        <w:b/>
        <w:bCs/>
      </w:rPr>
      <w:tblPr/>
      <w:tcPr>
        <w:tcBorders>
          <w:top w:val="double" w:sz="4" w:space="0" w:color="80808B"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B" w:themeColor="accent5"/>
          <w:right w:val="single" w:sz="4" w:space="0" w:color="80808B" w:themeColor="accent5"/>
        </w:tcBorders>
      </w:tcPr>
    </w:tblStylePr>
    <w:tblStylePr w:type="band1Horz">
      <w:tblPr/>
      <w:tcPr>
        <w:tcBorders>
          <w:top w:val="single" w:sz="4" w:space="0" w:color="80808B" w:themeColor="accent5"/>
          <w:bottom w:val="single" w:sz="4" w:space="0" w:color="80808B"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B" w:themeColor="accent5"/>
          <w:left w:val="nil"/>
        </w:tcBorders>
      </w:tcPr>
    </w:tblStylePr>
    <w:tblStylePr w:type="swCell">
      <w:tblPr/>
      <w:tcPr>
        <w:tcBorders>
          <w:top w:val="double" w:sz="4" w:space="0" w:color="80808B" w:themeColor="accent5"/>
          <w:right w:val="nil"/>
        </w:tcBorders>
      </w:tcPr>
    </w:tblStylePr>
  </w:style>
  <w:style w:type="table" w:styleId="ListTable3-Accent6">
    <w:name w:val="List Table 3 Accent 6"/>
    <w:basedOn w:val="TableNormal"/>
    <w:uiPriority w:val="48"/>
    <w:semiHidden/>
    <w:rsid w:val="00294A5A"/>
    <w:pPr>
      <w:spacing w:after="0" w:line="240" w:lineRule="auto"/>
    </w:pPr>
    <w:tblPr>
      <w:tblStyleRowBandSize w:val="1"/>
      <w:tblStyleColBandSize w:val="1"/>
      <w:tblBorders>
        <w:top w:val="single" w:sz="4" w:space="0" w:color="CCCCD0" w:themeColor="accent6"/>
        <w:left w:val="single" w:sz="4" w:space="0" w:color="CCCCD0" w:themeColor="accent6"/>
        <w:bottom w:val="single" w:sz="4" w:space="0" w:color="CCCCD0" w:themeColor="accent6"/>
        <w:right w:val="single" w:sz="4" w:space="0" w:color="CCCCD0" w:themeColor="accent6"/>
      </w:tblBorders>
    </w:tblPr>
    <w:tblStylePr w:type="firstRow">
      <w:rPr>
        <w:b/>
        <w:bCs/>
        <w:color w:val="FFFFFF" w:themeColor="background1"/>
      </w:rPr>
      <w:tblPr/>
      <w:tcPr>
        <w:shd w:val="clear" w:color="auto" w:fill="CCCCD0" w:themeFill="accent6"/>
      </w:tcPr>
    </w:tblStylePr>
    <w:tblStylePr w:type="lastRow">
      <w:rPr>
        <w:b/>
        <w:bCs/>
      </w:rPr>
      <w:tblPr/>
      <w:tcPr>
        <w:tcBorders>
          <w:top w:val="double" w:sz="4" w:space="0" w:color="CCCCD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CCD0" w:themeColor="accent6"/>
          <w:right w:val="single" w:sz="4" w:space="0" w:color="CCCCD0" w:themeColor="accent6"/>
        </w:tcBorders>
      </w:tcPr>
    </w:tblStylePr>
    <w:tblStylePr w:type="band1Horz">
      <w:tblPr/>
      <w:tcPr>
        <w:tcBorders>
          <w:top w:val="single" w:sz="4" w:space="0" w:color="CCCCD0" w:themeColor="accent6"/>
          <w:bottom w:val="single" w:sz="4" w:space="0" w:color="CCCCD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CCD0" w:themeColor="accent6"/>
          <w:left w:val="nil"/>
        </w:tcBorders>
      </w:tcPr>
    </w:tblStylePr>
    <w:tblStylePr w:type="swCell">
      <w:tblPr/>
      <w:tcPr>
        <w:tcBorders>
          <w:top w:val="double" w:sz="4" w:space="0" w:color="CCCCD0" w:themeColor="accent6"/>
          <w:right w:val="nil"/>
        </w:tcBorders>
      </w:tcPr>
    </w:tblStylePr>
  </w:style>
  <w:style w:type="table" w:styleId="ListTable4">
    <w:name w:val="List Table 4"/>
    <w:basedOn w:val="TableNormal"/>
    <w:uiPriority w:val="49"/>
    <w:semiHidden/>
    <w:rsid w:val="00294A5A"/>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294A5A"/>
    <w:pPr>
      <w:spacing w:after="0" w:line="240" w:lineRule="auto"/>
    </w:pPr>
    <w:tblPr>
      <w:tblStyleRowBandSize w:val="1"/>
      <w:tblStyleColBandSize w:val="1"/>
      <w:tblBorders>
        <w:top w:val="single" w:sz="4" w:space="0" w:color="85C6CF" w:themeColor="accent1" w:themeTint="99"/>
        <w:left w:val="single" w:sz="4" w:space="0" w:color="85C6CF" w:themeColor="accent1" w:themeTint="99"/>
        <w:bottom w:val="single" w:sz="4" w:space="0" w:color="85C6CF" w:themeColor="accent1" w:themeTint="99"/>
        <w:right w:val="single" w:sz="4" w:space="0" w:color="85C6CF" w:themeColor="accent1" w:themeTint="99"/>
        <w:insideH w:val="single" w:sz="4" w:space="0" w:color="85C6CF" w:themeColor="accent1" w:themeTint="99"/>
      </w:tblBorders>
    </w:tblPr>
    <w:tblStylePr w:type="firstRow">
      <w:rPr>
        <w:b/>
        <w:bCs/>
        <w:color w:val="FFFFFF" w:themeColor="background1"/>
      </w:rPr>
      <w:tblPr/>
      <w:tcPr>
        <w:tcBorders>
          <w:top w:val="single" w:sz="4" w:space="0" w:color="4098A4" w:themeColor="accent1"/>
          <w:left w:val="single" w:sz="4" w:space="0" w:color="4098A4" w:themeColor="accent1"/>
          <w:bottom w:val="single" w:sz="4" w:space="0" w:color="4098A4" w:themeColor="accent1"/>
          <w:right w:val="single" w:sz="4" w:space="0" w:color="4098A4" w:themeColor="accent1"/>
          <w:insideH w:val="nil"/>
        </w:tcBorders>
        <w:shd w:val="clear" w:color="auto" w:fill="4098A4" w:themeFill="accent1"/>
      </w:tcPr>
    </w:tblStylePr>
    <w:tblStylePr w:type="lastRow">
      <w:rPr>
        <w:b/>
        <w:bCs/>
      </w:rPr>
      <w:tblPr/>
      <w:tcPr>
        <w:tcBorders>
          <w:top w:val="double" w:sz="4" w:space="0" w:color="85C6CF" w:themeColor="accent1" w:themeTint="99"/>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ListTable4-Accent2">
    <w:name w:val="List Table 4 Accent 2"/>
    <w:basedOn w:val="TableNormal"/>
    <w:uiPriority w:val="49"/>
    <w:semiHidden/>
    <w:rsid w:val="00294A5A"/>
    <w:pPr>
      <w:spacing w:after="0" w:line="240" w:lineRule="auto"/>
    </w:pPr>
    <w:tblPr>
      <w:tblStyleRowBandSize w:val="1"/>
      <w:tblStyleColBandSize w:val="1"/>
      <w:tblBorders>
        <w:top w:val="single" w:sz="4" w:space="0" w:color="B2D5DB" w:themeColor="accent2" w:themeTint="99"/>
        <w:left w:val="single" w:sz="4" w:space="0" w:color="B2D5DB" w:themeColor="accent2" w:themeTint="99"/>
        <w:bottom w:val="single" w:sz="4" w:space="0" w:color="B2D5DB" w:themeColor="accent2" w:themeTint="99"/>
        <w:right w:val="single" w:sz="4" w:space="0" w:color="B2D5DB" w:themeColor="accent2" w:themeTint="99"/>
        <w:insideH w:val="single" w:sz="4" w:space="0" w:color="B2D5DB" w:themeColor="accent2" w:themeTint="99"/>
      </w:tblBorders>
    </w:tblPr>
    <w:tblStylePr w:type="firstRow">
      <w:rPr>
        <w:b/>
        <w:bCs/>
        <w:color w:val="FFFFFF" w:themeColor="background1"/>
      </w:rPr>
      <w:tblPr/>
      <w:tcPr>
        <w:tcBorders>
          <w:top w:val="single" w:sz="4" w:space="0" w:color="80BAC3" w:themeColor="accent2"/>
          <w:left w:val="single" w:sz="4" w:space="0" w:color="80BAC3" w:themeColor="accent2"/>
          <w:bottom w:val="single" w:sz="4" w:space="0" w:color="80BAC3" w:themeColor="accent2"/>
          <w:right w:val="single" w:sz="4" w:space="0" w:color="80BAC3" w:themeColor="accent2"/>
          <w:insideH w:val="nil"/>
        </w:tcBorders>
        <w:shd w:val="clear" w:color="auto" w:fill="80BAC3" w:themeFill="accent2"/>
      </w:tcPr>
    </w:tblStylePr>
    <w:tblStylePr w:type="lastRow">
      <w:rPr>
        <w:b/>
        <w:bCs/>
      </w:rPr>
      <w:tblPr/>
      <w:tcPr>
        <w:tcBorders>
          <w:top w:val="double" w:sz="4" w:space="0" w:color="B2D5DB" w:themeColor="accent2" w:themeTint="99"/>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ListTable4-Accent3">
    <w:name w:val="List Table 4 Accent 3"/>
    <w:basedOn w:val="TableNormal"/>
    <w:uiPriority w:val="49"/>
    <w:semiHidden/>
    <w:rsid w:val="00294A5A"/>
    <w:pPr>
      <w:spacing w:after="0" w:line="240" w:lineRule="auto"/>
    </w:pPr>
    <w:tblPr>
      <w:tblStyleRowBandSize w:val="1"/>
      <w:tblStyleColBandSize w:val="1"/>
      <w:tblBorders>
        <w:top w:val="single" w:sz="4" w:space="0" w:color="D8EAED" w:themeColor="accent3" w:themeTint="99"/>
        <w:left w:val="single" w:sz="4" w:space="0" w:color="D8EAED" w:themeColor="accent3" w:themeTint="99"/>
        <w:bottom w:val="single" w:sz="4" w:space="0" w:color="D8EAED" w:themeColor="accent3" w:themeTint="99"/>
        <w:right w:val="single" w:sz="4" w:space="0" w:color="D8EAED" w:themeColor="accent3" w:themeTint="99"/>
        <w:insideH w:val="single" w:sz="4" w:space="0" w:color="D8EAED" w:themeColor="accent3" w:themeTint="99"/>
      </w:tblBorders>
    </w:tblPr>
    <w:tblStylePr w:type="firstRow">
      <w:rPr>
        <w:b/>
        <w:bCs/>
        <w:color w:val="FFFFFF" w:themeColor="background1"/>
      </w:rPr>
      <w:tblPr/>
      <w:tcPr>
        <w:tcBorders>
          <w:top w:val="single" w:sz="4" w:space="0" w:color="BFDDE1" w:themeColor="accent3"/>
          <w:left w:val="single" w:sz="4" w:space="0" w:color="BFDDE1" w:themeColor="accent3"/>
          <w:bottom w:val="single" w:sz="4" w:space="0" w:color="BFDDE1" w:themeColor="accent3"/>
          <w:right w:val="single" w:sz="4" w:space="0" w:color="BFDDE1" w:themeColor="accent3"/>
          <w:insideH w:val="nil"/>
        </w:tcBorders>
        <w:shd w:val="clear" w:color="auto" w:fill="BFDDE1" w:themeFill="accent3"/>
      </w:tcPr>
    </w:tblStylePr>
    <w:tblStylePr w:type="lastRow">
      <w:rPr>
        <w:b/>
        <w:bCs/>
      </w:rPr>
      <w:tblPr/>
      <w:tcPr>
        <w:tcBorders>
          <w:top w:val="double" w:sz="4" w:space="0" w:color="D8EAED" w:themeColor="accent3" w:themeTint="99"/>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ListTable4-Accent4">
    <w:name w:val="List Table 4 Accent 4"/>
    <w:basedOn w:val="TableNormal"/>
    <w:uiPriority w:val="49"/>
    <w:semiHidden/>
    <w:rsid w:val="00294A5A"/>
    <w:pPr>
      <w:spacing w:after="0" w:line="240" w:lineRule="auto"/>
    </w:pPr>
    <w:tblPr>
      <w:tblStyleRowBandSize w:val="1"/>
      <w:tblStyleColBandSize w:val="1"/>
      <w:tblBorders>
        <w:top w:val="single" w:sz="4" w:space="0" w:color="84849D" w:themeColor="accent4" w:themeTint="99"/>
        <w:left w:val="single" w:sz="4" w:space="0" w:color="84849D" w:themeColor="accent4" w:themeTint="99"/>
        <w:bottom w:val="single" w:sz="4" w:space="0" w:color="84849D" w:themeColor="accent4" w:themeTint="99"/>
        <w:right w:val="single" w:sz="4" w:space="0" w:color="84849D" w:themeColor="accent4" w:themeTint="99"/>
        <w:insideH w:val="single" w:sz="4" w:space="0" w:color="84849D" w:themeColor="accent4" w:themeTint="99"/>
      </w:tblBorders>
    </w:tblPr>
    <w:tblStylePr w:type="firstRow">
      <w:rPr>
        <w:b/>
        <w:bCs/>
        <w:color w:val="FFFFFF" w:themeColor="background1"/>
      </w:rPr>
      <w:tblPr/>
      <w:tcPr>
        <w:tcBorders>
          <w:top w:val="single" w:sz="4" w:space="0" w:color="404050" w:themeColor="accent4"/>
          <w:left w:val="single" w:sz="4" w:space="0" w:color="404050" w:themeColor="accent4"/>
          <w:bottom w:val="single" w:sz="4" w:space="0" w:color="404050" w:themeColor="accent4"/>
          <w:right w:val="single" w:sz="4" w:space="0" w:color="404050" w:themeColor="accent4"/>
          <w:insideH w:val="nil"/>
        </w:tcBorders>
        <w:shd w:val="clear" w:color="auto" w:fill="404050" w:themeFill="accent4"/>
      </w:tcPr>
    </w:tblStylePr>
    <w:tblStylePr w:type="lastRow">
      <w:rPr>
        <w:b/>
        <w:bCs/>
      </w:rPr>
      <w:tblPr/>
      <w:tcPr>
        <w:tcBorders>
          <w:top w:val="double" w:sz="4" w:space="0" w:color="84849D" w:themeColor="accent4" w:themeTint="99"/>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4-Accent5">
    <w:name w:val="List Table 4 Accent 5"/>
    <w:basedOn w:val="TableNormal"/>
    <w:uiPriority w:val="49"/>
    <w:semiHidden/>
    <w:rsid w:val="00294A5A"/>
    <w:pPr>
      <w:spacing w:after="0" w:line="240" w:lineRule="auto"/>
    </w:pPr>
    <w:tblPr>
      <w:tblStyleRowBandSize w:val="1"/>
      <w:tblStyleColBandSize w:val="1"/>
      <w:tblBorders>
        <w:top w:val="single" w:sz="4" w:space="0" w:color="B2B2B9" w:themeColor="accent5" w:themeTint="99"/>
        <w:left w:val="single" w:sz="4" w:space="0" w:color="B2B2B9" w:themeColor="accent5" w:themeTint="99"/>
        <w:bottom w:val="single" w:sz="4" w:space="0" w:color="B2B2B9" w:themeColor="accent5" w:themeTint="99"/>
        <w:right w:val="single" w:sz="4" w:space="0" w:color="B2B2B9" w:themeColor="accent5" w:themeTint="99"/>
        <w:insideH w:val="single" w:sz="4" w:space="0" w:color="B2B2B9" w:themeColor="accent5" w:themeTint="99"/>
      </w:tblBorders>
    </w:tblPr>
    <w:tblStylePr w:type="firstRow">
      <w:rPr>
        <w:b/>
        <w:bCs/>
        <w:color w:val="FFFFFF" w:themeColor="background1"/>
      </w:rPr>
      <w:tblPr/>
      <w:tcPr>
        <w:tcBorders>
          <w:top w:val="single" w:sz="4" w:space="0" w:color="80808B" w:themeColor="accent5"/>
          <w:left w:val="single" w:sz="4" w:space="0" w:color="80808B" w:themeColor="accent5"/>
          <w:bottom w:val="single" w:sz="4" w:space="0" w:color="80808B" w:themeColor="accent5"/>
          <w:right w:val="single" w:sz="4" w:space="0" w:color="80808B" w:themeColor="accent5"/>
          <w:insideH w:val="nil"/>
        </w:tcBorders>
        <w:shd w:val="clear" w:color="auto" w:fill="80808B" w:themeFill="accent5"/>
      </w:tcPr>
    </w:tblStylePr>
    <w:tblStylePr w:type="lastRow">
      <w:rPr>
        <w:b/>
        <w:bCs/>
      </w:rPr>
      <w:tblPr/>
      <w:tcPr>
        <w:tcBorders>
          <w:top w:val="double" w:sz="4" w:space="0" w:color="B2B2B9" w:themeColor="accent5" w:themeTint="99"/>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4-Accent6">
    <w:name w:val="List Table 4 Accent 6"/>
    <w:basedOn w:val="TableNormal"/>
    <w:uiPriority w:val="49"/>
    <w:semiHidden/>
    <w:rsid w:val="00294A5A"/>
    <w:pPr>
      <w:spacing w:after="0" w:line="240" w:lineRule="auto"/>
    </w:pPr>
    <w:tblPr>
      <w:tblStyleRowBandSize w:val="1"/>
      <w:tblStyleColBandSize w:val="1"/>
      <w:tblBorders>
        <w:top w:val="single" w:sz="4" w:space="0" w:color="E0E0E2" w:themeColor="accent6" w:themeTint="99"/>
        <w:left w:val="single" w:sz="4" w:space="0" w:color="E0E0E2" w:themeColor="accent6" w:themeTint="99"/>
        <w:bottom w:val="single" w:sz="4" w:space="0" w:color="E0E0E2" w:themeColor="accent6" w:themeTint="99"/>
        <w:right w:val="single" w:sz="4" w:space="0" w:color="E0E0E2" w:themeColor="accent6" w:themeTint="99"/>
        <w:insideH w:val="single" w:sz="4" w:space="0" w:color="E0E0E2" w:themeColor="accent6" w:themeTint="99"/>
      </w:tblBorders>
    </w:tblPr>
    <w:tblStylePr w:type="firstRow">
      <w:rPr>
        <w:b/>
        <w:bCs/>
        <w:color w:val="FFFFFF" w:themeColor="background1"/>
      </w:rPr>
      <w:tblPr/>
      <w:tcPr>
        <w:tcBorders>
          <w:top w:val="single" w:sz="4" w:space="0" w:color="CCCCD0" w:themeColor="accent6"/>
          <w:left w:val="single" w:sz="4" w:space="0" w:color="CCCCD0" w:themeColor="accent6"/>
          <w:bottom w:val="single" w:sz="4" w:space="0" w:color="CCCCD0" w:themeColor="accent6"/>
          <w:right w:val="single" w:sz="4" w:space="0" w:color="CCCCD0" w:themeColor="accent6"/>
          <w:insideH w:val="nil"/>
        </w:tcBorders>
        <w:shd w:val="clear" w:color="auto" w:fill="CCCCD0" w:themeFill="accent6"/>
      </w:tcPr>
    </w:tblStylePr>
    <w:tblStylePr w:type="lastRow">
      <w:rPr>
        <w:b/>
        <w:bCs/>
      </w:rPr>
      <w:tblPr/>
      <w:tcPr>
        <w:tcBorders>
          <w:top w:val="double" w:sz="4" w:space="0" w:color="E0E0E2" w:themeColor="accent6" w:themeTint="99"/>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5Dark">
    <w:name w:val="List Table 5 Dark"/>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98A4" w:themeColor="accent1"/>
        <w:left w:val="single" w:sz="24" w:space="0" w:color="4098A4" w:themeColor="accent1"/>
        <w:bottom w:val="single" w:sz="24" w:space="0" w:color="4098A4" w:themeColor="accent1"/>
        <w:right w:val="single" w:sz="24" w:space="0" w:color="4098A4" w:themeColor="accent1"/>
      </w:tblBorders>
    </w:tblPr>
    <w:tcPr>
      <w:shd w:val="clear" w:color="auto" w:fill="4098A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BAC3" w:themeColor="accent2"/>
        <w:left w:val="single" w:sz="24" w:space="0" w:color="80BAC3" w:themeColor="accent2"/>
        <w:bottom w:val="single" w:sz="24" w:space="0" w:color="80BAC3" w:themeColor="accent2"/>
        <w:right w:val="single" w:sz="24" w:space="0" w:color="80BAC3" w:themeColor="accent2"/>
      </w:tblBorders>
    </w:tblPr>
    <w:tcPr>
      <w:shd w:val="clear" w:color="auto" w:fill="80BAC3"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BFDDE1" w:themeColor="accent3"/>
        <w:left w:val="single" w:sz="24" w:space="0" w:color="BFDDE1" w:themeColor="accent3"/>
        <w:bottom w:val="single" w:sz="24" w:space="0" w:color="BFDDE1" w:themeColor="accent3"/>
        <w:right w:val="single" w:sz="24" w:space="0" w:color="BFDDE1" w:themeColor="accent3"/>
      </w:tblBorders>
    </w:tblPr>
    <w:tcPr>
      <w:shd w:val="clear" w:color="auto" w:fill="BFDDE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404050" w:themeColor="accent4"/>
        <w:left w:val="single" w:sz="24" w:space="0" w:color="404050" w:themeColor="accent4"/>
        <w:bottom w:val="single" w:sz="24" w:space="0" w:color="404050" w:themeColor="accent4"/>
        <w:right w:val="single" w:sz="24" w:space="0" w:color="404050" w:themeColor="accent4"/>
      </w:tblBorders>
    </w:tblPr>
    <w:tcPr>
      <w:shd w:val="clear" w:color="auto" w:fill="40405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80808B" w:themeColor="accent5"/>
        <w:left w:val="single" w:sz="24" w:space="0" w:color="80808B" w:themeColor="accent5"/>
        <w:bottom w:val="single" w:sz="24" w:space="0" w:color="80808B" w:themeColor="accent5"/>
        <w:right w:val="single" w:sz="24" w:space="0" w:color="80808B" w:themeColor="accent5"/>
      </w:tblBorders>
    </w:tblPr>
    <w:tcPr>
      <w:shd w:val="clear" w:color="auto" w:fill="80808B"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294A5A"/>
    <w:pPr>
      <w:spacing w:after="0" w:line="240" w:lineRule="auto"/>
    </w:pPr>
    <w:rPr>
      <w:color w:val="FFFFFF" w:themeColor="background1"/>
    </w:rPr>
    <w:tblPr>
      <w:tblStyleRowBandSize w:val="1"/>
      <w:tblStyleColBandSize w:val="1"/>
      <w:tblBorders>
        <w:top w:val="single" w:sz="24" w:space="0" w:color="CCCCD0" w:themeColor="accent6"/>
        <w:left w:val="single" w:sz="24" w:space="0" w:color="CCCCD0" w:themeColor="accent6"/>
        <w:bottom w:val="single" w:sz="24" w:space="0" w:color="CCCCD0" w:themeColor="accent6"/>
        <w:right w:val="single" w:sz="24" w:space="0" w:color="CCCCD0" w:themeColor="accent6"/>
      </w:tblBorders>
    </w:tblPr>
    <w:tcPr>
      <w:shd w:val="clear" w:color="auto" w:fill="CCCCD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294A5A"/>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294A5A"/>
    <w:pPr>
      <w:spacing w:after="0" w:line="240" w:lineRule="auto"/>
    </w:pPr>
    <w:rPr>
      <w:color w:val="30717A" w:themeColor="accent1" w:themeShade="BF"/>
    </w:rPr>
    <w:tblPr>
      <w:tblStyleRowBandSize w:val="1"/>
      <w:tblStyleColBandSize w:val="1"/>
      <w:tblBorders>
        <w:top w:val="single" w:sz="4" w:space="0" w:color="4098A4" w:themeColor="accent1"/>
        <w:bottom w:val="single" w:sz="4" w:space="0" w:color="4098A4" w:themeColor="accent1"/>
      </w:tblBorders>
    </w:tblPr>
    <w:tblStylePr w:type="firstRow">
      <w:rPr>
        <w:b/>
        <w:bCs/>
      </w:rPr>
      <w:tblPr/>
      <w:tcPr>
        <w:tcBorders>
          <w:bottom w:val="single" w:sz="4" w:space="0" w:color="4098A4" w:themeColor="accent1"/>
        </w:tcBorders>
      </w:tcPr>
    </w:tblStylePr>
    <w:tblStylePr w:type="lastRow">
      <w:rPr>
        <w:b/>
        <w:bCs/>
      </w:rPr>
      <w:tblPr/>
      <w:tcPr>
        <w:tcBorders>
          <w:top w:val="double" w:sz="4" w:space="0" w:color="4098A4" w:themeColor="accent1"/>
        </w:tcBorders>
      </w:tcPr>
    </w:tblStylePr>
    <w:tblStylePr w:type="firstCol">
      <w:rPr>
        <w:b/>
        <w:bCs/>
      </w:rPr>
    </w:tblStylePr>
    <w:tblStylePr w:type="lastCol">
      <w:rPr>
        <w:b/>
        <w:bCs/>
      </w:rPr>
    </w:tblStylePr>
    <w:tblStylePr w:type="band1Vert">
      <w:tblPr/>
      <w:tcPr>
        <w:shd w:val="clear" w:color="auto" w:fill="D6ECEF" w:themeFill="accent1" w:themeFillTint="33"/>
      </w:tcPr>
    </w:tblStylePr>
    <w:tblStylePr w:type="band1Horz">
      <w:tblPr/>
      <w:tcPr>
        <w:shd w:val="clear" w:color="auto" w:fill="D6ECEF" w:themeFill="accent1" w:themeFillTint="33"/>
      </w:tcPr>
    </w:tblStylePr>
  </w:style>
  <w:style w:type="table" w:styleId="ListTable6Colorful-Accent2">
    <w:name w:val="List Table 6 Colorful Accent 2"/>
    <w:basedOn w:val="TableNormal"/>
    <w:uiPriority w:val="51"/>
    <w:semiHidden/>
    <w:rsid w:val="00294A5A"/>
    <w:pPr>
      <w:spacing w:after="0" w:line="240" w:lineRule="auto"/>
    </w:pPr>
    <w:rPr>
      <w:color w:val="4D98A4" w:themeColor="accent2" w:themeShade="BF"/>
    </w:rPr>
    <w:tblPr>
      <w:tblStyleRowBandSize w:val="1"/>
      <w:tblStyleColBandSize w:val="1"/>
      <w:tblBorders>
        <w:top w:val="single" w:sz="4" w:space="0" w:color="80BAC3" w:themeColor="accent2"/>
        <w:bottom w:val="single" w:sz="4" w:space="0" w:color="80BAC3" w:themeColor="accent2"/>
      </w:tblBorders>
    </w:tblPr>
    <w:tblStylePr w:type="firstRow">
      <w:rPr>
        <w:b/>
        <w:bCs/>
      </w:rPr>
      <w:tblPr/>
      <w:tcPr>
        <w:tcBorders>
          <w:bottom w:val="single" w:sz="4" w:space="0" w:color="80BAC3" w:themeColor="accent2"/>
        </w:tcBorders>
      </w:tcPr>
    </w:tblStylePr>
    <w:tblStylePr w:type="lastRow">
      <w:rPr>
        <w:b/>
        <w:bCs/>
      </w:rPr>
      <w:tblPr/>
      <w:tcPr>
        <w:tcBorders>
          <w:top w:val="double" w:sz="4" w:space="0" w:color="80BAC3" w:themeColor="accent2"/>
        </w:tcBorders>
      </w:tcPr>
    </w:tblStylePr>
    <w:tblStylePr w:type="firstCol">
      <w:rPr>
        <w:b/>
        <w:bCs/>
      </w:rPr>
    </w:tblStylePr>
    <w:tblStylePr w:type="lastCol">
      <w:rPr>
        <w:b/>
        <w:bCs/>
      </w:rPr>
    </w:tblStylePr>
    <w:tblStylePr w:type="band1Vert">
      <w:tblPr/>
      <w:tcPr>
        <w:shd w:val="clear" w:color="auto" w:fill="E5F1F3" w:themeFill="accent2" w:themeFillTint="33"/>
      </w:tcPr>
    </w:tblStylePr>
    <w:tblStylePr w:type="band1Horz">
      <w:tblPr/>
      <w:tcPr>
        <w:shd w:val="clear" w:color="auto" w:fill="E5F1F3" w:themeFill="accent2" w:themeFillTint="33"/>
      </w:tcPr>
    </w:tblStylePr>
  </w:style>
  <w:style w:type="table" w:styleId="ListTable6Colorful-Accent3">
    <w:name w:val="List Table 6 Colorful Accent 3"/>
    <w:basedOn w:val="TableNormal"/>
    <w:uiPriority w:val="51"/>
    <w:semiHidden/>
    <w:rsid w:val="00294A5A"/>
    <w:pPr>
      <w:spacing w:after="0" w:line="240" w:lineRule="auto"/>
    </w:pPr>
    <w:rPr>
      <w:color w:val="77B7BF" w:themeColor="accent3" w:themeShade="BF"/>
    </w:rPr>
    <w:tblPr>
      <w:tblStyleRowBandSize w:val="1"/>
      <w:tblStyleColBandSize w:val="1"/>
      <w:tblBorders>
        <w:top w:val="single" w:sz="4" w:space="0" w:color="BFDDE1" w:themeColor="accent3"/>
        <w:bottom w:val="single" w:sz="4" w:space="0" w:color="BFDDE1" w:themeColor="accent3"/>
      </w:tblBorders>
    </w:tblPr>
    <w:tblStylePr w:type="firstRow">
      <w:rPr>
        <w:b/>
        <w:bCs/>
      </w:rPr>
      <w:tblPr/>
      <w:tcPr>
        <w:tcBorders>
          <w:bottom w:val="single" w:sz="4" w:space="0" w:color="BFDDE1" w:themeColor="accent3"/>
        </w:tcBorders>
      </w:tcPr>
    </w:tblStylePr>
    <w:tblStylePr w:type="lastRow">
      <w:rPr>
        <w:b/>
        <w:bCs/>
      </w:rPr>
      <w:tblPr/>
      <w:tcPr>
        <w:tcBorders>
          <w:top w:val="double" w:sz="4" w:space="0" w:color="BFDDE1" w:themeColor="accent3"/>
        </w:tcBorders>
      </w:tcPr>
    </w:tblStylePr>
    <w:tblStylePr w:type="firstCol">
      <w:rPr>
        <w:b/>
        <w:bCs/>
      </w:rPr>
    </w:tblStylePr>
    <w:tblStylePr w:type="lastCol">
      <w:rPr>
        <w:b/>
        <w:bCs/>
      </w:rPr>
    </w:tblStylePr>
    <w:tblStylePr w:type="band1Vert">
      <w:tblPr/>
      <w:tcPr>
        <w:shd w:val="clear" w:color="auto" w:fill="F2F8F9" w:themeFill="accent3" w:themeFillTint="33"/>
      </w:tcPr>
    </w:tblStylePr>
    <w:tblStylePr w:type="band1Horz">
      <w:tblPr/>
      <w:tcPr>
        <w:shd w:val="clear" w:color="auto" w:fill="F2F8F9" w:themeFill="accent3" w:themeFillTint="33"/>
      </w:tcPr>
    </w:tblStylePr>
  </w:style>
  <w:style w:type="table" w:styleId="ListTable6Colorful-Accent4">
    <w:name w:val="List Table 6 Colorful Accent 4"/>
    <w:basedOn w:val="TableNormal"/>
    <w:uiPriority w:val="51"/>
    <w:semiHidden/>
    <w:rsid w:val="00294A5A"/>
    <w:pPr>
      <w:spacing w:after="0" w:line="240" w:lineRule="auto"/>
    </w:pPr>
    <w:rPr>
      <w:color w:val="30303B" w:themeColor="accent4" w:themeShade="BF"/>
    </w:rPr>
    <w:tblPr>
      <w:tblStyleRowBandSize w:val="1"/>
      <w:tblStyleColBandSize w:val="1"/>
      <w:tblBorders>
        <w:top w:val="single" w:sz="4" w:space="0" w:color="404050" w:themeColor="accent4"/>
        <w:bottom w:val="single" w:sz="4" w:space="0" w:color="404050" w:themeColor="accent4"/>
      </w:tblBorders>
    </w:tblPr>
    <w:tblStylePr w:type="firstRow">
      <w:rPr>
        <w:b/>
        <w:bCs/>
      </w:rPr>
      <w:tblPr/>
      <w:tcPr>
        <w:tcBorders>
          <w:bottom w:val="single" w:sz="4" w:space="0" w:color="404050" w:themeColor="accent4"/>
        </w:tcBorders>
      </w:tcPr>
    </w:tblStylePr>
    <w:tblStylePr w:type="lastRow">
      <w:rPr>
        <w:b/>
        <w:bCs/>
      </w:rPr>
      <w:tblPr/>
      <w:tcPr>
        <w:tcBorders>
          <w:top w:val="double" w:sz="4" w:space="0" w:color="404050" w:themeColor="accent4"/>
        </w:tcBorders>
      </w:tcPr>
    </w:tblStylePr>
    <w:tblStylePr w:type="firstCol">
      <w:rPr>
        <w:b/>
        <w:bCs/>
      </w:rPr>
    </w:tblStylePr>
    <w:tblStylePr w:type="lastCol">
      <w:rPr>
        <w:b/>
        <w:bCs/>
      </w:rPr>
    </w:tblStylePr>
    <w:tblStylePr w:type="band1Vert">
      <w:tblPr/>
      <w:tcPr>
        <w:shd w:val="clear" w:color="auto" w:fill="D6D6DE" w:themeFill="accent4" w:themeFillTint="33"/>
      </w:tcPr>
    </w:tblStylePr>
    <w:tblStylePr w:type="band1Horz">
      <w:tblPr/>
      <w:tcPr>
        <w:shd w:val="clear" w:color="auto" w:fill="D6D6DE" w:themeFill="accent4" w:themeFillTint="33"/>
      </w:tcPr>
    </w:tblStylePr>
  </w:style>
  <w:style w:type="table" w:styleId="ListTable6Colorful-Accent5">
    <w:name w:val="List Table 6 Colorful Accent 5"/>
    <w:basedOn w:val="TableNormal"/>
    <w:uiPriority w:val="51"/>
    <w:semiHidden/>
    <w:rsid w:val="00294A5A"/>
    <w:pPr>
      <w:spacing w:after="0" w:line="240" w:lineRule="auto"/>
    </w:pPr>
    <w:rPr>
      <w:color w:val="5F5F68" w:themeColor="accent5" w:themeShade="BF"/>
    </w:rPr>
    <w:tblPr>
      <w:tblStyleRowBandSize w:val="1"/>
      <w:tblStyleColBandSize w:val="1"/>
      <w:tblBorders>
        <w:top w:val="single" w:sz="4" w:space="0" w:color="80808B" w:themeColor="accent5"/>
        <w:bottom w:val="single" w:sz="4" w:space="0" w:color="80808B" w:themeColor="accent5"/>
      </w:tblBorders>
    </w:tblPr>
    <w:tblStylePr w:type="firstRow">
      <w:rPr>
        <w:b/>
        <w:bCs/>
      </w:rPr>
      <w:tblPr/>
      <w:tcPr>
        <w:tcBorders>
          <w:bottom w:val="single" w:sz="4" w:space="0" w:color="80808B" w:themeColor="accent5"/>
        </w:tcBorders>
      </w:tcPr>
    </w:tblStylePr>
    <w:tblStylePr w:type="lastRow">
      <w:rPr>
        <w:b/>
        <w:bCs/>
      </w:rPr>
      <w:tblPr/>
      <w:tcPr>
        <w:tcBorders>
          <w:top w:val="double" w:sz="4" w:space="0" w:color="80808B" w:themeColor="accent5"/>
        </w:tcBorders>
      </w:tcPr>
    </w:tblStylePr>
    <w:tblStylePr w:type="firstCol">
      <w:rPr>
        <w:b/>
        <w:bCs/>
      </w:rPr>
    </w:tblStylePr>
    <w:tblStylePr w:type="lastCol">
      <w:rPr>
        <w:b/>
        <w:bCs/>
      </w:rPr>
    </w:tblStylePr>
    <w:tblStylePr w:type="band1Vert">
      <w:tblPr/>
      <w:tcPr>
        <w:shd w:val="clear" w:color="auto" w:fill="E5E5E7" w:themeFill="accent5" w:themeFillTint="33"/>
      </w:tcPr>
    </w:tblStylePr>
    <w:tblStylePr w:type="band1Horz">
      <w:tblPr/>
      <w:tcPr>
        <w:shd w:val="clear" w:color="auto" w:fill="E5E5E7" w:themeFill="accent5" w:themeFillTint="33"/>
      </w:tcPr>
    </w:tblStylePr>
  </w:style>
  <w:style w:type="table" w:styleId="ListTable6Colorful-Accent6">
    <w:name w:val="List Table 6 Colorful Accent 6"/>
    <w:basedOn w:val="TableNormal"/>
    <w:uiPriority w:val="51"/>
    <w:semiHidden/>
    <w:rsid w:val="00294A5A"/>
    <w:pPr>
      <w:spacing w:after="0" w:line="240" w:lineRule="auto"/>
    </w:pPr>
    <w:rPr>
      <w:color w:val="96969E" w:themeColor="accent6" w:themeShade="BF"/>
    </w:rPr>
    <w:tblPr>
      <w:tblStyleRowBandSize w:val="1"/>
      <w:tblStyleColBandSize w:val="1"/>
      <w:tblBorders>
        <w:top w:val="single" w:sz="4" w:space="0" w:color="CCCCD0" w:themeColor="accent6"/>
        <w:bottom w:val="single" w:sz="4" w:space="0" w:color="CCCCD0" w:themeColor="accent6"/>
      </w:tblBorders>
    </w:tblPr>
    <w:tblStylePr w:type="firstRow">
      <w:rPr>
        <w:b/>
        <w:bCs/>
      </w:rPr>
      <w:tblPr/>
      <w:tcPr>
        <w:tcBorders>
          <w:bottom w:val="single" w:sz="4" w:space="0" w:color="CCCCD0" w:themeColor="accent6"/>
        </w:tcBorders>
      </w:tcPr>
    </w:tblStylePr>
    <w:tblStylePr w:type="lastRow">
      <w:rPr>
        <w:b/>
        <w:bCs/>
      </w:rPr>
      <w:tblPr/>
      <w:tcPr>
        <w:tcBorders>
          <w:top w:val="double" w:sz="4" w:space="0" w:color="CCCCD0" w:themeColor="accent6"/>
        </w:tcBorders>
      </w:tcPr>
    </w:tblStylePr>
    <w:tblStylePr w:type="firstCol">
      <w:rPr>
        <w:b/>
        <w:bCs/>
      </w:rPr>
    </w:tblStylePr>
    <w:tblStylePr w:type="lastCol">
      <w:rPr>
        <w:b/>
        <w:bCs/>
      </w:rPr>
    </w:tblStylePr>
    <w:tblStylePr w:type="band1Vert">
      <w:tblPr/>
      <w:tcPr>
        <w:shd w:val="clear" w:color="auto" w:fill="F4F4F5" w:themeFill="accent6" w:themeFillTint="33"/>
      </w:tcPr>
    </w:tblStylePr>
    <w:tblStylePr w:type="band1Horz">
      <w:tblPr/>
      <w:tcPr>
        <w:shd w:val="clear" w:color="auto" w:fill="F4F4F5" w:themeFill="accent6" w:themeFillTint="33"/>
      </w:tcPr>
    </w:tblStylePr>
  </w:style>
  <w:style w:type="table" w:styleId="ListTable7Colorful">
    <w:name w:val="List Table 7 Colorful"/>
    <w:basedOn w:val="TableNormal"/>
    <w:uiPriority w:val="52"/>
    <w:semiHidden/>
    <w:rsid w:val="00294A5A"/>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294A5A"/>
    <w:pPr>
      <w:spacing w:after="0" w:line="240" w:lineRule="auto"/>
    </w:pPr>
    <w:rPr>
      <w:color w:val="30717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98A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98A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98A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98A4" w:themeColor="accent1"/>
        </w:tcBorders>
        <w:shd w:val="clear" w:color="auto" w:fill="FFFFFF" w:themeFill="background1"/>
      </w:tcPr>
    </w:tblStylePr>
    <w:tblStylePr w:type="band1Vert">
      <w:tblPr/>
      <w:tcPr>
        <w:shd w:val="clear" w:color="auto" w:fill="D6ECEF" w:themeFill="accent1" w:themeFillTint="33"/>
      </w:tcPr>
    </w:tblStylePr>
    <w:tblStylePr w:type="band1Horz">
      <w:tblPr/>
      <w:tcPr>
        <w:shd w:val="clear" w:color="auto" w:fill="D6ECEF"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294A5A"/>
    <w:pPr>
      <w:spacing w:after="0" w:line="240" w:lineRule="auto"/>
    </w:pPr>
    <w:rPr>
      <w:color w:val="4D98A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BAC3"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BAC3"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BAC3"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BAC3" w:themeColor="accent2"/>
        </w:tcBorders>
        <w:shd w:val="clear" w:color="auto" w:fill="FFFFFF" w:themeFill="background1"/>
      </w:tcPr>
    </w:tblStylePr>
    <w:tblStylePr w:type="band1Vert">
      <w:tblPr/>
      <w:tcPr>
        <w:shd w:val="clear" w:color="auto" w:fill="E5F1F3" w:themeFill="accent2" w:themeFillTint="33"/>
      </w:tcPr>
    </w:tblStylePr>
    <w:tblStylePr w:type="band1Horz">
      <w:tblPr/>
      <w:tcPr>
        <w:shd w:val="clear" w:color="auto" w:fill="E5F1F3"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294A5A"/>
    <w:pPr>
      <w:spacing w:after="0" w:line="240" w:lineRule="auto"/>
    </w:pPr>
    <w:rPr>
      <w:color w:val="77B7BF"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DDE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DDE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DDE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DDE1" w:themeColor="accent3"/>
        </w:tcBorders>
        <w:shd w:val="clear" w:color="auto" w:fill="FFFFFF" w:themeFill="background1"/>
      </w:tcPr>
    </w:tblStylePr>
    <w:tblStylePr w:type="band1Vert">
      <w:tblPr/>
      <w:tcPr>
        <w:shd w:val="clear" w:color="auto" w:fill="F2F8F9" w:themeFill="accent3" w:themeFillTint="33"/>
      </w:tcPr>
    </w:tblStylePr>
    <w:tblStylePr w:type="band1Horz">
      <w:tblPr/>
      <w:tcPr>
        <w:shd w:val="clear" w:color="auto" w:fill="F2F8F9"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294A5A"/>
    <w:pPr>
      <w:spacing w:after="0" w:line="240" w:lineRule="auto"/>
    </w:pPr>
    <w:rPr>
      <w:color w:val="30303B"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0405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0405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0405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04050" w:themeColor="accent4"/>
        </w:tcBorders>
        <w:shd w:val="clear" w:color="auto" w:fill="FFFFFF" w:themeFill="background1"/>
      </w:tcPr>
    </w:tblStylePr>
    <w:tblStylePr w:type="band1Vert">
      <w:tblPr/>
      <w:tcPr>
        <w:shd w:val="clear" w:color="auto" w:fill="D6D6DE" w:themeFill="accent4" w:themeFillTint="33"/>
      </w:tcPr>
    </w:tblStylePr>
    <w:tblStylePr w:type="band1Horz">
      <w:tblPr/>
      <w:tcPr>
        <w:shd w:val="clear" w:color="auto" w:fill="D6D6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294A5A"/>
    <w:pPr>
      <w:spacing w:after="0" w:line="240" w:lineRule="auto"/>
    </w:pPr>
    <w:rPr>
      <w:color w:val="5F5F6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B"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B"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B"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B" w:themeColor="accent5"/>
        </w:tcBorders>
        <w:shd w:val="clear" w:color="auto" w:fill="FFFFFF" w:themeFill="background1"/>
      </w:tcPr>
    </w:tblStylePr>
    <w:tblStylePr w:type="band1Vert">
      <w:tblPr/>
      <w:tcPr>
        <w:shd w:val="clear" w:color="auto" w:fill="E5E5E7" w:themeFill="accent5" w:themeFillTint="33"/>
      </w:tcPr>
    </w:tblStylePr>
    <w:tblStylePr w:type="band1Horz">
      <w:tblPr/>
      <w:tcPr>
        <w:shd w:val="clear" w:color="auto" w:fill="E5E5E7"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294A5A"/>
    <w:pPr>
      <w:spacing w:after="0" w:line="240" w:lineRule="auto"/>
    </w:pPr>
    <w:rPr>
      <w:color w:val="96969E"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CCD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CCD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CCD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CCD0" w:themeColor="accent6"/>
        </w:tcBorders>
        <w:shd w:val="clear" w:color="auto" w:fill="FFFFFF" w:themeFill="background1"/>
      </w:tcPr>
    </w:tblStylePr>
    <w:tblStylePr w:type="band1Vert">
      <w:tblPr/>
      <w:tcPr>
        <w:shd w:val="clear" w:color="auto" w:fill="F4F4F5" w:themeFill="accent6" w:themeFillTint="33"/>
      </w:tcPr>
    </w:tblStylePr>
    <w:tblStylePr w:type="band1Horz">
      <w:tblPr/>
      <w:tcPr>
        <w:shd w:val="clear" w:color="auto" w:fill="F4F4F5"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294A5A"/>
    <w:pPr>
      <w:spacing w:before="0" w:after="0" w:line="240" w:lineRule="auto"/>
    </w:pPr>
    <w:tblPr>
      <w:tblStyleRowBandSize w:val="1"/>
      <w:tblStyleColBandSize w:val="1"/>
      <w:tblBorders>
        <w:top w:val="single" w:sz="8"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single" w:sz="8" w:space="0" w:color="66B8C3" w:themeColor="accent1" w:themeTint="BF"/>
        <w:insideV w:val="single" w:sz="8" w:space="0" w:color="66B8C3" w:themeColor="accent1" w:themeTint="BF"/>
      </w:tblBorders>
    </w:tblPr>
    <w:tcPr>
      <w:shd w:val="clear" w:color="auto" w:fill="CCE7EB" w:themeFill="accent1" w:themeFillTint="3F"/>
    </w:tcPr>
    <w:tblStylePr w:type="firstRow">
      <w:rPr>
        <w:b/>
        <w:bCs/>
      </w:rPr>
    </w:tblStylePr>
    <w:tblStylePr w:type="lastRow">
      <w:rPr>
        <w:b/>
        <w:bCs/>
      </w:rPr>
      <w:tblPr/>
      <w:tcPr>
        <w:tcBorders>
          <w:top w:val="single" w:sz="18" w:space="0" w:color="66B8C3" w:themeColor="accent1" w:themeTint="BF"/>
        </w:tcBorders>
      </w:tcPr>
    </w:tblStylePr>
    <w:tblStylePr w:type="firstCol">
      <w:rPr>
        <w:b/>
        <w:bCs/>
      </w:rPr>
    </w:tblStylePr>
    <w:tblStylePr w:type="lastCol">
      <w:rPr>
        <w:b/>
        <w:bCs/>
      </w:rPr>
    </w:tblStylePr>
    <w:tblStylePr w:type="band1Vert">
      <w:tblPr/>
      <w:tcPr>
        <w:shd w:val="clear" w:color="auto" w:fill="99D0D7" w:themeFill="accent1" w:themeFillTint="7F"/>
      </w:tcPr>
    </w:tblStylePr>
    <w:tblStylePr w:type="band1Horz">
      <w:tblPr/>
      <w:tcPr>
        <w:shd w:val="clear" w:color="auto" w:fill="99D0D7" w:themeFill="accent1" w:themeFillTint="7F"/>
      </w:tcPr>
    </w:tblStylePr>
  </w:style>
  <w:style w:type="table" w:styleId="MediumGrid1-Accent2">
    <w:name w:val="Medium Grid 1 Accent 2"/>
    <w:basedOn w:val="TableNormal"/>
    <w:uiPriority w:val="67"/>
    <w:semiHidden/>
    <w:rsid w:val="00294A5A"/>
    <w:pPr>
      <w:spacing w:before="0" w:after="0" w:line="240" w:lineRule="auto"/>
    </w:pPr>
    <w:tblPr>
      <w:tblStyleRowBandSize w:val="1"/>
      <w:tblStyleColBandSize w:val="1"/>
      <w:tblBorders>
        <w:top w:val="single" w:sz="8"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single" w:sz="8" w:space="0" w:color="9FCBD2" w:themeColor="accent2" w:themeTint="BF"/>
        <w:insideV w:val="single" w:sz="8" w:space="0" w:color="9FCBD2" w:themeColor="accent2" w:themeTint="BF"/>
      </w:tblBorders>
    </w:tblPr>
    <w:tcPr>
      <w:shd w:val="clear" w:color="auto" w:fill="DFEDF0" w:themeFill="accent2" w:themeFillTint="3F"/>
    </w:tcPr>
    <w:tblStylePr w:type="firstRow">
      <w:rPr>
        <w:b/>
        <w:bCs/>
      </w:rPr>
    </w:tblStylePr>
    <w:tblStylePr w:type="lastRow">
      <w:rPr>
        <w:b/>
        <w:bCs/>
      </w:rPr>
      <w:tblPr/>
      <w:tcPr>
        <w:tcBorders>
          <w:top w:val="single" w:sz="18" w:space="0" w:color="9FCBD2" w:themeColor="accent2" w:themeTint="BF"/>
        </w:tcBorders>
      </w:tcPr>
    </w:tblStylePr>
    <w:tblStylePr w:type="firstCol">
      <w:rPr>
        <w:b/>
        <w:bCs/>
      </w:rPr>
    </w:tblStylePr>
    <w:tblStylePr w:type="lastCol">
      <w:rPr>
        <w:b/>
        <w:bCs/>
      </w:rPr>
    </w:tblStylePr>
    <w:tblStylePr w:type="band1Vert">
      <w:tblPr/>
      <w:tcPr>
        <w:shd w:val="clear" w:color="auto" w:fill="BFDCE1" w:themeFill="accent2" w:themeFillTint="7F"/>
      </w:tcPr>
    </w:tblStylePr>
    <w:tblStylePr w:type="band1Horz">
      <w:tblPr/>
      <w:tcPr>
        <w:shd w:val="clear" w:color="auto" w:fill="BFDCE1" w:themeFill="accent2" w:themeFillTint="7F"/>
      </w:tcPr>
    </w:tblStylePr>
  </w:style>
  <w:style w:type="table" w:styleId="MediumGrid1-Accent3">
    <w:name w:val="Medium Grid 1 Accent 3"/>
    <w:basedOn w:val="TableNormal"/>
    <w:uiPriority w:val="67"/>
    <w:semiHidden/>
    <w:rsid w:val="00294A5A"/>
    <w:pPr>
      <w:spacing w:before="0" w:after="0" w:line="240" w:lineRule="auto"/>
    </w:pPr>
    <w:tblPr>
      <w:tblStyleRowBandSize w:val="1"/>
      <w:tblStyleColBandSize w:val="1"/>
      <w:tblBorders>
        <w:top w:val="single" w:sz="8"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single" w:sz="8" w:space="0" w:color="CEE5E8" w:themeColor="accent3" w:themeTint="BF"/>
        <w:insideV w:val="single" w:sz="8" w:space="0" w:color="CEE5E8" w:themeColor="accent3" w:themeTint="BF"/>
      </w:tblBorders>
    </w:tblPr>
    <w:tcPr>
      <w:shd w:val="clear" w:color="auto" w:fill="EFF6F7" w:themeFill="accent3" w:themeFillTint="3F"/>
    </w:tcPr>
    <w:tblStylePr w:type="firstRow">
      <w:rPr>
        <w:b/>
        <w:bCs/>
      </w:rPr>
    </w:tblStylePr>
    <w:tblStylePr w:type="lastRow">
      <w:rPr>
        <w:b/>
        <w:bCs/>
      </w:rPr>
      <w:tblPr/>
      <w:tcPr>
        <w:tcBorders>
          <w:top w:val="single" w:sz="18" w:space="0" w:color="CEE5E8" w:themeColor="accent3" w:themeTint="BF"/>
        </w:tcBorders>
      </w:tcPr>
    </w:tblStylePr>
    <w:tblStylePr w:type="firstCol">
      <w:rPr>
        <w:b/>
        <w:bCs/>
      </w:rPr>
    </w:tblStylePr>
    <w:tblStylePr w:type="lastCol">
      <w:rPr>
        <w:b/>
        <w:bCs/>
      </w:rPr>
    </w:tblStylePr>
    <w:tblStylePr w:type="band1Vert">
      <w:tblPr/>
      <w:tcPr>
        <w:shd w:val="clear" w:color="auto" w:fill="DFEEF0" w:themeFill="accent3" w:themeFillTint="7F"/>
      </w:tcPr>
    </w:tblStylePr>
    <w:tblStylePr w:type="band1Horz">
      <w:tblPr/>
      <w:tcPr>
        <w:shd w:val="clear" w:color="auto" w:fill="DFEEF0" w:themeFill="accent3" w:themeFillTint="7F"/>
      </w:tcPr>
    </w:tblStylePr>
  </w:style>
  <w:style w:type="table" w:styleId="MediumGrid1-Accent4">
    <w:name w:val="Medium Grid 1 Accent 4"/>
    <w:basedOn w:val="TableNormal"/>
    <w:uiPriority w:val="67"/>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insideV w:val="single" w:sz="8" w:space="0" w:color="686882" w:themeColor="accent4" w:themeTint="BF"/>
      </w:tblBorders>
    </w:tblPr>
    <w:tcPr>
      <w:shd w:val="clear" w:color="auto" w:fill="CCCCD6" w:themeFill="accent4" w:themeFillTint="3F"/>
    </w:tcPr>
    <w:tblStylePr w:type="firstRow">
      <w:rPr>
        <w:b/>
        <w:bCs/>
      </w:rPr>
    </w:tblStylePr>
    <w:tblStylePr w:type="lastRow">
      <w:rPr>
        <w:b/>
        <w:bCs/>
      </w:rPr>
      <w:tblPr/>
      <w:tcPr>
        <w:tcBorders>
          <w:top w:val="single" w:sz="18" w:space="0" w:color="686882" w:themeColor="accent4" w:themeTint="BF"/>
        </w:tcBorders>
      </w:tcPr>
    </w:tblStylePr>
    <w:tblStylePr w:type="firstCol">
      <w:rPr>
        <w:b/>
        <w:bCs/>
      </w:rPr>
    </w:tblStylePr>
    <w:tblStylePr w:type="lastCol">
      <w:rPr>
        <w:b/>
        <w:bCs/>
      </w:rPr>
    </w:tblStylePr>
    <w:tblStylePr w:type="band1Vert">
      <w:tblPr/>
      <w:tcPr>
        <w:shd w:val="clear" w:color="auto" w:fill="9999AE" w:themeFill="accent4" w:themeFillTint="7F"/>
      </w:tcPr>
    </w:tblStylePr>
    <w:tblStylePr w:type="band1Horz">
      <w:tblPr/>
      <w:tcPr>
        <w:shd w:val="clear" w:color="auto" w:fill="9999AE" w:themeFill="accent4" w:themeFillTint="7F"/>
      </w:tcPr>
    </w:tblStylePr>
  </w:style>
  <w:style w:type="table" w:styleId="MediumGrid1-Accent5">
    <w:name w:val="Medium Grid 1 Accent 5"/>
    <w:basedOn w:val="TableNormal"/>
    <w:uiPriority w:val="67"/>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insideV w:val="single" w:sz="8" w:space="0" w:color="9F9FA8" w:themeColor="accent5" w:themeTint="BF"/>
      </w:tblBorders>
    </w:tblPr>
    <w:tcPr>
      <w:shd w:val="clear" w:color="auto" w:fill="DFDFE2" w:themeFill="accent5" w:themeFillTint="3F"/>
    </w:tcPr>
    <w:tblStylePr w:type="firstRow">
      <w:rPr>
        <w:b/>
        <w:bCs/>
      </w:rPr>
    </w:tblStylePr>
    <w:tblStylePr w:type="lastRow">
      <w:rPr>
        <w:b/>
        <w:bCs/>
      </w:rPr>
      <w:tblPr/>
      <w:tcPr>
        <w:tcBorders>
          <w:top w:val="single" w:sz="18" w:space="0" w:color="9F9FA8" w:themeColor="accent5" w:themeTint="BF"/>
        </w:tcBorders>
      </w:tcPr>
    </w:tblStylePr>
    <w:tblStylePr w:type="firstCol">
      <w:rPr>
        <w:b/>
        <w:bCs/>
      </w:rPr>
    </w:tblStylePr>
    <w:tblStylePr w:type="lastCol">
      <w:rPr>
        <w:b/>
        <w:bCs/>
      </w:rPr>
    </w:tblStylePr>
    <w:tblStylePr w:type="band1Vert">
      <w:tblPr/>
      <w:tcPr>
        <w:shd w:val="clear" w:color="auto" w:fill="BFBFC5" w:themeFill="accent5" w:themeFillTint="7F"/>
      </w:tcPr>
    </w:tblStylePr>
    <w:tblStylePr w:type="band1Horz">
      <w:tblPr/>
      <w:tcPr>
        <w:shd w:val="clear" w:color="auto" w:fill="BFBFC5" w:themeFill="accent5" w:themeFillTint="7F"/>
      </w:tcPr>
    </w:tblStylePr>
  </w:style>
  <w:style w:type="table" w:styleId="MediumGrid1-Accent6">
    <w:name w:val="Medium Grid 1 Accent 6"/>
    <w:basedOn w:val="TableNormal"/>
    <w:uiPriority w:val="67"/>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insideV w:val="single" w:sz="8" w:space="0" w:color="D8D8DB" w:themeColor="accent6" w:themeTint="BF"/>
      </w:tblBorders>
    </w:tblPr>
    <w:tcPr>
      <w:shd w:val="clear" w:color="auto" w:fill="F2F2F3" w:themeFill="accent6" w:themeFillTint="3F"/>
    </w:tcPr>
    <w:tblStylePr w:type="firstRow">
      <w:rPr>
        <w:b/>
        <w:bCs/>
      </w:rPr>
    </w:tblStylePr>
    <w:tblStylePr w:type="lastRow">
      <w:rPr>
        <w:b/>
        <w:bCs/>
      </w:rPr>
      <w:tblPr/>
      <w:tcPr>
        <w:tcBorders>
          <w:top w:val="single" w:sz="18" w:space="0" w:color="D8D8DB" w:themeColor="accent6" w:themeTint="BF"/>
        </w:tcBorders>
      </w:tcPr>
    </w:tblStylePr>
    <w:tblStylePr w:type="firstCol">
      <w:rPr>
        <w:b/>
        <w:bCs/>
      </w:rPr>
    </w:tblStylePr>
    <w:tblStylePr w:type="lastCol">
      <w:rPr>
        <w:b/>
        <w:bCs/>
      </w:rPr>
    </w:tblStylePr>
    <w:tblStylePr w:type="band1Vert">
      <w:tblPr/>
      <w:tcPr>
        <w:shd w:val="clear" w:color="auto" w:fill="E5E5E7" w:themeFill="accent6" w:themeFillTint="7F"/>
      </w:tcPr>
    </w:tblStylePr>
    <w:tblStylePr w:type="band1Horz">
      <w:tblPr/>
      <w:tcPr>
        <w:shd w:val="clear" w:color="auto" w:fill="E5E5E7" w:themeFill="accent6" w:themeFillTint="7F"/>
      </w:tcPr>
    </w:tblStylePr>
  </w:style>
  <w:style w:type="table" w:styleId="MediumGrid2">
    <w:name w:val="Medium Grid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insideH w:val="single" w:sz="8" w:space="0" w:color="4098A4" w:themeColor="accent1"/>
        <w:insideV w:val="single" w:sz="8" w:space="0" w:color="4098A4" w:themeColor="accent1"/>
      </w:tblBorders>
    </w:tblPr>
    <w:tcPr>
      <w:shd w:val="clear" w:color="auto" w:fill="CCE7EB" w:themeFill="accent1" w:themeFillTint="3F"/>
    </w:tcPr>
    <w:tblStylePr w:type="firstRow">
      <w:rPr>
        <w:b/>
        <w:bCs/>
        <w:color w:val="000000" w:themeColor="text1"/>
      </w:rPr>
      <w:tblPr/>
      <w:tcPr>
        <w:shd w:val="clear" w:color="auto" w:fill="EBF5F7"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6ECEF" w:themeFill="accent1" w:themeFillTint="33"/>
      </w:tcPr>
    </w:tblStylePr>
    <w:tblStylePr w:type="band1Vert">
      <w:tblPr/>
      <w:tcPr>
        <w:shd w:val="clear" w:color="auto" w:fill="99D0D7" w:themeFill="accent1" w:themeFillTint="7F"/>
      </w:tcPr>
    </w:tblStylePr>
    <w:tblStylePr w:type="band1Horz">
      <w:tblPr/>
      <w:tcPr>
        <w:tcBorders>
          <w:insideH w:val="single" w:sz="6" w:space="0" w:color="4098A4" w:themeColor="accent1"/>
          <w:insideV w:val="single" w:sz="6" w:space="0" w:color="4098A4" w:themeColor="accent1"/>
        </w:tcBorders>
        <w:shd w:val="clear" w:color="auto" w:fill="99D0D7"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insideH w:val="single" w:sz="8" w:space="0" w:color="80BAC3" w:themeColor="accent2"/>
        <w:insideV w:val="single" w:sz="8" w:space="0" w:color="80BAC3" w:themeColor="accent2"/>
      </w:tblBorders>
    </w:tblPr>
    <w:tcPr>
      <w:shd w:val="clear" w:color="auto" w:fill="DFEDF0" w:themeFill="accent2" w:themeFillTint="3F"/>
    </w:tcPr>
    <w:tblStylePr w:type="firstRow">
      <w:rPr>
        <w:b/>
        <w:bCs/>
        <w:color w:val="000000" w:themeColor="text1"/>
      </w:rPr>
      <w:tblPr/>
      <w:tcPr>
        <w:shd w:val="clear" w:color="auto" w:fill="F2F8F9"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F1F3" w:themeFill="accent2" w:themeFillTint="33"/>
      </w:tcPr>
    </w:tblStylePr>
    <w:tblStylePr w:type="band1Vert">
      <w:tblPr/>
      <w:tcPr>
        <w:shd w:val="clear" w:color="auto" w:fill="BFDCE1" w:themeFill="accent2" w:themeFillTint="7F"/>
      </w:tcPr>
    </w:tblStylePr>
    <w:tblStylePr w:type="band1Horz">
      <w:tblPr/>
      <w:tcPr>
        <w:tcBorders>
          <w:insideH w:val="single" w:sz="6" w:space="0" w:color="80BAC3" w:themeColor="accent2"/>
          <w:insideV w:val="single" w:sz="6" w:space="0" w:color="80BAC3" w:themeColor="accent2"/>
        </w:tcBorders>
        <w:shd w:val="clear" w:color="auto" w:fill="BFDCE1"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insideH w:val="single" w:sz="8" w:space="0" w:color="BFDDE1" w:themeColor="accent3"/>
        <w:insideV w:val="single" w:sz="8" w:space="0" w:color="BFDDE1" w:themeColor="accent3"/>
      </w:tblBorders>
    </w:tblPr>
    <w:tcPr>
      <w:shd w:val="clear" w:color="auto" w:fill="EFF6F7" w:themeFill="accent3" w:themeFillTint="3F"/>
    </w:tcPr>
    <w:tblStylePr w:type="firstRow">
      <w:rPr>
        <w:b/>
        <w:bCs/>
        <w:color w:val="000000" w:themeColor="text1"/>
      </w:rPr>
      <w:tblPr/>
      <w:tcPr>
        <w:shd w:val="clear" w:color="auto" w:fill="F8FBFC"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F8F9" w:themeFill="accent3" w:themeFillTint="33"/>
      </w:tcPr>
    </w:tblStylePr>
    <w:tblStylePr w:type="band1Vert">
      <w:tblPr/>
      <w:tcPr>
        <w:shd w:val="clear" w:color="auto" w:fill="DFEEF0" w:themeFill="accent3" w:themeFillTint="7F"/>
      </w:tcPr>
    </w:tblStylePr>
    <w:tblStylePr w:type="band1Horz">
      <w:tblPr/>
      <w:tcPr>
        <w:tcBorders>
          <w:insideH w:val="single" w:sz="6" w:space="0" w:color="BFDDE1" w:themeColor="accent3"/>
          <w:insideV w:val="single" w:sz="6" w:space="0" w:color="BFDDE1" w:themeColor="accent3"/>
        </w:tcBorders>
        <w:shd w:val="clear" w:color="auto" w:fill="DFEEF0"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insideH w:val="single" w:sz="8" w:space="0" w:color="404050" w:themeColor="accent4"/>
        <w:insideV w:val="single" w:sz="8" w:space="0" w:color="404050" w:themeColor="accent4"/>
      </w:tblBorders>
    </w:tblPr>
    <w:tcPr>
      <w:shd w:val="clear" w:color="auto" w:fill="CCCCD6" w:themeFill="accent4" w:themeFillTint="3F"/>
    </w:tcPr>
    <w:tblStylePr w:type="firstRow">
      <w:rPr>
        <w:b/>
        <w:bCs/>
        <w:color w:val="000000" w:themeColor="text1"/>
      </w:rPr>
      <w:tblPr/>
      <w:tcPr>
        <w:shd w:val="clear" w:color="auto" w:fill="EBEBE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6D6DE" w:themeFill="accent4" w:themeFillTint="33"/>
      </w:tcPr>
    </w:tblStylePr>
    <w:tblStylePr w:type="band1Vert">
      <w:tblPr/>
      <w:tcPr>
        <w:shd w:val="clear" w:color="auto" w:fill="9999AE" w:themeFill="accent4" w:themeFillTint="7F"/>
      </w:tcPr>
    </w:tblStylePr>
    <w:tblStylePr w:type="band1Horz">
      <w:tblPr/>
      <w:tcPr>
        <w:tcBorders>
          <w:insideH w:val="single" w:sz="6" w:space="0" w:color="404050" w:themeColor="accent4"/>
          <w:insideV w:val="single" w:sz="6" w:space="0" w:color="404050" w:themeColor="accent4"/>
        </w:tcBorders>
        <w:shd w:val="clear" w:color="auto" w:fill="9999AE"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insideH w:val="single" w:sz="8" w:space="0" w:color="80808B" w:themeColor="accent5"/>
        <w:insideV w:val="single" w:sz="8" w:space="0" w:color="80808B" w:themeColor="accent5"/>
      </w:tblBorders>
    </w:tblPr>
    <w:tcPr>
      <w:shd w:val="clear" w:color="auto" w:fill="DFDFE2" w:themeFill="accent5" w:themeFillTint="3F"/>
    </w:tcPr>
    <w:tblStylePr w:type="firstRow">
      <w:rPr>
        <w:b/>
        <w:bCs/>
        <w:color w:val="000000" w:themeColor="text1"/>
      </w:rPr>
      <w:tblPr/>
      <w:tcPr>
        <w:shd w:val="clear" w:color="auto" w:fill="F2F2F3"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7" w:themeFill="accent5" w:themeFillTint="33"/>
      </w:tcPr>
    </w:tblStylePr>
    <w:tblStylePr w:type="band1Vert">
      <w:tblPr/>
      <w:tcPr>
        <w:shd w:val="clear" w:color="auto" w:fill="BFBFC5" w:themeFill="accent5" w:themeFillTint="7F"/>
      </w:tcPr>
    </w:tblStylePr>
    <w:tblStylePr w:type="band1Horz">
      <w:tblPr/>
      <w:tcPr>
        <w:tcBorders>
          <w:insideH w:val="single" w:sz="6" w:space="0" w:color="80808B" w:themeColor="accent5"/>
          <w:insideV w:val="single" w:sz="6" w:space="0" w:color="80808B" w:themeColor="accent5"/>
        </w:tcBorders>
        <w:shd w:val="clear" w:color="auto" w:fill="BFBFC5"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insideH w:val="single" w:sz="8" w:space="0" w:color="CCCCD0" w:themeColor="accent6"/>
        <w:insideV w:val="single" w:sz="8" w:space="0" w:color="CCCCD0" w:themeColor="accent6"/>
      </w:tblBorders>
    </w:tblPr>
    <w:tcPr>
      <w:shd w:val="clear" w:color="auto" w:fill="F2F2F3" w:themeFill="accent6" w:themeFillTint="3F"/>
    </w:tcPr>
    <w:tblStylePr w:type="firstRow">
      <w:rPr>
        <w:b/>
        <w:bCs/>
        <w:color w:val="000000" w:themeColor="text1"/>
      </w:rPr>
      <w:tblPr/>
      <w:tcPr>
        <w:shd w:val="clear" w:color="auto" w:fill="F9F9FA"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F4F5" w:themeFill="accent6" w:themeFillTint="33"/>
      </w:tcPr>
    </w:tblStylePr>
    <w:tblStylePr w:type="band1Vert">
      <w:tblPr/>
      <w:tcPr>
        <w:shd w:val="clear" w:color="auto" w:fill="E5E5E7" w:themeFill="accent6" w:themeFillTint="7F"/>
      </w:tcPr>
    </w:tblStylePr>
    <w:tblStylePr w:type="band1Horz">
      <w:tblPr/>
      <w:tcPr>
        <w:tcBorders>
          <w:insideH w:val="single" w:sz="6" w:space="0" w:color="CCCCD0" w:themeColor="accent6"/>
          <w:insideV w:val="single" w:sz="6" w:space="0" w:color="CCCCD0" w:themeColor="accent6"/>
        </w:tcBorders>
        <w:shd w:val="clear" w:color="auto" w:fill="E5E5E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E7EB"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98A4"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98A4"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98A4"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98A4"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D0D7"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D0D7" w:themeFill="accent1" w:themeFillTint="7F"/>
      </w:tcPr>
    </w:tblStylePr>
  </w:style>
  <w:style w:type="table" w:styleId="MediumGrid3-Accent2">
    <w:name w:val="Medium Grid 3 Accent 2"/>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DF0"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BAC3"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BAC3"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BAC3"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BAC3"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DCE1"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DCE1" w:themeFill="accent2" w:themeFillTint="7F"/>
      </w:tcPr>
    </w:tblStylePr>
  </w:style>
  <w:style w:type="table" w:styleId="MediumGrid3-Accent3">
    <w:name w:val="Medium Grid 3 Accent 3"/>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F6F7"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DDE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DDE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DDE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DDE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EEF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EEF0" w:themeFill="accent3" w:themeFillTint="7F"/>
      </w:tcPr>
    </w:tblStylePr>
  </w:style>
  <w:style w:type="table" w:styleId="MediumGrid3-Accent4">
    <w:name w:val="Medium Grid 3 Accent 4"/>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CCC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0405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0405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0405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999AE"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999AE" w:themeFill="accent4" w:themeFillTint="7F"/>
      </w:tcPr>
    </w:tblStylePr>
  </w:style>
  <w:style w:type="table" w:styleId="MediumGrid3-Accent5">
    <w:name w:val="Medium Grid 3 Accent 5"/>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E2"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C5"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C5" w:themeFill="accent5" w:themeFillTint="7F"/>
      </w:tcPr>
    </w:tblStylePr>
  </w:style>
  <w:style w:type="table" w:styleId="MediumGrid3-Accent6">
    <w:name w:val="Medium Grid 3 Accent 6"/>
    <w:basedOn w:val="TableNormal"/>
    <w:uiPriority w:val="69"/>
    <w:semiHidden/>
    <w:rsid w:val="00294A5A"/>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F2F3"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CCD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CCD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CCD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E5E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E5E7" w:themeFill="accent6" w:themeFillTint="7F"/>
      </w:tcPr>
    </w:tblStylePr>
  </w:style>
  <w:style w:type="table" w:styleId="MediumList1">
    <w:name w:val="Medium Lis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758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98A4" w:themeColor="accent1"/>
        <w:bottom w:val="single" w:sz="8" w:space="0" w:color="4098A4" w:themeColor="accent1"/>
      </w:tblBorders>
    </w:tblPr>
    <w:tblStylePr w:type="firstRow">
      <w:rPr>
        <w:rFonts w:asciiTheme="majorHAnsi" w:eastAsiaTheme="majorEastAsia" w:hAnsiTheme="majorHAnsi" w:cstheme="majorBidi"/>
      </w:rPr>
      <w:tblPr/>
      <w:tcPr>
        <w:tcBorders>
          <w:top w:val="nil"/>
          <w:bottom w:val="single" w:sz="8" w:space="0" w:color="4098A4" w:themeColor="accent1"/>
        </w:tcBorders>
      </w:tcPr>
    </w:tblStylePr>
    <w:tblStylePr w:type="lastRow">
      <w:rPr>
        <w:b/>
        <w:bCs/>
        <w:color w:val="007586" w:themeColor="text2"/>
      </w:rPr>
      <w:tblPr/>
      <w:tcPr>
        <w:tcBorders>
          <w:top w:val="single" w:sz="8" w:space="0" w:color="4098A4" w:themeColor="accent1"/>
          <w:bottom w:val="single" w:sz="8" w:space="0" w:color="4098A4" w:themeColor="accent1"/>
        </w:tcBorders>
      </w:tcPr>
    </w:tblStylePr>
    <w:tblStylePr w:type="firstCol">
      <w:rPr>
        <w:b/>
        <w:bCs/>
      </w:rPr>
    </w:tblStylePr>
    <w:tblStylePr w:type="lastCol">
      <w:rPr>
        <w:b/>
        <w:bCs/>
      </w:rPr>
      <w:tblPr/>
      <w:tcPr>
        <w:tcBorders>
          <w:top w:val="single" w:sz="8" w:space="0" w:color="4098A4" w:themeColor="accent1"/>
          <w:bottom w:val="single" w:sz="8" w:space="0" w:color="4098A4" w:themeColor="accent1"/>
        </w:tcBorders>
      </w:tcPr>
    </w:tblStylePr>
    <w:tblStylePr w:type="band1Vert">
      <w:tblPr/>
      <w:tcPr>
        <w:shd w:val="clear" w:color="auto" w:fill="CCE7EB" w:themeFill="accent1" w:themeFillTint="3F"/>
      </w:tcPr>
    </w:tblStylePr>
    <w:tblStylePr w:type="band1Horz">
      <w:tblPr/>
      <w:tcPr>
        <w:shd w:val="clear" w:color="auto" w:fill="CCE7EB" w:themeFill="accent1" w:themeFillTint="3F"/>
      </w:tcPr>
    </w:tblStylePr>
  </w:style>
  <w:style w:type="table" w:styleId="MediumList1-Accent2">
    <w:name w:val="Medium List 1 Accent 2"/>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BAC3" w:themeColor="accent2"/>
        <w:bottom w:val="single" w:sz="8" w:space="0" w:color="80BAC3" w:themeColor="accent2"/>
      </w:tblBorders>
    </w:tblPr>
    <w:tblStylePr w:type="firstRow">
      <w:rPr>
        <w:rFonts w:asciiTheme="majorHAnsi" w:eastAsiaTheme="majorEastAsia" w:hAnsiTheme="majorHAnsi" w:cstheme="majorBidi"/>
      </w:rPr>
      <w:tblPr/>
      <w:tcPr>
        <w:tcBorders>
          <w:top w:val="nil"/>
          <w:bottom w:val="single" w:sz="8" w:space="0" w:color="80BAC3" w:themeColor="accent2"/>
        </w:tcBorders>
      </w:tcPr>
    </w:tblStylePr>
    <w:tblStylePr w:type="lastRow">
      <w:rPr>
        <w:b/>
        <w:bCs/>
        <w:color w:val="007586" w:themeColor="text2"/>
      </w:rPr>
      <w:tblPr/>
      <w:tcPr>
        <w:tcBorders>
          <w:top w:val="single" w:sz="8" w:space="0" w:color="80BAC3" w:themeColor="accent2"/>
          <w:bottom w:val="single" w:sz="8" w:space="0" w:color="80BAC3" w:themeColor="accent2"/>
        </w:tcBorders>
      </w:tcPr>
    </w:tblStylePr>
    <w:tblStylePr w:type="firstCol">
      <w:rPr>
        <w:b/>
        <w:bCs/>
      </w:rPr>
    </w:tblStylePr>
    <w:tblStylePr w:type="lastCol">
      <w:rPr>
        <w:b/>
        <w:bCs/>
      </w:rPr>
      <w:tblPr/>
      <w:tcPr>
        <w:tcBorders>
          <w:top w:val="single" w:sz="8" w:space="0" w:color="80BAC3" w:themeColor="accent2"/>
          <w:bottom w:val="single" w:sz="8" w:space="0" w:color="80BAC3" w:themeColor="accent2"/>
        </w:tcBorders>
      </w:tcPr>
    </w:tblStylePr>
    <w:tblStylePr w:type="band1Vert">
      <w:tblPr/>
      <w:tcPr>
        <w:shd w:val="clear" w:color="auto" w:fill="DFEDF0" w:themeFill="accent2" w:themeFillTint="3F"/>
      </w:tcPr>
    </w:tblStylePr>
    <w:tblStylePr w:type="band1Horz">
      <w:tblPr/>
      <w:tcPr>
        <w:shd w:val="clear" w:color="auto" w:fill="DFEDF0" w:themeFill="accent2" w:themeFillTint="3F"/>
      </w:tcPr>
    </w:tblStylePr>
  </w:style>
  <w:style w:type="table" w:styleId="MediumList1-Accent3">
    <w:name w:val="Medium List 1 Accent 3"/>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BFDDE1" w:themeColor="accent3"/>
        <w:bottom w:val="single" w:sz="8" w:space="0" w:color="BFDDE1" w:themeColor="accent3"/>
      </w:tblBorders>
    </w:tblPr>
    <w:tblStylePr w:type="firstRow">
      <w:rPr>
        <w:rFonts w:asciiTheme="majorHAnsi" w:eastAsiaTheme="majorEastAsia" w:hAnsiTheme="majorHAnsi" w:cstheme="majorBidi"/>
      </w:rPr>
      <w:tblPr/>
      <w:tcPr>
        <w:tcBorders>
          <w:top w:val="nil"/>
          <w:bottom w:val="single" w:sz="8" w:space="0" w:color="BFDDE1" w:themeColor="accent3"/>
        </w:tcBorders>
      </w:tcPr>
    </w:tblStylePr>
    <w:tblStylePr w:type="lastRow">
      <w:rPr>
        <w:b/>
        <w:bCs/>
        <w:color w:val="007586" w:themeColor="text2"/>
      </w:rPr>
      <w:tblPr/>
      <w:tcPr>
        <w:tcBorders>
          <w:top w:val="single" w:sz="8" w:space="0" w:color="BFDDE1" w:themeColor="accent3"/>
          <w:bottom w:val="single" w:sz="8" w:space="0" w:color="BFDDE1" w:themeColor="accent3"/>
        </w:tcBorders>
      </w:tcPr>
    </w:tblStylePr>
    <w:tblStylePr w:type="firstCol">
      <w:rPr>
        <w:b/>
        <w:bCs/>
      </w:rPr>
    </w:tblStylePr>
    <w:tblStylePr w:type="lastCol">
      <w:rPr>
        <w:b/>
        <w:bCs/>
      </w:rPr>
      <w:tblPr/>
      <w:tcPr>
        <w:tcBorders>
          <w:top w:val="single" w:sz="8" w:space="0" w:color="BFDDE1" w:themeColor="accent3"/>
          <w:bottom w:val="single" w:sz="8" w:space="0" w:color="BFDDE1" w:themeColor="accent3"/>
        </w:tcBorders>
      </w:tcPr>
    </w:tblStylePr>
    <w:tblStylePr w:type="band1Vert">
      <w:tblPr/>
      <w:tcPr>
        <w:shd w:val="clear" w:color="auto" w:fill="EFF6F7" w:themeFill="accent3" w:themeFillTint="3F"/>
      </w:tcPr>
    </w:tblStylePr>
    <w:tblStylePr w:type="band1Horz">
      <w:tblPr/>
      <w:tcPr>
        <w:shd w:val="clear" w:color="auto" w:fill="EFF6F7" w:themeFill="accent3" w:themeFillTint="3F"/>
      </w:tcPr>
    </w:tblStylePr>
  </w:style>
  <w:style w:type="table" w:styleId="MediumList1-Accent4">
    <w:name w:val="Medium List 1 Accent 4"/>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404050" w:themeColor="accent4"/>
        <w:bottom w:val="single" w:sz="8" w:space="0" w:color="404050" w:themeColor="accent4"/>
      </w:tblBorders>
    </w:tblPr>
    <w:tblStylePr w:type="firstRow">
      <w:rPr>
        <w:rFonts w:asciiTheme="majorHAnsi" w:eastAsiaTheme="majorEastAsia" w:hAnsiTheme="majorHAnsi" w:cstheme="majorBidi"/>
      </w:rPr>
      <w:tblPr/>
      <w:tcPr>
        <w:tcBorders>
          <w:top w:val="nil"/>
          <w:bottom w:val="single" w:sz="8" w:space="0" w:color="404050" w:themeColor="accent4"/>
        </w:tcBorders>
      </w:tcPr>
    </w:tblStylePr>
    <w:tblStylePr w:type="lastRow">
      <w:rPr>
        <w:b/>
        <w:bCs/>
        <w:color w:val="007586" w:themeColor="text2"/>
      </w:rPr>
      <w:tblPr/>
      <w:tcPr>
        <w:tcBorders>
          <w:top w:val="single" w:sz="8" w:space="0" w:color="404050" w:themeColor="accent4"/>
          <w:bottom w:val="single" w:sz="8" w:space="0" w:color="404050" w:themeColor="accent4"/>
        </w:tcBorders>
      </w:tcPr>
    </w:tblStylePr>
    <w:tblStylePr w:type="firstCol">
      <w:rPr>
        <w:b/>
        <w:bCs/>
      </w:rPr>
    </w:tblStylePr>
    <w:tblStylePr w:type="lastCol">
      <w:rPr>
        <w:b/>
        <w:bCs/>
      </w:rPr>
      <w:tblPr/>
      <w:tcPr>
        <w:tcBorders>
          <w:top w:val="single" w:sz="8" w:space="0" w:color="404050" w:themeColor="accent4"/>
          <w:bottom w:val="single" w:sz="8" w:space="0" w:color="404050" w:themeColor="accent4"/>
        </w:tcBorders>
      </w:tcPr>
    </w:tblStylePr>
    <w:tblStylePr w:type="band1Vert">
      <w:tblPr/>
      <w:tcPr>
        <w:shd w:val="clear" w:color="auto" w:fill="CCCCD6" w:themeFill="accent4" w:themeFillTint="3F"/>
      </w:tcPr>
    </w:tblStylePr>
    <w:tblStylePr w:type="band1Horz">
      <w:tblPr/>
      <w:tcPr>
        <w:shd w:val="clear" w:color="auto" w:fill="CCCCD6" w:themeFill="accent4" w:themeFillTint="3F"/>
      </w:tcPr>
    </w:tblStylePr>
  </w:style>
  <w:style w:type="table" w:styleId="MediumList1-Accent5">
    <w:name w:val="Medium List 1 Accent 5"/>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80808B" w:themeColor="accent5"/>
        <w:bottom w:val="single" w:sz="8" w:space="0" w:color="80808B" w:themeColor="accent5"/>
      </w:tblBorders>
    </w:tblPr>
    <w:tblStylePr w:type="firstRow">
      <w:rPr>
        <w:rFonts w:asciiTheme="majorHAnsi" w:eastAsiaTheme="majorEastAsia" w:hAnsiTheme="majorHAnsi" w:cstheme="majorBidi"/>
      </w:rPr>
      <w:tblPr/>
      <w:tcPr>
        <w:tcBorders>
          <w:top w:val="nil"/>
          <w:bottom w:val="single" w:sz="8" w:space="0" w:color="80808B" w:themeColor="accent5"/>
        </w:tcBorders>
      </w:tcPr>
    </w:tblStylePr>
    <w:tblStylePr w:type="lastRow">
      <w:rPr>
        <w:b/>
        <w:bCs/>
        <w:color w:val="007586" w:themeColor="text2"/>
      </w:rPr>
      <w:tblPr/>
      <w:tcPr>
        <w:tcBorders>
          <w:top w:val="single" w:sz="8" w:space="0" w:color="80808B" w:themeColor="accent5"/>
          <w:bottom w:val="single" w:sz="8" w:space="0" w:color="80808B" w:themeColor="accent5"/>
        </w:tcBorders>
      </w:tcPr>
    </w:tblStylePr>
    <w:tblStylePr w:type="firstCol">
      <w:rPr>
        <w:b/>
        <w:bCs/>
      </w:rPr>
    </w:tblStylePr>
    <w:tblStylePr w:type="lastCol">
      <w:rPr>
        <w:b/>
        <w:bCs/>
      </w:rPr>
      <w:tblPr/>
      <w:tcPr>
        <w:tcBorders>
          <w:top w:val="single" w:sz="8" w:space="0" w:color="80808B" w:themeColor="accent5"/>
          <w:bottom w:val="single" w:sz="8" w:space="0" w:color="80808B" w:themeColor="accent5"/>
        </w:tcBorders>
      </w:tcPr>
    </w:tblStylePr>
    <w:tblStylePr w:type="band1Vert">
      <w:tblPr/>
      <w:tcPr>
        <w:shd w:val="clear" w:color="auto" w:fill="DFDFE2" w:themeFill="accent5" w:themeFillTint="3F"/>
      </w:tcPr>
    </w:tblStylePr>
    <w:tblStylePr w:type="band1Horz">
      <w:tblPr/>
      <w:tcPr>
        <w:shd w:val="clear" w:color="auto" w:fill="DFDFE2" w:themeFill="accent5" w:themeFillTint="3F"/>
      </w:tcPr>
    </w:tblStylePr>
  </w:style>
  <w:style w:type="table" w:styleId="MediumList1-Accent6">
    <w:name w:val="Medium List 1 Accent 6"/>
    <w:basedOn w:val="TableNormal"/>
    <w:uiPriority w:val="65"/>
    <w:semiHidden/>
    <w:rsid w:val="00294A5A"/>
    <w:pPr>
      <w:spacing w:before="0" w:after="0" w:line="240" w:lineRule="auto"/>
    </w:pPr>
    <w:rPr>
      <w:color w:val="000000" w:themeColor="text1"/>
    </w:rPr>
    <w:tblPr>
      <w:tblStyleRowBandSize w:val="1"/>
      <w:tblStyleColBandSize w:val="1"/>
      <w:tblBorders>
        <w:top w:val="single" w:sz="8" w:space="0" w:color="CCCCD0" w:themeColor="accent6"/>
        <w:bottom w:val="single" w:sz="8" w:space="0" w:color="CCCCD0" w:themeColor="accent6"/>
      </w:tblBorders>
    </w:tblPr>
    <w:tblStylePr w:type="firstRow">
      <w:rPr>
        <w:rFonts w:asciiTheme="majorHAnsi" w:eastAsiaTheme="majorEastAsia" w:hAnsiTheme="majorHAnsi" w:cstheme="majorBidi"/>
      </w:rPr>
      <w:tblPr/>
      <w:tcPr>
        <w:tcBorders>
          <w:top w:val="nil"/>
          <w:bottom w:val="single" w:sz="8" w:space="0" w:color="CCCCD0" w:themeColor="accent6"/>
        </w:tcBorders>
      </w:tcPr>
    </w:tblStylePr>
    <w:tblStylePr w:type="lastRow">
      <w:rPr>
        <w:b/>
        <w:bCs/>
        <w:color w:val="007586" w:themeColor="text2"/>
      </w:rPr>
      <w:tblPr/>
      <w:tcPr>
        <w:tcBorders>
          <w:top w:val="single" w:sz="8" w:space="0" w:color="CCCCD0" w:themeColor="accent6"/>
          <w:bottom w:val="single" w:sz="8" w:space="0" w:color="CCCCD0" w:themeColor="accent6"/>
        </w:tcBorders>
      </w:tcPr>
    </w:tblStylePr>
    <w:tblStylePr w:type="firstCol">
      <w:rPr>
        <w:b/>
        <w:bCs/>
      </w:rPr>
    </w:tblStylePr>
    <w:tblStylePr w:type="lastCol">
      <w:rPr>
        <w:b/>
        <w:bCs/>
      </w:rPr>
      <w:tblPr/>
      <w:tcPr>
        <w:tcBorders>
          <w:top w:val="single" w:sz="8" w:space="0" w:color="CCCCD0" w:themeColor="accent6"/>
          <w:bottom w:val="single" w:sz="8" w:space="0" w:color="CCCCD0" w:themeColor="accent6"/>
        </w:tcBorders>
      </w:tcPr>
    </w:tblStylePr>
    <w:tblStylePr w:type="band1Vert">
      <w:tblPr/>
      <w:tcPr>
        <w:shd w:val="clear" w:color="auto" w:fill="F2F2F3" w:themeFill="accent6" w:themeFillTint="3F"/>
      </w:tcPr>
    </w:tblStylePr>
    <w:tblStylePr w:type="band1Horz">
      <w:tblPr/>
      <w:tcPr>
        <w:shd w:val="clear" w:color="auto" w:fill="F2F2F3" w:themeFill="accent6" w:themeFillTint="3F"/>
      </w:tcPr>
    </w:tblStylePr>
  </w:style>
  <w:style w:type="table" w:styleId="MediumList2">
    <w:name w:val="Medium Lis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98A4" w:themeColor="accent1"/>
        <w:left w:val="single" w:sz="8" w:space="0" w:color="4098A4" w:themeColor="accent1"/>
        <w:bottom w:val="single" w:sz="8" w:space="0" w:color="4098A4" w:themeColor="accent1"/>
        <w:right w:val="single" w:sz="8" w:space="0" w:color="4098A4" w:themeColor="accent1"/>
      </w:tblBorders>
    </w:tblPr>
    <w:tblStylePr w:type="firstRow">
      <w:rPr>
        <w:sz w:val="24"/>
        <w:szCs w:val="24"/>
      </w:rPr>
      <w:tblPr/>
      <w:tcPr>
        <w:tcBorders>
          <w:top w:val="nil"/>
          <w:left w:val="nil"/>
          <w:bottom w:val="single" w:sz="24" w:space="0" w:color="4098A4" w:themeColor="accent1"/>
          <w:right w:val="nil"/>
          <w:insideH w:val="nil"/>
          <w:insideV w:val="nil"/>
        </w:tcBorders>
        <w:shd w:val="clear" w:color="auto" w:fill="FFFFFF" w:themeFill="background1"/>
      </w:tcPr>
    </w:tblStylePr>
    <w:tblStylePr w:type="lastRow">
      <w:tblPr/>
      <w:tcPr>
        <w:tcBorders>
          <w:top w:val="single" w:sz="8" w:space="0" w:color="4098A4"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98A4" w:themeColor="accent1"/>
          <w:insideH w:val="nil"/>
          <w:insideV w:val="nil"/>
        </w:tcBorders>
        <w:shd w:val="clear" w:color="auto" w:fill="FFFFFF" w:themeFill="background1"/>
      </w:tcPr>
    </w:tblStylePr>
    <w:tblStylePr w:type="lastCol">
      <w:tblPr/>
      <w:tcPr>
        <w:tcBorders>
          <w:top w:val="nil"/>
          <w:left w:val="single" w:sz="8" w:space="0" w:color="4098A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E7EB" w:themeFill="accent1" w:themeFillTint="3F"/>
      </w:tcPr>
    </w:tblStylePr>
    <w:tblStylePr w:type="band1Horz">
      <w:tblPr/>
      <w:tcPr>
        <w:tcBorders>
          <w:top w:val="nil"/>
          <w:bottom w:val="nil"/>
          <w:insideH w:val="nil"/>
          <w:insideV w:val="nil"/>
        </w:tcBorders>
        <w:shd w:val="clear" w:color="auto" w:fill="CCE7EB"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BAC3" w:themeColor="accent2"/>
        <w:left w:val="single" w:sz="8" w:space="0" w:color="80BAC3" w:themeColor="accent2"/>
        <w:bottom w:val="single" w:sz="8" w:space="0" w:color="80BAC3" w:themeColor="accent2"/>
        <w:right w:val="single" w:sz="8" w:space="0" w:color="80BAC3" w:themeColor="accent2"/>
      </w:tblBorders>
    </w:tblPr>
    <w:tblStylePr w:type="firstRow">
      <w:rPr>
        <w:sz w:val="24"/>
        <w:szCs w:val="24"/>
      </w:rPr>
      <w:tblPr/>
      <w:tcPr>
        <w:tcBorders>
          <w:top w:val="nil"/>
          <w:left w:val="nil"/>
          <w:bottom w:val="single" w:sz="24" w:space="0" w:color="80BAC3" w:themeColor="accent2"/>
          <w:right w:val="nil"/>
          <w:insideH w:val="nil"/>
          <w:insideV w:val="nil"/>
        </w:tcBorders>
        <w:shd w:val="clear" w:color="auto" w:fill="FFFFFF" w:themeFill="background1"/>
      </w:tcPr>
    </w:tblStylePr>
    <w:tblStylePr w:type="lastRow">
      <w:tblPr/>
      <w:tcPr>
        <w:tcBorders>
          <w:top w:val="single" w:sz="8" w:space="0" w:color="80BAC3"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BAC3" w:themeColor="accent2"/>
          <w:insideH w:val="nil"/>
          <w:insideV w:val="nil"/>
        </w:tcBorders>
        <w:shd w:val="clear" w:color="auto" w:fill="FFFFFF" w:themeFill="background1"/>
      </w:tcPr>
    </w:tblStylePr>
    <w:tblStylePr w:type="lastCol">
      <w:tblPr/>
      <w:tcPr>
        <w:tcBorders>
          <w:top w:val="nil"/>
          <w:left w:val="single" w:sz="8" w:space="0" w:color="80BAC3"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DF0" w:themeFill="accent2" w:themeFillTint="3F"/>
      </w:tcPr>
    </w:tblStylePr>
    <w:tblStylePr w:type="band1Horz">
      <w:tblPr/>
      <w:tcPr>
        <w:tcBorders>
          <w:top w:val="nil"/>
          <w:bottom w:val="nil"/>
          <w:insideH w:val="nil"/>
          <w:insideV w:val="nil"/>
        </w:tcBorders>
        <w:shd w:val="clear" w:color="auto" w:fill="DFEDF0"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DDE1" w:themeColor="accent3"/>
        <w:left w:val="single" w:sz="8" w:space="0" w:color="BFDDE1" w:themeColor="accent3"/>
        <w:bottom w:val="single" w:sz="8" w:space="0" w:color="BFDDE1" w:themeColor="accent3"/>
        <w:right w:val="single" w:sz="8" w:space="0" w:color="BFDDE1" w:themeColor="accent3"/>
      </w:tblBorders>
    </w:tblPr>
    <w:tblStylePr w:type="firstRow">
      <w:rPr>
        <w:sz w:val="24"/>
        <w:szCs w:val="24"/>
      </w:rPr>
      <w:tblPr/>
      <w:tcPr>
        <w:tcBorders>
          <w:top w:val="nil"/>
          <w:left w:val="nil"/>
          <w:bottom w:val="single" w:sz="24" w:space="0" w:color="BFDDE1" w:themeColor="accent3"/>
          <w:right w:val="nil"/>
          <w:insideH w:val="nil"/>
          <w:insideV w:val="nil"/>
        </w:tcBorders>
        <w:shd w:val="clear" w:color="auto" w:fill="FFFFFF" w:themeFill="background1"/>
      </w:tcPr>
    </w:tblStylePr>
    <w:tblStylePr w:type="lastRow">
      <w:tblPr/>
      <w:tcPr>
        <w:tcBorders>
          <w:top w:val="single" w:sz="8" w:space="0" w:color="BFDDE1"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DDE1" w:themeColor="accent3"/>
          <w:insideH w:val="nil"/>
          <w:insideV w:val="nil"/>
        </w:tcBorders>
        <w:shd w:val="clear" w:color="auto" w:fill="FFFFFF" w:themeFill="background1"/>
      </w:tcPr>
    </w:tblStylePr>
    <w:tblStylePr w:type="lastCol">
      <w:tblPr/>
      <w:tcPr>
        <w:tcBorders>
          <w:top w:val="nil"/>
          <w:left w:val="single" w:sz="8" w:space="0" w:color="BFDDE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F6F7" w:themeFill="accent3" w:themeFillTint="3F"/>
      </w:tcPr>
    </w:tblStylePr>
    <w:tblStylePr w:type="band1Horz">
      <w:tblPr/>
      <w:tcPr>
        <w:tcBorders>
          <w:top w:val="nil"/>
          <w:bottom w:val="nil"/>
          <w:insideH w:val="nil"/>
          <w:insideV w:val="nil"/>
        </w:tcBorders>
        <w:shd w:val="clear" w:color="auto" w:fill="EFF6F7"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04050" w:themeColor="accent4"/>
        <w:left w:val="single" w:sz="8" w:space="0" w:color="404050" w:themeColor="accent4"/>
        <w:bottom w:val="single" w:sz="8" w:space="0" w:color="404050" w:themeColor="accent4"/>
        <w:right w:val="single" w:sz="8" w:space="0" w:color="404050" w:themeColor="accent4"/>
      </w:tblBorders>
    </w:tblPr>
    <w:tblStylePr w:type="firstRow">
      <w:rPr>
        <w:sz w:val="24"/>
        <w:szCs w:val="24"/>
      </w:rPr>
      <w:tblPr/>
      <w:tcPr>
        <w:tcBorders>
          <w:top w:val="nil"/>
          <w:left w:val="nil"/>
          <w:bottom w:val="single" w:sz="24" w:space="0" w:color="404050" w:themeColor="accent4"/>
          <w:right w:val="nil"/>
          <w:insideH w:val="nil"/>
          <w:insideV w:val="nil"/>
        </w:tcBorders>
        <w:shd w:val="clear" w:color="auto" w:fill="FFFFFF" w:themeFill="background1"/>
      </w:tcPr>
    </w:tblStylePr>
    <w:tblStylePr w:type="lastRow">
      <w:tblPr/>
      <w:tcPr>
        <w:tcBorders>
          <w:top w:val="single" w:sz="8" w:space="0" w:color="404050"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04050" w:themeColor="accent4"/>
          <w:insideH w:val="nil"/>
          <w:insideV w:val="nil"/>
        </w:tcBorders>
        <w:shd w:val="clear" w:color="auto" w:fill="FFFFFF" w:themeFill="background1"/>
      </w:tcPr>
    </w:tblStylePr>
    <w:tblStylePr w:type="lastCol">
      <w:tblPr/>
      <w:tcPr>
        <w:tcBorders>
          <w:top w:val="nil"/>
          <w:left w:val="single" w:sz="8" w:space="0" w:color="40405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CCCD6" w:themeFill="accent4" w:themeFillTint="3F"/>
      </w:tcPr>
    </w:tblStylePr>
    <w:tblStylePr w:type="band1Horz">
      <w:tblPr/>
      <w:tcPr>
        <w:tcBorders>
          <w:top w:val="nil"/>
          <w:bottom w:val="nil"/>
          <w:insideH w:val="nil"/>
          <w:insideV w:val="nil"/>
        </w:tcBorders>
        <w:shd w:val="clear" w:color="auto" w:fill="CCCC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B" w:themeColor="accent5"/>
        <w:left w:val="single" w:sz="8" w:space="0" w:color="80808B" w:themeColor="accent5"/>
        <w:bottom w:val="single" w:sz="8" w:space="0" w:color="80808B" w:themeColor="accent5"/>
        <w:right w:val="single" w:sz="8" w:space="0" w:color="80808B" w:themeColor="accent5"/>
      </w:tblBorders>
    </w:tblPr>
    <w:tblStylePr w:type="firstRow">
      <w:rPr>
        <w:sz w:val="24"/>
        <w:szCs w:val="24"/>
      </w:rPr>
      <w:tblPr/>
      <w:tcPr>
        <w:tcBorders>
          <w:top w:val="nil"/>
          <w:left w:val="nil"/>
          <w:bottom w:val="single" w:sz="24" w:space="0" w:color="80808B" w:themeColor="accent5"/>
          <w:right w:val="nil"/>
          <w:insideH w:val="nil"/>
          <w:insideV w:val="nil"/>
        </w:tcBorders>
        <w:shd w:val="clear" w:color="auto" w:fill="FFFFFF" w:themeFill="background1"/>
      </w:tcPr>
    </w:tblStylePr>
    <w:tblStylePr w:type="lastRow">
      <w:tblPr/>
      <w:tcPr>
        <w:tcBorders>
          <w:top w:val="single" w:sz="8" w:space="0" w:color="80808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B" w:themeColor="accent5"/>
          <w:insideH w:val="nil"/>
          <w:insideV w:val="nil"/>
        </w:tcBorders>
        <w:shd w:val="clear" w:color="auto" w:fill="FFFFFF" w:themeFill="background1"/>
      </w:tcPr>
    </w:tblStylePr>
    <w:tblStylePr w:type="lastCol">
      <w:tblPr/>
      <w:tcPr>
        <w:tcBorders>
          <w:top w:val="nil"/>
          <w:left w:val="single" w:sz="8" w:space="0" w:color="80808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E2" w:themeFill="accent5" w:themeFillTint="3F"/>
      </w:tcPr>
    </w:tblStylePr>
    <w:tblStylePr w:type="band1Horz">
      <w:tblPr/>
      <w:tcPr>
        <w:tcBorders>
          <w:top w:val="nil"/>
          <w:bottom w:val="nil"/>
          <w:insideH w:val="nil"/>
          <w:insideV w:val="nil"/>
        </w:tcBorders>
        <w:shd w:val="clear" w:color="auto" w:fill="DFDFE2"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294A5A"/>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CCD0" w:themeColor="accent6"/>
        <w:left w:val="single" w:sz="8" w:space="0" w:color="CCCCD0" w:themeColor="accent6"/>
        <w:bottom w:val="single" w:sz="8" w:space="0" w:color="CCCCD0" w:themeColor="accent6"/>
        <w:right w:val="single" w:sz="8" w:space="0" w:color="CCCCD0" w:themeColor="accent6"/>
      </w:tblBorders>
    </w:tblPr>
    <w:tblStylePr w:type="firstRow">
      <w:rPr>
        <w:sz w:val="24"/>
        <w:szCs w:val="24"/>
      </w:rPr>
      <w:tblPr/>
      <w:tcPr>
        <w:tcBorders>
          <w:top w:val="nil"/>
          <w:left w:val="nil"/>
          <w:bottom w:val="single" w:sz="24" w:space="0" w:color="CCCCD0" w:themeColor="accent6"/>
          <w:right w:val="nil"/>
          <w:insideH w:val="nil"/>
          <w:insideV w:val="nil"/>
        </w:tcBorders>
        <w:shd w:val="clear" w:color="auto" w:fill="FFFFFF" w:themeFill="background1"/>
      </w:tcPr>
    </w:tblStylePr>
    <w:tblStylePr w:type="lastRow">
      <w:tblPr/>
      <w:tcPr>
        <w:tcBorders>
          <w:top w:val="single" w:sz="8" w:space="0" w:color="CCCCD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CCD0" w:themeColor="accent6"/>
          <w:insideH w:val="nil"/>
          <w:insideV w:val="nil"/>
        </w:tcBorders>
        <w:shd w:val="clear" w:color="auto" w:fill="FFFFFF" w:themeFill="background1"/>
      </w:tcPr>
    </w:tblStylePr>
    <w:tblStylePr w:type="lastCol">
      <w:tblPr/>
      <w:tcPr>
        <w:tcBorders>
          <w:top w:val="nil"/>
          <w:left w:val="single" w:sz="8" w:space="0" w:color="CCCCD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F2F3" w:themeFill="accent6" w:themeFillTint="3F"/>
      </w:tcPr>
    </w:tblStylePr>
    <w:tblStylePr w:type="band1Horz">
      <w:tblPr/>
      <w:tcPr>
        <w:tcBorders>
          <w:top w:val="nil"/>
          <w:bottom w:val="nil"/>
          <w:insideH w:val="nil"/>
          <w:insideV w:val="nil"/>
        </w:tcBorders>
        <w:shd w:val="clear" w:color="auto" w:fill="F2F2F3"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294A5A"/>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294A5A"/>
    <w:pPr>
      <w:spacing w:before="0" w:after="0" w:line="240" w:lineRule="auto"/>
    </w:pPr>
    <w:tblPr>
      <w:tblStyleRowBandSize w:val="1"/>
      <w:tblStyleColBandSize w:val="1"/>
      <w:tblBorders>
        <w:top w:val="single" w:sz="8"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single" w:sz="8" w:space="0" w:color="66B8C3" w:themeColor="accent1" w:themeTint="BF"/>
      </w:tblBorders>
    </w:tblPr>
    <w:tblStylePr w:type="firstRow">
      <w:pPr>
        <w:spacing w:before="0" w:after="0" w:line="240" w:lineRule="auto"/>
      </w:pPr>
      <w:rPr>
        <w:b/>
        <w:bCs/>
        <w:color w:val="FFFFFF" w:themeColor="background1"/>
      </w:rPr>
      <w:tblPr/>
      <w:tcPr>
        <w:tcBorders>
          <w:top w:val="single" w:sz="8"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nil"/>
          <w:insideV w:val="nil"/>
        </w:tcBorders>
        <w:shd w:val="clear" w:color="auto" w:fill="4098A4" w:themeFill="accent1"/>
      </w:tcPr>
    </w:tblStylePr>
    <w:tblStylePr w:type="lastRow">
      <w:pPr>
        <w:spacing w:before="0" w:after="0" w:line="240" w:lineRule="auto"/>
      </w:pPr>
      <w:rPr>
        <w:b/>
        <w:bCs/>
      </w:rPr>
      <w:tblPr/>
      <w:tcPr>
        <w:tcBorders>
          <w:top w:val="double" w:sz="6" w:space="0" w:color="66B8C3" w:themeColor="accent1" w:themeTint="BF"/>
          <w:left w:val="single" w:sz="8" w:space="0" w:color="66B8C3" w:themeColor="accent1" w:themeTint="BF"/>
          <w:bottom w:val="single" w:sz="8" w:space="0" w:color="66B8C3" w:themeColor="accent1" w:themeTint="BF"/>
          <w:right w:val="single" w:sz="8" w:space="0" w:color="66B8C3" w:themeColor="accent1" w:themeTint="BF"/>
          <w:insideH w:val="nil"/>
          <w:insideV w:val="nil"/>
        </w:tcBorders>
      </w:tcPr>
    </w:tblStylePr>
    <w:tblStylePr w:type="firstCol">
      <w:rPr>
        <w:b/>
        <w:bCs/>
      </w:rPr>
    </w:tblStylePr>
    <w:tblStylePr w:type="lastCol">
      <w:rPr>
        <w:b/>
        <w:bCs/>
      </w:rPr>
    </w:tblStylePr>
    <w:tblStylePr w:type="band1Vert">
      <w:tblPr/>
      <w:tcPr>
        <w:shd w:val="clear" w:color="auto" w:fill="CCE7EB" w:themeFill="accent1" w:themeFillTint="3F"/>
      </w:tcPr>
    </w:tblStylePr>
    <w:tblStylePr w:type="band1Horz">
      <w:tblPr/>
      <w:tcPr>
        <w:tcBorders>
          <w:insideH w:val="nil"/>
          <w:insideV w:val="nil"/>
        </w:tcBorders>
        <w:shd w:val="clear" w:color="auto" w:fill="CCE7EB"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294A5A"/>
    <w:pPr>
      <w:spacing w:before="0" w:after="0" w:line="240" w:lineRule="auto"/>
    </w:pPr>
    <w:tblPr>
      <w:tblStyleRowBandSize w:val="1"/>
      <w:tblStyleColBandSize w:val="1"/>
      <w:tblBorders>
        <w:top w:val="single" w:sz="8"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single" w:sz="8" w:space="0" w:color="9FCBD2" w:themeColor="accent2" w:themeTint="BF"/>
      </w:tblBorders>
    </w:tblPr>
    <w:tblStylePr w:type="firstRow">
      <w:pPr>
        <w:spacing w:before="0" w:after="0" w:line="240" w:lineRule="auto"/>
      </w:pPr>
      <w:rPr>
        <w:b/>
        <w:bCs/>
        <w:color w:val="FFFFFF" w:themeColor="background1"/>
      </w:rPr>
      <w:tblPr/>
      <w:tcPr>
        <w:tcBorders>
          <w:top w:val="single" w:sz="8"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nil"/>
          <w:insideV w:val="nil"/>
        </w:tcBorders>
        <w:shd w:val="clear" w:color="auto" w:fill="80BAC3" w:themeFill="accent2"/>
      </w:tcPr>
    </w:tblStylePr>
    <w:tblStylePr w:type="lastRow">
      <w:pPr>
        <w:spacing w:before="0" w:after="0" w:line="240" w:lineRule="auto"/>
      </w:pPr>
      <w:rPr>
        <w:b/>
        <w:bCs/>
      </w:rPr>
      <w:tblPr/>
      <w:tcPr>
        <w:tcBorders>
          <w:top w:val="double" w:sz="6" w:space="0" w:color="9FCBD2" w:themeColor="accent2" w:themeTint="BF"/>
          <w:left w:val="single" w:sz="8" w:space="0" w:color="9FCBD2" w:themeColor="accent2" w:themeTint="BF"/>
          <w:bottom w:val="single" w:sz="8" w:space="0" w:color="9FCBD2" w:themeColor="accent2" w:themeTint="BF"/>
          <w:right w:val="single" w:sz="8" w:space="0" w:color="9FCBD2" w:themeColor="accent2" w:themeTint="BF"/>
          <w:insideH w:val="nil"/>
          <w:insideV w:val="nil"/>
        </w:tcBorders>
      </w:tcPr>
    </w:tblStylePr>
    <w:tblStylePr w:type="firstCol">
      <w:rPr>
        <w:b/>
        <w:bCs/>
      </w:rPr>
    </w:tblStylePr>
    <w:tblStylePr w:type="lastCol">
      <w:rPr>
        <w:b/>
        <w:bCs/>
      </w:rPr>
    </w:tblStylePr>
    <w:tblStylePr w:type="band1Vert">
      <w:tblPr/>
      <w:tcPr>
        <w:shd w:val="clear" w:color="auto" w:fill="DFEDF0" w:themeFill="accent2" w:themeFillTint="3F"/>
      </w:tcPr>
    </w:tblStylePr>
    <w:tblStylePr w:type="band1Horz">
      <w:tblPr/>
      <w:tcPr>
        <w:tcBorders>
          <w:insideH w:val="nil"/>
          <w:insideV w:val="nil"/>
        </w:tcBorders>
        <w:shd w:val="clear" w:color="auto" w:fill="DFEDF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294A5A"/>
    <w:pPr>
      <w:spacing w:before="0" w:after="0" w:line="240" w:lineRule="auto"/>
    </w:pPr>
    <w:tblPr>
      <w:tblStyleRowBandSize w:val="1"/>
      <w:tblStyleColBandSize w:val="1"/>
      <w:tblBorders>
        <w:top w:val="single" w:sz="8"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single" w:sz="8" w:space="0" w:color="CEE5E8" w:themeColor="accent3" w:themeTint="BF"/>
      </w:tblBorders>
    </w:tblPr>
    <w:tblStylePr w:type="firstRow">
      <w:pPr>
        <w:spacing w:before="0" w:after="0" w:line="240" w:lineRule="auto"/>
      </w:pPr>
      <w:rPr>
        <w:b/>
        <w:bCs/>
        <w:color w:val="FFFFFF" w:themeColor="background1"/>
      </w:rPr>
      <w:tblPr/>
      <w:tcPr>
        <w:tcBorders>
          <w:top w:val="single" w:sz="8"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nil"/>
          <w:insideV w:val="nil"/>
        </w:tcBorders>
        <w:shd w:val="clear" w:color="auto" w:fill="BFDDE1" w:themeFill="accent3"/>
      </w:tcPr>
    </w:tblStylePr>
    <w:tblStylePr w:type="lastRow">
      <w:pPr>
        <w:spacing w:before="0" w:after="0" w:line="240" w:lineRule="auto"/>
      </w:pPr>
      <w:rPr>
        <w:b/>
        <w:bCs/>
      </w:rPr>
      <w:tblPr/>
      <w:tcPr>
        <w:tcBorders>
          <w:top w:val="double" w:sz="6" w:space="0" w:color="CEE5E8" w:themeColor="accent3" w:themeTint="BF"/>
          <w:left w:val="single" w:sz="8" w:space="0" w:color="CEE5E8" w:themeColor="accent3" w:themeTint="BF"/>
          <w:bottom w:val="single" w:sz="8" w:space="0" w:color="CEE5E8" w:themeColor="accent3" w:themeTint="BF"/>
          <w:right w:val="single" w:sz="8" w:space="0" w:color="CEE5E8" w:themeColor="accent3" w:themeTint="BF"/>
          <w:insideH w:val="nil"/>
          <w:insideV w:val="nil"/>
        </w:tcBorders>
      </w:tcPr>
    </w:tblStylePr>
    <w:tblStylePr w:type="firstCol">
      <w:rPr>
        <w:b/>
        <w:bCs/>
      </w:rPr>
    </w:tblStylePr>
    <w:tblStylePr w:type="lastCol">
      <w:rPr>
        <w:b/>
        <w:bCs/>
      </w:rPr>
    </w:tblStylePr>
    <w:tblStylePr w:type="band1Vert">
      <w:tblPr/>
      <w:tcPr>
        <w:shd w:val="clear" w:color="auto" w:fill="EFF6F7" w:themeFill="accent3" w:themeFillTint="3F"/>
      </w:tcPr>
    </w:tblStylePr>
    <w:tblStylePr w:type="band1Horz">
      <w:tblPr/>
      <w:tcPr>
        <w:tcBorders>
          <w:insideH w:val="nil"/>
          <w:insideV w:val="nil"/>
        </w:tcBorders>
        <w:shd w:val="clear" w:color="auto" w:fill="EFF6F7"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294A5A"/>
    <w:pPr>
      <w:spacing w:before="0" w:after="0" w:line="240" w:lineRule="auto"/>
    </w:pPr>
    <w:tblPr>
      <w:tblStyleRowBandSize w:val="1"/>
      <w:tblStyleColBandSize w:val="1"/>
      <w:tbl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single" w:sz="8" w:space="0" w:color="686882" w:themeColor="accent4" w:themeTint="BF"/>
      </w:tblBorders>
    </w:tblPr>
    <w:tblStylePr w:type="firstRow">
      <w:pPr>
        <w:spacing w:before="0" w:after="0" w:line="240" w:lineRule="auto"/>
      </w:pPr>
      <w:rPr>
        <w:b/>
        <w:bCs/>
        <w:color w:val="FFFFFF" w:themeColor="background1"/>
      </w:rPr>
      <w:tblPr/>
      <w:tcPr>
        <w:tcBorders>
          <w:top w:val="single" w:sz="8"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shd w:val="clear" w:color="auto" w:fill="404050" w:themeFill="accent4"/>
      </w:tcPr>
    </w:tblStylePr>
    <w:tblStylePr w:type="lastRow">
      <w:pPr>
        <w:spacing w:before="0" w:after="0" w:line="240" w:lineRule="auto"/>
      </w:pPr>
      <w:rPr>
        <w:b/>
        <w:bCs/>
      </w:rPr>
      <w:tblPr/>
      <w:tcPr>
        <w:tcBorders>
          <w:top w:val="double" w:sz="6" w:space="0" w:color="686882" w:themeColor="accent4" w:themeTint="BF"/>
          <w:left w:val="single" w:sz="8" w:space="0" w:color="686882" w:themeColor="accent4" w:themeTint="BF"/>
          <w:bottom w:val="single" w:sz="8" w:space="0" w:color="686882" w:themeColor="accent4" w:themeTint="BF"/>
          <w:right w:val="single" w:sz="8" w:space="0" w:color="686882" w:themeColor="accent4" w:themeTint="BF"/>
          <w:insideH w:val="nil"/>
          <w:insideV w:val="nil"/>
        </w:tcBorders>
      </w:tcPr>
    </w:tblStylePr>
    <w:tblStylePr w:type="firstCol">
      <w:rPr>
        <w:b/>
        <w:bCs/>
      </w:rPr>
    </w:tblStylePr>
    <w:tblStylePr w:type="lastCol">
      <w:rPr>
        <w:b/>
        <w:bCs/>
      </w:rPr>
    </w:tblStylePr>
    <w:tblStylePr w:type="band1Vert">
      <w:tblPr/>
      <w:tcPr>
        <w:shd w:val="clear" w:color="auto" w:fill="CCCCD6" w:themeFill="accent4" w:themeFillTint="3F"/>
      </w:tcPr>
    </w:tblStylePr>
    <w:tblStylePr w:type="band1Horz">
      <w:tblPr/>
      <w:tcPr>
        <w:tcBorders>
          <w:insideH w:val="nil"/>
          <w:insideV w:val="nil"/>
        </w:tcBorders>
        <w:shd w:val="clear" w:color="auto" w:fill="CCCCD6"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294A5A"/>
    <w:pPr>
      <w:spacing w:before="0" w:after="0" w:line="240" w:lineRule="auto"/>
    </w:pPr>
    <w:tblPr>
      <w:tblStyleRowBandSize w:val="1"/>
      <w:tblStyleColBandSize w:val="1"/>
      <w:tbl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single" w:sz="8" w:space="0" w:color="9F9FA8" w:themeColor="accent5" w:themeTint="BF"/>
      </w:tblBorders>
    </w:tblPr>
    <w:tblStylePr w:type="firstRow">
      <w:pPr>
        <w:spacing w:before="0" w:after="0" w:line="240" w:lineRule="auto"/>
      </w:pPr>
      <w:rPr>
        <w:b/>
        <w:bCs/>
        <w:color w:val="FFFFFF" w:themeColor="background1"/>
      </w:rPr>
      <w:tblPr/>
      <w:tcPr>
        <w:tcBorders>
          <w:top w:val="single" w:sz="8"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shd w:val="clear" w:color="auto" w:fill="80808B" w:themeFill="accent5"/>
      </w:tcPr>
    </w:tblStylePr>
    <w:tblStylePr w:type="lastRow">
      <w:pPr>
        <w:spacing w:before="0" w:after="0" w:line="240" w:lineRule="auto"/>
      </w:pPr>
      <w:rPr>
        <w:b/>
        <w:bCs/>
      </w:rPr>
      <w:tblPr/>
      <w:tcPr>
        <w:tcBorders>
          <w:top w:val="double" w:sz="6" w:space="0" w:color="9F9FA8" w:themeColor="accent5" w:themeTint="BF"/>
          <w:left w:val="single" w:sz="8" w:space="0" w:color="9F9FA8" w:themeColor="accent5" w:themeTint="BF"/>
          <w:bottom w:val="single" w:sz="8" w:space="0" w:color="9F9FA8" w:themeColor="accent5" w:themeTint="BF"/>
          <w:right w:val="single" w:sz="8" w:space="0" w:color="9F9FA8" w:themeColor="accent5" w:themeTint="BF"/>
          <w:insideH w:val="nil"/>
          <w:insideV w:val="nil"/>
        </w:tcBorders>
      </w:tcPr>
    </w:tblStylePr>
    <w:tblStylePr w:type="firstCol">
      <w:rPr>
        <w:b/>
        <w:bCs/>
      </w:rPr>
    </w:tblStylePr>
    <w:tblStylePr w:type="lastCol">
      <w:rPr>
        <w:b/>
        <w:bCs/>
      </w:rPr>
    </w:tblStylePr>
    <w:tblStylePr w:type="band1Vert">
      <w:tblPr/>
      <w:tcPr>
        <w:shd w:val="clear" w:color="auto" w:fill="DFDFE2" w:themeFill="accent5" w:themeFillTint="3F"/>
      </w:tcPr>
    </w:tblStylePr>
    <w:tblStylePr w:type="band1Horz">
      <w:tblPr/>
      <w:tcPr>
        <w:tcBorders>
          <w:insideH w:val="nil"/>
          <w:insideV w:val="nil"/>
        </w:tcBorders>
        <w:shd w:val="clear" w:color="auto" w:fill="DFDFE2"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294A5A"/>
    <w:pPr>
      <w:spacing w:before="0" w:after="0" w:line="240" w:lineRule="auto"/>
    </w:pPr>
    <w:tblPr>
      <w:tblStyleRowBandSize w:val="1"/>
      <w:tblStyleColBandSize w:val="1"/>
      <w:tbl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single" w:sz="8" w:space="0" w:color="D8D8DB" w:themeColor="accent6" w:themeTint="BF"/>
      </w:tblBorders>
    </w:tblPr>
    <w:tblStylePr w:type="firstRow">
      <w:pPr>
        <w:spacing w:before="0" w:after="0" w:line="240" w:lineRule="auto"/>
      </w:pPr>
      <w:rPr>
        <w:b/>
        <w:bCs/>
        <w:color w:val="FFFFFF" w:themeColor="background1"/>
      </w:rPr>
      <w:tblPr/>
      <w:tcPr>
        <w:tcBorders>
          <w:top w:val="single" w:sz="8"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shd w:val="clear" w:color="auto" w:fill="CCCCD0" w:themeFill="accent6"/>
      </w:tcPr>
    </w:tblStylePr>
    <w:tblStylePr w:type="lastRow">
      <w:pPr>
        <w:spacing w:before="0" w:after="0" w:line="240" w:lineRule="auto"/>
      </w:pPr>
      <w:rPr>
        <w:b/>
        <w:bCs/>
      </w:rPr>
      <w:tblPr/>
      <w:tcPr>
        <w:tcBorders>
          <w:top w:val="double" w:sz="6" w:space="0" w:color="D8D8DB" w:themeColor="accent6" w:themeTint="BF"/>
          <w:left w:val="single" w:sz="8" w:space="0" w:color="D8D8DB" w:themeColor="accent6" w:themeTint="BF"/>
          <w:bottom w:val="single" w:sz="8" w:space="0" w:color="D8D8DB" w:themeColor="accent6" w:themeTint="BF"/>
          <w:right w:val="single" w:sz="8" w:space="0" w:color="D8D8DB" w:themeColor="accent6" w:themeTint="BF"/>
          <w:insideH w:val="nil"/>
          <w:insideV w:val="nil"/>
        </w:tcBorders>
      </w:tcPr>
    </w:tblStylePr>
    <w:tblStylePr w:type="firstCol">
      <w:rPr>
        <w:b/>
        <w:bCs/>
      </w:rPr>
    </w:tblStylePr>
    <w:tblStylePr w:type="lastCol">
      <w:rPr>
        <w:b/>
        <w:bCs/>
      </w:rPr>
    </w:tblStylePr>
    <w:tblStylePr w:type="band1Vert">
      <w:tblPr/>
      <w:tcPr>
        <w:shd w:val="clear" w:color="auto" w:fill="F2F2F3" w:themeFill="accent6" w:themeFillTint="3F"/>
      </w:tcPr>
    </w:tblStylePr>
    <w:tblStylePr w:type="band1Horz">
      <w:tblPr/>
      <w:tcPr>
        <w:tcBorders>
          <w:insideH w:val="nil"/>
          <w:insideV w:val="nil"/>
        </w:tcBorders>
        <w:shd w:val="clear" w:color="auto" w:fill="F2F2F3"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98A4"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98A4" w:themeFill="accent1"/>
      </w:tcPr>
    </w:tblStylePr>
    <w:tblStylePr w:type="lastCol">
      <w:rPr>
        <w:b/>
        <w:bCs/>
        <w:color w:val="FFFFFF" w:themeColor="background1"/>
      </w:rPr>
      <w:tblPr/>
      <w:tcPr>
        <w:tcBorders>
          <w:left w:val="nil"/>
          <w:right w:val="nil"/>
          <w:insideH w:val="nil"/>
          <w:insideV w:val="nil"/>
        </w:tcBorders>
        <w:shd w:val="clear" w:color="auto" w:fill="4098A4"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BAC3"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BAC3" w:themeFill="accent2"/>
      </w:tcPr>
    </w:tblStylePr>
    <w:tblStylePr w:type="lastCol">
      <w:rPr>
        <w:b/>
        <w:bCs/>
        <w:color w:val="FFFFFF" w:themeColor="background1"/>
      </w:rPr>
      <w:tblPr/>
      <w:tcPr>
        <w:tcBorders>
          <w:left w:val="nil"/>
          <w:right w:val="nil"/>
          <w:insideH w:val="nil"/>
          <w:insideV w:val="nil"/>
        </w:tcBorders>
        <w:shd w:val="clear" w:color="auto" w:fill="80BAC3"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DDE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FDDE1" w:themeFill="accent3"/>
      </w:tcPr>
    </w:tblStylePr>
    <w:tblStylePr w:type="lastCol">
      <w:rPr>
        <w:b/>
        <w:bCs/>
        <w:color w:val="FFFFFF" w:themeColor="background1"/>
      </w:rPr>
      <w:tblPr/>
      <w:tcPr>
        <w:tcBorders>
          <w:left w:val="nil"/>
          <w:right w:val="nil"/>
          <w:insideH w:val="nil"/>
          <w:insideV w:val="nil"/>
        </w:tcBorders>
        <w:shd w:val="clear" w:color="auto" w:fill="BFDDE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0405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04050" w:themeFill="accent4"/>
      </w:tcPr>
    </w:tblStylePr>
    <w:tblStylePr w:type="lastCol">
      <w:rPr>
        <w:b/>
        <w:bCs/>
        <w:color w:val="FFFFFF" w:themeColor="background1"/>
      </w:rPr>
      <w:tblPr/>
      <w:tcPr>
        <w:tcBorders>
          <w:left w:val="nil"/>
          <w:right w:val="nil"/>
          <w:insideH w:val="nil"/>
          <w:insideV w:val="nil"/>
        </w:tcBorders>
        <w:shd w:val="clear" w:color="auto" w:fill="40405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808B" w:themeFill="accent5"/>
      </w:tcPr>
    </w:tblStylePr>
    <w:tblStylePr w:type="lastCol">
      <w:rPr>
        <w:b/>
        <w:bCs/>
        <w:color w:val="FFFFFF" w:themeColor="background1"/>
      </w:rPr>
      <w:tblPr/>
      <w:tcPr>
        <w:tcBorders>
          <w:left w:val="nil"/>
          <w:right w:val="nil"/>
          <w:insideH w:val="nil"/>
          <w:insideV w:val="nil"/>
        </w:tcBorders>
        <w:shd w:val="clear" w:color="auto" w:fill="80808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294A5A"/>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CCD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CCD0" w:themeFill="accent6"/>
      </w:tcPr>
    </w:tblStylePr>
    <w:tblStylePr w:type="lastCol">
      <w:rPr>
        <w:b/>
        <w:bCs/>
        <w:color w:val="FFFFFF" w:themeColor="background1"/>
      </w:rPr>
      <w:tblPr/>
      <w:tcPr>
        <w:tcBorders>
          <w:left w:val="nil"/>
          <w:right w:val="nil"/>
          <w:insideH w:val="nil"/>
          <w:insideV w:val="nil"/>
        </w:tcBorders>
        <w:shd w:val="clear" w:color="auto" w:fill="CCCCD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294A5A"/>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294A5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294A5A"/>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294A5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294A5A"/>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294A5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ulloutText">
    <w:name w:val="Pullout Text"/>
    <w:basedOn w:val="Normal"/>
    <w:uiPriority w:val="1"/>
    <w:qFormat/>
    <w:rsid w:val="007E098F"/>
    <w:pPr>
      <w:spacing w:before="100" w:after="100"/>
    </w:pPr>
    <w:rPr>
      <w:color w:val="007586" w:themeColor="text2"/>
    </w:rPr>
  </w:style>
  <w:style w:type="paragraph" w:customStyle="1" w:styleId="PulloutHeading">
    <w:name w:val="Pullout Heading"/>
    <w:basedOn w:val="PulloutText"/>
    <w:next w:val="PulloutText"/>
    <w:uiPriority w:val="1"/>
    <w:qFormat/>
    <w:rsid w:val="007E098F"/>
    <w:pPr>
      <w:spacing w:before="0" w:line="216" w:lineRule="auto"/>
    </w:pPr>
    <w:rPr>
      <w:b/>
      <w:sz w:val="24"/>
    </w:rPr>
  </w:style>
  <w:style w:type="table" w:customStyle="1" w:styleId="SCVInformationTable">
    <w:name w:val="SCV Information Table"/>
    <w:basedOn w:val="TableNormal"/>
    <w:uiPriority w:val="99"/>
    <w:rsid w:val="00767035"/>
    <w:pPr>
      <w:spacing w:before="0" w:after="80" w:line="240" w:lineRule="auto"/>
      <w:ind w:left="170"/>
    </w:pPr>
    <w:rPr>
      <w:sz w:val="15"/>
    </w:rPr>
    <w:tblPr>
      <w:tblCellMar>
        <w:top w:w="198" w:type="dxa"/>
        <w:left w:w="0" w:type="dxa"/>
        <w:right w:w="0" w:type="dxa"/>
      </w:tblCellMar>
    </w:tblPr>
    <w:tcPr>
      <w:shd w:val="clear" w:color="auto" w:fill="F2F2F3"/>
    </w:tcPr>
  </w:style>
  <w:style w:type="character" w:styleId="UnresolvedMention">
    <w:name w:val="Unresolved Mention"/>
    <w:basedOn w:val="DefaultParagraphFont"/>
    <w:uiPriority w:val="99"/>
    <w:semiHidden/>
    <w:unhideWhenUsed/>
    <w:rsid w:val="005862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2255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afercare.vic.gov.au" TargetMode="Externa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www.betterhealth.vic.gov.au/"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Safer%20Care%20Victoria\Common%20folder%20(for%20all%20SCV)\Branding%20toolkit\SCV%20templates\1.%20Safer%20Care%20Victoria\Fact%20shee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B049BFEC7614AF298C763EE4F4ED2A8"/>
        <w:category>
          <w:name w:val="General"/>
          <w:gallery w:val="placeholder"/>
        </w:category>
        <w:types>
          <w:type w:val="bbPlcHdr"/>
        </w:types>
        <w:behaviors>
          <w:behavior w:val="content"/>
        </w:behaviors>
        <w:guid w:val="{5D46AB6C-006E-4FAF-B5D5-1BE83A0D67CF}"/>
      </w:docPartPr>
      <w:docPartBody>
        <w:p w:rsidR="007B3059" w:rsidRDefault="003B69EB">
          <w:pPr>
            <w:pStyle w:val="AB049BFEC7614AF298C763EE4F4ED2A8"/>
          </w:pPr>
          <w:r w:rsidRPr="00803789">
            <w:rPr>
              <w:rStyle w:val="PlaceholderText"/>
            </w:rPr>
            <w:t>[Title]</w:t>
          </w:r>
        </w:p>
      </w:docPartBody>
    </w:docPart>
    <w:docPart>
      <w:docPartPr>
        <w:name w:val="6D43FC7684D74BA7814B467166A64939"/>
        <w:category>
          <w:name w:val="General"/>
          <w:gallery w:val="placeholder"/>
        </w:category>
        <w:types>
          <w:type w:val="bbPlcHdr"/>
        </w:types>
        <w:behaviors>
          <w:behavior w:val="content"/>
        </w:behaviors>
        <w:guid w:val="{5390E887-8D5F-407A-B7FA-E0309063A9A6}"/>
      </w:docPartPr>
      <w:docPartBody>
        <w:p w:rsidR="007B3059" w:rsidRDefault="003B69EB">
          <w:pPr>
            <w:pStyle w:val="6D43FC7684D74BA7814B467166A64939"/>
          </w:pPr>
          <w:r w:rsidRPr="00171E4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AFF" w:usb1="C0007843" w:usb2="00000009" w:usb3="00000000" w:csb0="000001FF" w:csb1="00000000"/>
  </w:font>
  <w:font w:name="VIC">
    <w:altName w:val="Courier New"/>
    <w:panose1 w:val="00000500000000000000"/>
    <w:charset w:val="00"/>
    <w:family w:val="auto"/>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VIC SemiBold">
    <w:panose1 w:val="00000700000000000000"/>
    <w:charset w:val="00"/>
    <w:family w:val="auto"/>
    <w:pitch w:val="variable"/>
    <w:sig w:usb0="00000007" w:usb1="00000000" w:usb2="00000000" w:usb3="00000000" w:csb0="00000093" w:csb1="00000000"/>
  </w:font>
  <w:font w:name="HelveticaNeueLT-Medium">
    <w:altName w:val="Arial"/>
    <w:panose1 w:val="00000000000000000000"/>
    <w:charset w:val="00"/>
    <w:family w:val="auto"/>
    <w:notTrueType/>
    <w:pitch w:val="default"/>
    <w:sig w:usb0="00000003" w:usb1="00000000" w:usb2="00000000" w:usb3="00000000" w:csb0="00000001" w:csb1="00000000"/>
  </w:font>
  <w:font w:name="HelveticaNeueLT-Ligh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3059"/>
    <w:rsid w:val="001056B3"/>
    <w:rsid w:val="00304721"/>
    <w:rsid w:val="003B69EB"/>
    <w:rsid w:val="007B3059"/>
    <w:rsid w:val="00A52C7D"/>
    <w:rsid w:val="00AF608D"/>
    <w:rsid w:val="00B517DF"/>
    <w:rsid w:val="00E458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1"/>
    <w:semiHidden/>
    <w:rPr>
      <w:color w:val="808080"/>
    </w:rPr>
  </w:style>
  <w:style w:type="paragraph" w:customStyle="1" w:styleId="AB049BFEC7614AF298C763EE4F4ED2A8">
    <w:name w:val="AB049BFEC7614AF298C763EE4F4ED2A8"/>
  </w:style>
  <w:style w:type="paragraph" w:customStyle="1" w:styleId="6D43FC7684D74BA7814B467166A64939">
    <w:name w:val="6D43FC7684D74BA7814B467166A64939"/>
  </w:style>
  <w:style w:type="paragraph" w:customStyle="1" w:styleId="E25FF4B40FF94C2D86D62F5234BFBDB8">
    <w:name w:val="E25FF4B40FF94C2D86D62F5234BFBDB8"/>
  </w:style>
  <w:style w:type="paragraph" w:customStyle="1" w:styleId="CC9748AAB3C742C185BE7D4648B5AFF5">
    <w:name w:val="CC9748AAB3C742C185BE7D4648B5AFF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SCV">
      <a:dk1>
        <a:srgbClr val="000000"/>
      </a:dk1>
      <a:lt1>
        <a:srgbClr val="FFFFFF"/>
      </a:lt1>
      <a:dk2>
        <a:srgbClr val="007586"/>
      </a:dk2>
      <a:lt2>
        <a:srgbClr val="EDF5F7"/>
      </a:lt2>
      <a:accent1>
        <a:srgbClr val="4098A4"/>
      </a:accent1>
      <a:accent2>
        <a:srgbClr val="80BAC3"/>
      </a:accent2>
      <a:accent3>
        <a:srgbClr val="BFDDE1"/>
      </a:accent3>
      <a:accent4>
        <a:srgbClr val="404050"/>
      </a:accent4>
      <a:accent5>
        <a:srgbClr val="80808B"/>
      </a:accent5>
      <a:accent6>
        <a:srgbClr val="CCCCD0"/>
      </a:accent6>
      <a:hlink>
        <a:srgbClr val="000000"/>
      </a:hlink>
      <a:folHlink>
        <a:srgbClr val="007586"/>
      </a:folHlink>
    </a:clrScheme>
    <a:fontScheme name="Arial">
      <a:majorFont>
        <a:latin typeface="Arial" panose="020F0302020204030204"/>
        <a:ea typeface="Arial"/>
        <a:cs typeface="Arial"/>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F0502020204030204"/>
        <a:ea typeface="Arial"/>
        <a:cs typeface="Arial"/>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AF6E56-59A3-4769-A64F-8701B1E75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Fact sheet.dotx</Template>
  <TotalTime>0</TotalTime>
  <Pages>2</Pages>
  <Words>883</Words>
  <Characters>4584</Characters>
  <Application>Microsoft Office Word</Application>
  <DocSecurity>0</DocSecurity>
  <Lines>158</Lines>
  <Paragraphs>74</Paragraphs>
  <ScaleCrop>false</ScaleCrop>
  <HeadingPairs>
    <vt:vector size="2" baseType="variant">
      <vt:variant>
        <vt:lpstr>Title</vt:lpstr>
      </vt:variant>
      <vt:variant>
        <vt:i4>1</vt:i4>
      </vt:variant>
    </vt:vector>
  </HeadingPairs>
  <TitlesOfParts>
    <vt:vector size="1" baseType="lpstr">
      <vt:lpstr>Foreign body in the eye</vt:lpstr>
    </vt:vector>
  </TitlesOfParts>
  <Company>Safer Care Victoria</Company>
  <LinksUpToDate>false</LinksUpToDate>
  <CharactersWithSpaces>5393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Foreign body in the eye</dc:title>
  <dc:subject>Foreign body in the eye</dc:subject>
  <dc:creator>Emergency Care Clinical Network</dc:creator>
  <cp:keywords>Foreign body, eye</cp:keywords>
  <cp:lastModifiedBy>Freya Jones (DHHS)</cp:lastModifiedBy>
  <cp:revision>2</cp:revision>
  <cp:lastPrinted>2018-05-20T09:23:00Z</cp:lastPrinted>
  <dcterms:created xsi:type="dcterms:W3CDTF">2019-07-17T05:38:00Z</dcterms:created>
  <dcterms:modified xsi:type="dcterms:W3CDTF">2019-07-17T05:38:00Z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346754aa-f64f-4676-8998-5678c96f0a97</vt:lpwstr>
  </property>
  <property fmtid="{D5CDD505-2E9C-101B-9397-08002B2CF9AE}" pid="3" name="PSPFClassification">
    <vt:lpwstr>Do Not Mark</vt:lpwstr>
  </property>
</Properties>
</file>