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tblpY="630"/>
        <w:tblW w:w="5010" w:type="pct"/>
        <w:tblLayout w:type="fixed"/>
        <w:tblLook w:val="04A0" w:firstRow="1" w:lastRow="0" w:firstColumn="1" w:lastColumn="0" w:noHBand="0" w:noVBand="1"/>
      </w:tblPr>
      <w:tblGrid>
        <w:gridCol w:w="849"/>
        <w:gridCol w:w="1275"/>
        <w:gridCol w:w="2837"/>
        <w:gridCol w:w="2701"/>
        <w:gridCol w:w="856"/>
        <w:gridCol w:w="1097"/>
        <w:gridCol w:w="599"/>
      </w:tblGrid>
      <w:tr w:rsidR="003D33EE" w:rsidRPr="00E67035" w14:paraId="16FAA617" w14:textId="77777777" w:rsidTr="00933E7D">
        <w:trPr>
          <w:trHeight w:val="481"/>
        </w:trPr>
        <w:tc>
          <w:tcPr>
            <w:tcW w:w="1040" w:type="pct"/>
            <w:gridSpan w:val="2"/>
            <w:vMerge w:val="restart"/>
            <w:tcBorders>
              <w:right w:val="nil"/>
            </w:tcBorders>
            <w:shd w:val="clear" w:color="auto" w:fill="007586" w:themeFill="text2"/>
            <w:vAlign w:val="center"/>
          </w:tcPr>
          <w:p w14:paraId="449C070D" w14:textId="77777777" w:rsidR="00652B84" w:rsidRDefault="00652B84" w:rsidP="00933E7D">
            <w:pPr>
              <w:rPr>
                <w:noProof/>
              </w:rPr>
            </w:pPr>
          </w:p>
          <w:p w14:paraId="411ABA7F" w14:textId="212286D9" w:rsidR="00E045B3" w:rsidRPr="00E67035" w:rsidRDefault="00C30584" w:rsidP="00933E7D">
            <w:pPr>
              <w:rPr>
                <w:rFonts w:ascii="Arial" w:hAnsi="Arial" w:cs="Arial"/>
                <w:b/>
                <w:sz w:val="32"/>
              </w:rPr>
            </w:pPr>
            <w:r w:rsidRPr="00E67035">
              <w:rPr>
                <w:noProof/>
              </w:rPr>
              <w:drawing>
                <wp:inline distT="0" distB="0" distL="0" distR="0" wp14:anchorId="400E51AC" wp14:editId="00601BB7">
                  <wp:extent cx="1299218" cy="108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8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pct"/>
            <w:vMerge w:val="restart"/>
            <w:tcBorders>
              <w:left w:val="nil"/>
            </w:tcBorders>
            <w:shd w:val="clear" w:color="auto" w:fill="007586" w:themeFill="text2"/>
            <w:vAlign w:val="center"/>
          </w:tcPr>
          <w:p w14:paraId="312868F9" w14:textId="77777777" w:rsidR="00C30584" w:rsidRPr="00E67035" w:rsidRDefault="00C30584" w:rsidP="00933E7D">
            <w:pPr>
              <w:pStyle w:val="Heading2"/>
              <w:spacing w:after="120"/>
              <w:outlineLvl w:val="1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4"/>
              </w:rPr>
            </w:pPr>
            <w:r w:rsidRPr="00E6703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4"/>
              </w:rPr>
              <w:t>Emergency department</w:t>
            </w:r>
          </w:p>
          <w:p w14:paraId="33B6B83A" w14:textId="77777777" w:rsidR="00E045B3" w:rsidRDefault="00C30584" w:rsidP="00933E7D">
            <w:pPr>
              <w:pStyle w:val="Heading2"/>
              <w:outlineLvl w:val="1"/>
              <w:rPr>
                <w:rFonts w:ascii="Arial" w:hAnsi="Arial" w:cs="Arial"/>
                <w:color w:val="FFFFFF" w:themeColor="background1"/>
                <w:sz w:val="20"/>
              </w:rPr>
            </w:pPr>
            <w:r w:rsidRPr="00E67035">
              <w:rPr>
                <w:rFonts w:ascii="Arial" w:hAnsi="Arial" w:cs="Arial"/>
                <w:color w:val="FFFFFF" w:themeColor="background1"/>
                <w:sz w:val="22"/>
                <w:szCs w:val="24"/>
              </w:rPr>
              <w:t>Suspected snake bite clinical pathway</w:t>
            </w:r>
            <w:r w:rsidRPr="00E67035">
              <w:rPr>
                <w:rFonts w:ascii="Arial" w:hAnsi="Arial" w:cs="Arial"/>
                <w:color w:val="FFFFFF" w:themeColor="background1"/>
                <w:sz w:val="20"/>
              </w:rPr>
              <w:t xml:space="preserve"> </w:t>
            </w:r>
          </w:p>
          <w:p w14:paraId="7E7F5FFD" w14:textId="7520CEE2" w:rsidR="00070C11" w:rsidRPr="00070C11" w:rsidRDefault="00070C11" w:rsidP="00933E7D">
            <w:r w:rsidRPr="00070C11">
              <w:rPr>
                <w:color w:val="FFFFFF" w:themeColor="background1"/>
              </w:rPr>
              <w:t>(VICTORIA)</w:t>
            </w:r>
          </w:p>
        </w:tc>
        <w:tc>
          <w:tcPr>
            <w:tcW w:w="1322" w:type="pct"/>
          </w:tcPr>
          <w:p w14:paraId="50E5B6AB" w14:textId="61FF8DA4" w:rsidR="00E045B3" w:rsidRPr="00E67035" w:rsidRDefault="00E045B3" w:rsidP="00933E7D">
            <w:pPr>
              <w:spacing w:before="40" w:after="80"/>
              <w:rPr>
                <w:rFonts w:ascii="Arial" w:hAnsi="Arial" w:cs="Arial"/>
                <w:sz w:val="16"/>
                <w:szCs w:val="14"/>
              </w:rPr>
            </w:pPr>
            <w:r w:rsidRPr="00E67035">
              <w:rPr>
                <w:rFonts w:ascii="Arial" w:hAnsi="Arial" w:cs="Arial"/>
                <w:sz w:val="16"/>
                <w:szCs w:val="14"/>
              </w:rPr>
              <w:t>SURNAME</w:t>
            </w:r>
          </w:p>
        </w:tc>
        <w:tc>
          <w:tcPr>
            <w:tcW w:w="956" w:type="pct"/>
            <w:gridSpan w:val="2"/>
          </w:tcPr>
          <w:p w14:paraId="344D6B15" w14:textId="23E9BAE0" w:rsidR="00E045B3" w:rsidRPr="00E67035" w:rsidRDefault="00E045B3" w:rsidP="00933E7D">
            <w:pPr>
              <w:spacing w:before="40" w:after="80"/>
              <w:rPr>
                <w:rFonts w:ascii="Arial" w:hAnsi="Arial" w:cs="Arial"/>
                <w:sz w:val="16"/>
                <w:szCs w:val="14"/>
              </w:rPr>
            </w:pPr>
            <w:r w:rsidRPr="00E67035">
              <w:rPr>
                <w:rFonts w:ascii="Arial" w:hAnsi="Arial" w:cs="Arial"/>
                <w:sz w:val="16"/>
                <w:szCs w:val="14"/>
              </w:rPr>
              <w:t>URN</w:t>
            </w:r>
          </w:p>
        </w:tc>
        <w:tc>
          <w:tcPr>
            <w:tcW w:w="293" w:type="pct"/>
            <w:vMerge w:val="restart"/>
            <w:shd w:val="clear" w:color="auto" w:fill="FF0000"/>
            <w:textDirection w:val="tbRl"/>
            <w:vAlign w:val="center"/>
          </w:tcPr>
          <w:p w14:paraId="3A22676C" w14:textId="77777777" w:rsidR="00E045B3" w:rsidRDefault="00E045B3" w:rsidP="00933E7D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32"/>
              </w:rPr>
            </w:pPr>
            <w:r w:rsidRPr="00E67035">
              <w:rPr>
                <w:rFonts w:ascii="Arial" w:hAnsi="Arial" w:cs="Arial"/>
                <w:b/>
                <w:color w:val="FFFFFF" w:themeColor="background1"/>
                <w:sz w:val="32"/>
              </w:rPr>
              <w:t xml:space="preserve">Emergency department – </w:t>
            </w:r>
            <w:r w:rsidRPr="00E67035">
              <w:rPr>
                <w:rFonts w:ascii="Arial" w:hAnsi="Arial" w:cs="Arial"/>
                <w:b/>
                <w:color w:val="000000" w:themeColor="text1"/>
                <w:sz w:val="32"/>
              </w:rPr>
              <w:t xml:space="preserve">Suspected </w:t>
            </w:r>
            <w:r w:rsidRPr="00E67035">
              <w:rPr>
                <w:rFonts w:ascii="Arial" w:hAnsi="Arial" w:cs="Arial"/>
                <w:b/>
                <w:color w:val="FFFFFF" w:themeColor="background1"/>
                <w:sz w:val="32"/>
              </w:rPr>
              <w:t>snake bite clinical pathway</w:t>
            </w:r>
          </w:p>
          <w:p w14:paraId="179DACCB" w14:textId="7236C4A2" w:rsidR="00652B84" w:rsidRPr="00E67035" w:rsidRDefault="00652B84" w:rsidP="00933E7D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32"/>
              </w:rPr>
            </w:pPr>
          </w:p>
        </w:tc>
      </w:tr>
      <w:tr w:rsidR="00E045B3" w:rsidRPr="00E67035" w14:paraId="140D601A" w14:textId="77777777" w:rsidTr="00933E7D">
        <w:trPr>
          <w:trHeight w:val="429"/>
        </w:trPr>
        <w:tc>
          <w:tcPr>
            <w:tcW w:w="1040" w:type="pct"/>
            <w:gridSpan w:val="2"/>
            <w:vMerge/>
            <w:tcBorders>
              <w:right w:val="nil"/>
            </w:tcBorders>
            <w:vAlign w:val="center"/>
          </w:tcPr>
          <w:p w14:paraId="52F5F73D" w14:textId="77777777" w:rsidR="00E045B3" w:rsidRPr="00E67035" w:rsidRDefault="00E045B3" w:rsidP="00933E7D">
            <w:pPr>
              <w:jc w:val="center"/>
              <w:rPr>
                <w:rFonts w:ascii="Arial" w:hAnsi="Arial" w:cs="Arial"/>
                <w:noProof/>
                <w:lang w:eastAsia="en-AU"/>
              </w:rPr>
            </w:pPr>
          </w:p>
        </w:tc>
        <w:tc>
          <w:tcPr>
            <w:tcW w:w="1389" w:type="pct"/>
            <w:vMerge/>
            <w:tcBorders>
              <w:left w:val="nil"/>
            </w:tcBorders>
            <w:vAlign w:val="center"/>
          </w:tcPr>
          <w:p w14:paraId="2252323C" w14:textId="6142990A" w:rsidR="00E045B3" w:rsidRPr="00E67035" w:rsidRDefault="00E045B3" w:rsidP="00933E7D">
            <w:pPr>
              <w:jc w:val="center"/>
              <w:rPr>
                <w:rFonts w:ascii="Arial" w:hAnsi="Arial" w:cs="Arial"/>
                <w:noProof/>
                <w:lang w:eastAsia="en-AU"/>
              </w:rPr>
            </w:pPr>
          </w:p>
        </w:tc>
        <w:tc>
          <w:tcPr>
            <w:tcW w:w="1322" w:type="pct"/>
          </w:tcPr>
          <w:p w14:paraId="465DF473" w14:textId="58B2E53C" w:rsidR="00E045B3" w:rsidRPr="00E67035" w:rsidRDefault="00E045B3" w:rsidP="00933E7D">
            <w:pPr>
              <w:spacing w:before="40" w:after="80"/>
              <w:rPr>
                <w:rFonts w:ascii="Arial" w:hAnsi="Arial" w:cs="Arial"/>
                <w:sz w:val="16"/>
                <w:szCs w:val="14"/>
              </w:rPr>
            </w:pPr>
            <w:r w:rsidRPr="00E67035">
              <w:rPr>
                <w:rFonts w:ascii="Arial" w:hAnsi="Arial" w:cs="Arial"/>
                <w:sz w:val="16"/>
                <w:szCs w:val="14"/>
              </w:rPr>
              <w:t>GIVEN NAME</w:t>
            </w:r>
          </w:p>
        </w:tc>
        <w:tc>
          <w:tcPr>
            <w:tcW w:w="419" w:type="pct"/>
          </w:tcPr>
          <w:p w14:paraId="516A89FB" w14:textId="62112209" w:rsidR="00E045B3" w:rsidRPr="00E67035" w:rsidRDefault="00E045B3" w:rsidP="00933E7D">
            <w:pPr>
              <w:spacing w:before="40" w:after="80"/>
              <w:rPr>
                <w:rFonts w:ascii="Arial" w:hAnsi="Arial" w:cs="Arial"/>
                <w:sz w:val="16"/>
                <w:szCs w:val="14"/>
              </w:rPr>
            </w:pPr>
            <w:r w:rsidRPr="00E67035">
              <w:rPr>
                <w:rFonts w:ascii="Arial" w:hAnsi="Arial" w:cs="Arial"/>
                <w:sz w:val="16"/>
                <w:szCs w:val="14"/>
              </w:rPr>
              <w:t>DOB</w:t>
            </w:r>
          </w:p>
        </w:tc>
        <w:tc>
          <w:tcPr>
            <w:tcW w:w="537" w:type="pct"/>
          </w:tcPr>
          <w:p w14:paraId="2CBCCB80" w14:textId="604C5676" w:rsidR="00E045B3" w:rsidRPr="00E67035" w:rsidRDefault="005F3085" w:rsidP="00933E7D">
            <w:pPr>
              <w:spacing w:before="40" w:after="80"/>
              <w:rPr>
                <w:rFonts w:ascii="Arial" w:hAnsi="Arial" w:cs="Arial"/>
                <w:sz w:val="16"/>
                <w:szCs w:val="16"/>
              </w:rPr>
            </w:pPr>
            <w:r w:rsidRPr="00E67035">
              <w:rPr>
                <w:rFonts w:ascii="Arial" w:hAnsi="Arial" w:cs="Arial"/>
                <w:sz w:val="16"/>
                <w:szCs w:val="16"/>
              </w:rPr>
              <w:t>GENDER</w:t>
            </w:r>
          </w:p>
        </w:tc>
        <w:tc>
          <w:tcPr>
            <w:tcW w:w="293" w:type="pct"/>
            <w:vMerge/>
            <w:textDirection w:val="tbRl"/>
            <w:vAlign w:val="bottom"/>
          </w:tcPr>
          <w:p w14:paraId="1D77B2A7" w14:textId="059B2A92" w:rsidR="00E045B3" w:rsidRPr="00E67035" w:rsidRDefault="00E045B3" w:rsidP="00933E7D">
            <w:pPr>
              <w:ind w:left="113" w:right="113"/>
              <w:rPr>
                <w:rFonts w:ascii="Arial" w:hAnsi="Arial" w:cs="Arial"/>
                <w:color w:val="FFFFFF" w:themeColor="background1"/>
                <w:sz w:val="32"/>
                <w:shd w:val="clear" w:color="auto" w:fill="FFFF00"/>
              </w:rPr>
            </w:pPr>
          </w:p>
        </w:tc>
      </w:tr>
      <w:tr w:rsidR="00E045B3" w:rsidRPr="00E67035" w14:paraId="5D37CBE1" w14:textId="77777777" w:rsidTr="00933E7D">
        <w:trPr>
          <w:trHeight w:val="390"/>
        </w:trPr>
        <w:tc>
          <w:tcPr>
            <w:tcW w:w="1040" w:type="pct"/>
            <w:gridSpan w:val="2"/>
            <w:vMerge/>
            <w:tcBorders>
              <w:right w:val="nil"/>
            </w:tcBorders>
            <w:vAlign w:val="center"/>
          </w:tcPr>
          <w:p w14:paraId="3758B5C8" w14:textId="77777777" w:rsidR="00E045B3" w:rsidRPr="00E67035" w:rsidRDefault="00E045B3" w:rsidP="00933E7D">
            <w:pPr>
              <w:jc w:val="center"/>
              <w:rPr>
                <w:rFonts w:ascii="Arial" w:hAnsi="Arial" w:cs="Arial"/>
                <w:noProof/>
                <w:lang w:eastAsia="en-AU"/>
              </w:rPr>
            </w:pPr>
          </w:p>
        </w:tc>
        <w:tc>
          <w:tcPr>
            <w:tcW w:w="1389" w:type="pct"/>
            <w:vMerge/>
            <w:tcBorders>
              <w:left w:val="nil"/>
            </w:tcBorders>
            <w:vAlign w:val="center"/>
          </w:tcPr>
          <w:p w14:paraId="7F3D5E7A" w14:textId="2644C57B" w:rsidR="00E045B3" w:rsidRPr="00E67035" w:rsidRDefault="00E045B3" w:rsidP="00933E7D">
            <w:pPr>
              <w:jc w:val="center"/>
              <w:rPr>
                <w:rFonts w:ascii="Arial" w:hAnsi="Arial" w:cs="Arial"/>
                <w:noProof/>
                <w:lang w:eastAsia="en-AU"/>
              </w:rPr>
            </w:pPr>
          </w:p>
        </w:tc>
        <w:tc>
          <w:tcPr>
            <w:tcW w:w="2278" w:type="pct"/>
            <w:gridSpan w:val="3"/>
          </w:tcPr>
          <w:p w14:paraId="705E7AF5" w14:textId="46539B0C" w:rsidR="00E045B3" w:rsidRPr="00E67035" w:rsidRDefault="00E045B3" w:rsidP="00933E7D">
            <w:pPr>
              <w:spacing w:before="40" w:after="80"/>
              <w:rPr>
                <w:rFonts w:ascii="Arial" w:hAnsi="Arial" w:cs="Arial"/>
                <w:sz w:val="16"/>
                <w:szCs w:val="14"/>
              </w:rPr>
            </w:pPr>
            <w:r w:rsidRPr="00E67035">
              <w:rPr>
                <w:rFonts w:ascii="Arial" w:hAnsi="Arial" w:cs="Arial"/>
                <w:sz w:val="16"/>
                <w:szCs w:val="14"/>
              </w:rPr>
              <w:t>ADDRESS</w:t>
            </w:r>
          </w:p>
        </w:tc>
        <w:tc>
          <w:tcPr>
            <w:tcW w:w="293" w:type="pct"/>
            <w:vMerge/>
            <w:textDirection w:val="tbRl"/>
            <w:vAlign w:val="bottom"/>
          </w:tcPr>
          <w:p w14:paraId="73A006F5" w14:textId="77777777" w:rsidR="00E045B3" w:rsidRPr="00E67035" w:rsidRDefault="00E045B3" w:rsidP="00933E7D">
            <w:pPr>
              <w:ind w:left="113" w:right="113"/>
              <w:rPr>
                <w:rFonts w:ascii="Arial" w:hAnsi="Arial" w:cs="Arial"/>
                <w:color w:val="FFFFFF" w:themeColor="background1"/>
                <w:sz w:val="32"/>
                <w:shd w:val="clear" w:color="auto" w:fill="FFFF00"/>
              </w:rPr>
            </w:pPr>
          </w:p>
        </w:tc>
      </w:tr>
      <w:tr w:rsidR="00E045B3" w:rsidRPr="00E67035" w14:paraId="27C4EEA7" w14:textId="77777777" w:rsidTr="00933E7D">
        <w:trPr>
          <w:trHeight w:val="331"/>
        </w:trPr>
        <w:tc>
          <w:tcPr>
            <w:tcW w:w="1040" w:type="pct"/>
            <w:gridSpan w:val="2"/>
            <w:vMerge/>
            <w:tcBorders>
              <w:right w:val="nil"/>
            </w:tcBorders>
            <w:vAlign w:val="center"/>
          </w:tcPr>
          <w:p w14:paraId="3DCAC06C" w14:textId="77777777" w:rsidR="00E045B3" w:rsidRPr="00E67035" w:rsidRDefault="00E045B3" w:rsidP="00933E7D">
            <w:pPr>
              <w:jc w:val="center"/>
              <w:rPr>
                <w:rFonts w:ascii="Arial" w:hAnsi="Arial" w:cs="Arial"/>
                <w:noProof/>
                <w:lang w:eastAsia="en-AU"/>
              </w:rPr>
            </w:pPr>
          </w:p>
        </w:tc>
        <w:tc>
          <w:tcPr>
            <w:tcW w:w="1389" w:type="pct"/>
            <w:vMerge/>
            <w:tcBorders>
              <w:left w:val="nil"/>
            </w:tcBorders>
            <w:vAlign w:val="center"/>
          </w:tcPr>
          <w:p w14:paraId="726BE803" w14:textId="08BFB68C" w:rsidR="00E045B3" w:rsidRPr="00E67035" w:rsidRDefault="00E045B3" w:rsidP="00933E7D">
            <w:pPr>
              <w:jc w:val="center"/>
              <w:rPr>
                <w:rFonts w:ascii="Arial" w:hAnsi="Arial" w:cs="Arial"/>
                <w:noProof/>
                <w:lang w:eastAsia="en-AU"/>
              </w:rPr>
            </w:pPr>
          </w:p>
        </w:tc>
        <w:tc>
          <w:tcPr>
            <w:tcW w:w="1322" w:type="pct"/>
            <w:tcBorders>
              <w:bottom w:val="single" w:sz="4" w:space="0" w:color="auto"/>
            </w:tcBorders>
          </w:tcPr>
          <w:p w14:paraId="2456D0C1" w14:textId="77777777" w:rsidR="00C30584" w:rsidRPr="00E67035" w:rsidRDefault="00E045B3" w:rsidP="00933E7D">
            <w:pPr>
              <w:spacing w:before="40" w:after="120"/>
              <w:rPr>
                <w:rFonts w:ascii="Arial" w:hAnsi="Arial" w:cs="Arial"/>
                <w:sz w:val="16"/>
                <w:szCs w:val="14"/>
              </w:rPr>
            </w:pPr>
            <w:r w:rsidRPr="00E67035">
              <w:rPr>
                <w:rFonts w:ascii="Arial" w:hAnsi="Arial" w:cs="Arial"/>
                <w:sz w:val="16"/>
                <w:szCs w:val="14"/>
              </w:rPr>
              <w:t>SUBURB</w:t>
            </w:r>
          </w:p>
          <w:p w14:paraId="30B0A4AA" w14:textId="6DD6A3ED" w:rsidR="00E045B3" w:rsidRPr="00E67035" w:rsidRDefault="00E045B3" w:rsidP="00933E7D">
            <w:pPr>
              <w:spacing w:before="40" w:after="80"/>
              <w:rPr>
                <w:rFonts w:ascii="Arial" w:hAnsi="Arial" w:cs="Arial"/>
                <w:sz w:val="16"/>
                <w:szCs w:val="14"/>
              </w:rPr>
            </w:pPr>
            <w:r w:rsidRPr="00E67035">
              <w:rPr>
                <w:rFonts w:ascii="Arial" w:hAnsi="Arial" w:cs="Arial"/>
                <w:sz w:val="16"/>
                <w:szCs w:val="14"/>
              </w:rPr>
              <w:t>POSTCODE</w:t>
            </w:r>
          </w:p>
        </w:tc>
        <w:tc>
          <w:tcPr>
            <w:tcW w:w="956" w:type="pct"/>
            <w:gridSpan w:val="2"/>
            <w:tcBorders>
              <w:bottom w:val="single" w:sz="4" w:space="0" w:color="auto"/>
            </w:tcBorders>
          </w:tcPr>
          <w:p w14:paraId="4A305CA7" w14:textId="512D69B5" w:rsidR="00E045B3" w:rsidRPr="00E67035" w:rsidRDefault="00E045B3" w:rsidP="00933E7D">
            <w:pPr>
              <w:spacing w:before="40" w:after="80"/>
              <w:rPr>
                <w:rFonts w:ascii="Arial" w:hAnsi="Arial" w:cs="Arial"/>
                <w:sz w:val="16"/>
                <w:szCs w:val="14"/>
              </w:rPr>
            </w:pPr>
            <w:r w:rsidRPr="00E67035">
              <w:rPr>
                <w:rFonts w:ascii="Arial" w:hAnsi="Arial" w:cs="Arial"/>
                <w:sz w:val="16"/>
                <w:szCs w:val="14"/>
              </w:rPr>
              <w:t>TELEPHONE</w:t>
            </w:r>
          </w:p>
        </w:tc>
        <w:tc>
          <w:tcPr>
            <w:tcW w:w="293" w:type="pct"/>
            <w:vMerge/>
            <w:textDirection w:val="tbRl"/>
            <w:vAlign w:val="bottom"/>
          </w:tcPr>
          <w:p w14:paraId="03A9E50E" w14:textId="3736BE54" w:rsidR="00E045B3" w:rsidRPr="00E67035" w:rsidRDefault="00E045B3" w:rsidP="00933E7D">
            <w:pPr>
              <w:ind w:left="113" w:right="113"/>
              <w:rPr>
                <w:rFonts w:ascii="Arial" w:hAnsi="Arial" w:cs="Arial"/>
                <w:color w:val="FFFFFF" w:themeColor="background1"/>
                <w:sz w:val="32"/>
                <w:shd w:val="clear" w:color="auto" w:fill="FFFF00"/>
              </w:rPr>
            </w:pPr>
          </w:p>
        </w:tc>
      </w:tr>
      <w:tr w:rsidR="00E045B3" w:rsidRPr="00E67035" w14:paraId="23B6181B" w14:textId="77777777" w:rsidTr="00933E7D">
        <w:tc>
          <w:tcPr>
            <w:tcW w:w="4707" w:type="pct"/>
            <w:gridSpan w:val="6"/>
            <w:tcBorders>
              <w:bottom w:val="nil"/>
            </w:tcBorders>
          </w:tcPr>
          <w:p w14:paraId="35E42BA8" w14:textId="3D3E6673" w:rsidR="00E045B3" w:rsidRPr="00E67035" w:rsidRDefault="00E045B3" w:rsidP="00933E7D">
            <w:pPr>
              <w:pStyle w:val="NoSpacing"/>
              <w:spacing w:before="120" w:after="120"/>
              <w:rPr>
                <w:rFonts w:ascii="Arial" w:hAnsi="Arial" w:cs="Arial"/>
                <w:b/>
                <w:noProof/>
                <w:sz w:val="18"/>
                <w:szCs w:val="20"/>
                <w:u w:val="single"/>
                <w:lang w:eastAsia="en-AU"/>
              </w:rPr>
            </w:pPr>
            <w:r w:rsidRPr="00E67035">
              <w:rPr>
                <w:rFonts w:ascii="Arial" w:hAnsi="Arial" w:cs="Arial"/>
                <w:b/>
                <w:noProof/>
                <w:sz w:val="18"/>
                <w:szCs w:val="20"/>
                <w:lang w:eastAsia="en-AU"/>
              </w:rPr>
              <w:t>Date:___/___/___</w:t>
            </w:r>
            <w:r w:rsidRPr="00E67035">
              <w:rPr>
                <w:rFonts w:ascii="Arial" w:hAnsi="Arial" w:cs="Arial"/>
                <w:b/>
                <w:noProof/>
                <w:sz w:val="18"/>
                <w:szCs w:val="20"/>
                <w:u w:val="single"/>
                <w:lang w:eastAsia="en-AU"/>
              </w:rPr>
              <w:t xml:space="preserve"> </w:t>
            </w:r>
          </w:p>
          <w:p w14:paraId="3C5BE44E" w14:textId="109C0789" w:rsidR="00E045B3" w:rsidRPr="00E67035" w:rsidRDefault="00E045B3" w:rsidP="00933E7D">
            <w:pPr>
              <w:pStyle w:val="NoSpacing"/>
              <w:spacing w:before="120" w:after="120"/>
              <w:rPr>
                <w:rFonts w:ascii="Arial" w:hAnsi="Arial" w:cs="Arial"/>
                <w:b/>
                <w:noProof/>
                <w:sz w:val="18"/>
                <w:szCs w:val="20"/>
                <w:lang w:eastAsia="en-AU"/>
              </w:rPr>
            </w:pPr>
            <w:r w:rsidRPr="00E67035">
              <w:rPr>
                <w:rFonts w:ascii="Arial" w:hAnsi="Arial" w:cs="Arial"/>
                <w:b/>
                <w:noProof/>
                <w:sz w:val="18"/>
                <w:szCs w:val="20"/>
                <w:lang w:eastAsia="en-AU"/>
              </w:rPr>
              <w:t>Time of suspected snake bite:____:____</w:t>
            </w:r>
          </w:p>
          <w:p w14:paraId="12EF4740" w14:textId="7C83BBF0" w:rsidR="00C348EC" w:rsidRPr="00E67035" w:rsidRDefault="00E045B3" w:rsidP="00933E7D">
            <w:pPr>
              <w:pStyle w:val="NoSpacing"/>
              <w:spacing w:before="120" w:after="120"/>
              <w:jc w:val="both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E67035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 xml:space="preserve">This clinical pathway only applies to suspected </w:t>
            </w:r>
            <w:r w:rsidR="001E4F8E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 xml:space="preserve">Victorian </w:t>
            </w:r>
            <w:r w:rsidRPr="00E67035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community-acquired snake bites in patients who are not snake handlers. Specific advice regarding bites in snake handlers and from exotic snakes should be obtained from a clinical toxicologist.</w:t>
            </w:r>
          </w:p>
        </w:tc>
        <w:tc>
          <w:tcPr>
            <w:tcW w:w="293" w:type="pct"/>
            <w:vMerge/>
          </w:tcPr>
          <w:p w14:paraId="7F02A663" w14:textId="63321227" w:rsidR="00E045B3" w:rsidRPr="00E67035" w:rsidRDefault="00E045B3" w:rsidP="00933E7D">
            <w:pPr>
              <w:pStyle w:val="NoSpacing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C30584" w:rsidRPr="00E67035" w14:paraId="0BD75EB8" w14:textId="77777777" w:rsidTr="00933E7D">
        <w:trPr>
          <w:cantSplit/>
          <w:trHeight w:val="340"/>
        </w:trPr>
        <w:tc>
          <w:tcPr>
            <w:tcW w:w="417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F806" w14:textId="5962727D" w:rsidR="00C30584" w:rsidRPr="00E67035" w:rsidRDefault="00C30584" w:rsidP="00933E7D">
            <w:pPr>
              <w:pStyle w:val="NoSpacing"/>
              <w:spacing w:before="80" w:after="80"/>
              <w:rPr>
                <w:rFonts w:ascii="Arial" w:hAnsi="Arial" w:cs="Arial"/>
                <w:b/>
                <w:noProof/>
                <w:color w:val="007586"/>
                <w:sz w:val="18"/>
                <w:szCs w:val="20"/>
                <w:lang w:eastAsia="en-AU"/>
              </w:rPr>
            </w:pPr>
            <w:r w:rsidRPr="00E67035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n-AU"/>
              </w:rPr>
              <w:t>If unsure at any stage, seek advice from a clinical toxicologist (Victorian Poisons Information Centre (VPIC) 13 11 26)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shd w:val="clear" w:color="auto" w:fill="E5E5E7" w:themeFill="accent5" w:themeFillTint="33"/>
          </w:tcPr>
          <w:p w14:paraId="011CB78B" w14:textId="47082637" w:rsidR="00C30584" w:rsidRPr="00E67035" w:rsidRDefault="00C30584" w:rsidP="00933E7D">
            <w:pPr>
              <w:pStyle w:val="NoSpacing"/>
              <w:rPr>
                <w:rFonts w:ascii="Arial" w:hAnsi="Arial" w:cs="Arial"/>
                <w:noProof/>
                <w:color w:val="007586"/>
                <w:sz w:val="18"/>
                <w:szCs w:val="20"/>
                <w:lang w:eastAsia="en-AU"/>
              </w:rPr>
            </w:pPr>
            <w:r w:rsidRPr="00E67035">
              <w:rPr>
                <w:rFonts w:ascii="Arial" w:hAnsi="Arial" w:cs="Arial"/>
                <w:noProof/>
                <w:color w:val="007586"/>
                <w:sz w:val="18"/>
                <w:szCs w:val="20"/>
                <w:lang w:eastAsia="en-AU"/>
              </w:rPr>
              <w:t>Initial if completed</w:t>
            </w:r>
          </w:p>
        </w:tc>
        <w:tc>
          <w:tcPr>
            <w:tcW w:w="293" w:type="pct"/>
            <w:vMerge/>
          </w:tcPr>
          <w:p w14:paraId="45BA0179" w14:textId="77777777" w:rsidR="00C30584" w:rsidRPr="00E67035" w:rsidRDefault="00C30584" w:rsidP="00933E7D">
            <w:pPr>
              <w:pStyle w:val="NoSpacing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E045B3" w:rsidRPr="00E67035" w14:paraId="4D7945F1" w14:textId="77777777" w:rsidTr="00933E7D">
        <w:trPr>
          <w:cantSplit/>
          <w:trHeight w:val="340"/>
        </w:trPr>
        <w:tc>
          <w:tcPr>
            <w:tcW w:w="416" w:type="pct"/>
            <w:vMerge w:val="restart"/>
            <w:tcBorders>
              <w:top w:val="single" w:sz="4" w:space="0" w:color="auto"/>
            </w:tcBorders>
            <w:shd w:val="clear" w:color="auto" w:fill="E5E5E7" w:themeFill="accent5" w:themeFillTint="33"/>
            <w:textDirection w:val="btLr"/>
          </w:tcPr>
          <w:p w14:paraId="017EE960" w14:textId="08DFC5D5" w:rsidR="00E045B3" w:rsidRPr="00E67035" w:rsidRDefault="00E045B3" w:rsidP="00933E7D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noProof/>
                <w:color w:val="007586"/>
                <w:sz w:val="20"/>
                <w:szCs w:val="20"/>
                <w:lang w:eastAsia="en-AU"/>
              </w:rPr>
            </w:pPr>
            <w:r w:rsidRPr="00E67035">
              <w:rPr>
                <w:rFonts w:ascii="Arial" w:hAnsi="Arial" w:cs="Arial"/>
                <w:b/>
                <w:noProof/>
                <w:color w:val="007586"/>
                <w:sz w:val="20"/>
                <w:szCs w:val="20"/>
                <w:lang w:eastAsia="en-AU"/>
              </w:rPr>
              <w:t>IMMEDIATE MANAGEMENT</w:t>
            </w:r>
          </w:p>
        </w:tc>
        <w:tc>
          <w:tcPr>
            <w:tcW w:w="4291" w:type="pct"/>
            <w:gridSpan w:val="5"/>
            <w:shd w:val="clear" w:color="auto" w:fill="E5E5E7" w:themeFill="accent5" w:themeFillTint="33"/>
            <w:vAlign w:val="center"/>
          </w:tcPr>
          <w:p w14:paraId="7CCBADC9" w14:textId="0EDBC69D" w:rsidR="00E045B3" w:rsidRPr="00E67035" w:rsidRDefault="00E045B3" w:rsidP="00933E7D">
            <w:pPr>
              <w:pStyle w:val="NoSpacing"/>
              <w:rPr>
                <w:rFonts w:ascii="Arial" w:hAnsi="Arial" w:cs="Arial"/>
                <w:b/>
                <w:noProof/>
                <w:color w:val="007586"/>
                <w:sz w:val="18"/>
                <w:szCs w:val="20"/>
                <w:lang w:eastAsia="en-AU"/>
              </w:rPr>
            </w:pPr>
            <w:r w:rsidRPr="00E67035">
              <w:rPr>
                <w:rFonts w:ascii="Arial" w:hAnsi="Arial" w:cs="Arial"/>
                <w:b/>
                <w:noProof/>
                <w:color w:val="007586"/>
                <w:sz w:val="18"/>
                <w:szCs w:val="20"/>
                <w:lang w:eastAsia="en-AU"/>
              </w:rPr>
              <w:t>Apply pressure bandage, immobilise limb and immobilise the person</w:t>
            </w:r>
          </w:p>
        </w:tc>
        <w:tc>
          <w:tcPr>
            <w:tcW w:w="293" w:type="pct"/>
            <w:vMerge/>
          </w:tcPr>
          <w:p w14:paraId="2CD6F4C7" w14:textId="77777777" w:rsidR="00E045B3" w:rsidRPr="00E67035" w:rsidRDefault="00E045B3" w:rsidP="00933E7D">
            <w:pPr>
              <w:pStyle w:val="NoSpacing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5F32E7" w:rsidRPr="00E67035" w14:paraId="6297478D" w14:textId="77777777" w:rsidTr="00933E7D">
        <w:trPr>
          <w:cantSplit/>
          <w:trHeight w:hRule="exact" w:val="1908"/>
        </w:trPr>
        <w:tc>
          <w:tcPr>
            <w:tcW w:w="416" w:type="pct"/>
            <w:vMerge/>
            <w:textDirection w:val="btLr"/>
          </w:tcPr>
          <w:p w14:paraId="78CD6722" w14:textId="77777777" w:rsidR="005F32E7" w:rsidRPr="00E67035" w:rsidRDefault="005F32E7" w:rsidP="00933E7D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noProof/>
                <w:color w:val="007586"/>
                <w:sz w:val="20"/>
                <w:szCs w:val="20"/>
                <w:lang w:eastAsia="en-AU"/>
              </w:rPr>
            </w:pPr>
          </w:p>
        </w:tc>
        <w:tc>
          <w:tcPr>
            <w:tcW w:w="3754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2E8812" w14:textId="733A81AC" w:rsidR="005F32E7" w:rsidRPr="00E67035" w:rsidRDefault="005F32E7" w:rsidP="00933E7D">
            <w:pPr>
              <w:pStyle w:val="NoSpacing"/>
              <w:numPr>
                <w:ilvl w:val="0"/>
                <w:numId w:val="2"/>
              </w:numPr>
              <w:spacing w:before="80" w:after="80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E67035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 xml:space="preserve">Use a broad </w:t>
            </w:r>
            <w:r w:rsidR="005F3085" w:rsidRPr="00E67035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10</w:t>
            </w:r>
            <w:r w:rsidR="00C30584" w:rsidRPr="00E67035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–</w:t>
            </w:r>
            <w:r w:rsidRPr="00E67035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15cm elasticised bandage</w:t>
            </w:r>
            <w:r w:rsidR="00C30584" w:rsidRPr="00E67035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.</w:t>
            </w:r>
          </w:p>
          <w:p w14:paraId="6C95264F" w14:textId="4C5850B0" w:rsidR="00702140" w:rsidRPr="00E67035" w:rsidRDefault="11C78B86" w:rsidP="00933E7D">
            <w:pPr>
              <w:pStyle w:val="NoSpacing"/>
              <w:numPr>
                <w:ilvl w:val="0"/>
                <w:numId w:val="2"/>
              </w:numPr>
              <w:spacing w:before="80" w:after="80"/>
              <w:rPr>
                <w:rFonts w:eastAsiaTheme="minorEastAsia"/>
                <w:noProof/>
                <w:sz w:val="18"/>
                <w:szCs w:val="18"/>
              </w:rPr>
            </w:pPr>
            <w:r w:rsidRPr="00E67035">
              <w:rPr>
                <w:rFonts w:ascii="Arial" w:eastAsia="Arial" w:hAnsi="Arial" w:cs="Arial"/>
                <w:noProof/>
                <w:sz w:val="18"/>
                <w:szCs w:val="18"/>
              </w:rPr>
              <w:t>Apply the bandage to cover the whole limb. Start the bandage distally (toes/fingers) and continue up the limb to include the bite site, as high as possible. The bandage should be fitted as firm as if bandaging a sprained ankle.</w:t>
            </w:r>
          </w:p>
          <w:p w14:paraId="300D465B" w14:textId="5E988D1D" w:rsidR="005F32E7" w:rsidRPr="00E67035" w:rsidRDefault="005F32E7" w:rsidP="00933E7D">
            <w:pPr>
              <w:pStyle w:val="NoSpacing"/>
              <w:numPr>
                <w:ilvl w:val="0"/>
                <w:numId w:val="2"/>
              </w:numPr>
              <w:spacing w:before="80" w:after="80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E67035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Immobilisation of the limb (e.g. splint) and immobilisation of the patient (e.g. bed rest) is essential</w:t>
            </w:r>
            <w:r w:rsidR="00702140" w:rsidRPr="00E67035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.</w:t>
            </w:r>
          </w:p>
          <w:p w14:paraId="77DBEE36" w14:textId="77777777" w:rsidR="005F32E7" w:rsidRPr="00E67035" w:rsidRDefault="005F32E7" w:rsidP="00933E7D">
            <w:pPr>
              <w:pStyle w:val="NoSpacing"/>
              <w:numPr>
                <w:ilvl w:val="0"/>
                <w:numId w:val="2"/>
              </w:numPr>
              <w:spacing w:before="80" w:after="80"/>
              <w:rPr>
                <w:rFonts w:ascii="Arial" w:hAnsi="Arial" w:cs="Arial"/>
                <w:b/>
                <w:noProof/>
                <w:sz w:val="18"/>
                <w:szCs w:val="20"/>
                <w:lang w:eastAsia="en-AU"/>
              </w:rPr>
            </w:pPr>
            <w:r w:rsidRPr="00E67035">
              <w:rPr>
                <w:rFonts w:ascii="Arial" w:hAnsi="Arial" w:cs="Arial"/>
                <w:b/>
                <w:noProof/>
                <w:sz w:val="18"/>
                <w:szCs w:val="20"/>
                <w:lang w:eastAsia="en-AU"/>
              </w:rPr>
              <w:t>Time pressure bandage applied ____:_____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FA7191" w14:textId="671EA214" w:rsidR="005F32E7" w:rsidRPr="00E67035" w:rsidRDefault="005F32E7" w:rsidP="00933E7D">
            <w:pPr>
              <w:pStyle w:val="NoSpacing"/>
              <w:rPr>
                <w:rFonts w:ascii="Arial" w:hAnsi="Arial" w:cs="Arial"/>
                <w:b/>
                <w:noProof/>
                <w:sz w:val="18"/>
                <w:szCs w:val="20"/>
                <w:lang w:eastAsia="en-AU"/>
              </w:rPr>
            </w:pPr>
          </w:p>
        </w:tc>
        <w:tc>
          <w:tcPr>
            <w:tcW w:w="293" w:type="pct"/>
            <w:vMerge/>
          </w:tcPr>
          <w:p w14:paraId="74E3CF5E" w14:textId="77777777" w:rsidR="005F32E7" w:rsidRPr="00E67035" w:rsidRDefault="005F32E7" w:rsidP="00933E7D">
            <w:pPr>
              <w:pStyle w:val="NoSpacing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C348EC" w:rsidRPr="00E67035" w14:paraId="4672A7C4" w14:textId="77777777" w:rsidTr="00933E7D">
        <w:trPr>
          <w:cantSplit/>
          <w:trHeight w:hRule="exact" w:val="120"/>
        </w:trPr>
        <w:tc>
          <w:tcPr>
            <w:tcW w:w="4707" w:type="pct"/>
            <w:gridSpan w:val="6"/>
            <w:tcBorders>
              <w:bottom w:val="single" w:sz="4" w:space="0" w:color="FFFFFF" w:themeColor="background1"/>
            </w:tcBorders>
            <w:shd w:val="clear" w:color="auto" w:fill="auto"/>
            <w:textDirection w:val="btLr"/>
            <w:vAlign w:val="center"/>
          </w:tcPr>
          <w:p w14:paraId="323A2542" w14:textId="77777777" w:rsidR="00C348EC" w:rsidRPr="00E67035" w:rsidRDefault="00C348EC" w:rsidP="00933E7D">
            <w:pPr>
              <w:pStyle w:val="NoSpacing"/>
              <w:rPr>
                <w:rFonts w:ascii="Arial" w:hAnsi="Arial" w:cs="Arial"/>
                <w:noProof/>
                <w:color w:val="007586"/>
                <w:sz w:val="18"/>
                <w:szCs w:val="20"/>
                <w:lang w:eastAsia="en-AU"/>
              </w:rPr>
            </w:pPr>
          </w:p>
        </w:tc>
        <w:tc>
          <w:tcPr>
            <w:tcW w:w="293" w:type="pct"/>
            <w:vMerge/>
          </w:tcPr>
          <w:p w14:paraId="7BB41410" w14:textId="77777777" w:rsidR="00C348EC" w:rsidRPr="00E67035" w:rsidRDefault="00C348EC" w:rsidP="00933E7D">
            <w:pPr>
              <w:pStyle w:val="NoSpacing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E045B3" w:rsidRPr="00E67035" w14:paraId="77C87CCC" w14:textId="77777777" w:rsidTr="00933E7D">
        <w:trPr>
          <w:cantSplit/>
          <w:trHeight w:hRule="exact" w:val="70"/>
        </w:trPr>
        <w:tc>
          <w:tcPr>
            <w:tcW w:w="4170" w:type="pct"/>
            <w:gridSpan w:val="5"/>
            <w:tcBorders>
              <w:top w:val="single" w:sz="4" w:space="0" w:color="FFFFFF" w:themeColor="background1"/>
              <w:right w:val="nil"/>
            </w:tcBorders>
            <w:shd w:val="clear" w:color="auto" w:fill="auto"/>
            <w:textDirection w:val="btLr"/>
            <w:vAlign w:val="center"/>
          </w:tcPr>
          <w:p w14:paraId="120428D2" w14:textId="77777777" w:rsidR="00E045B3" w:rsidRPr="00E67035" w:rsidRDefault="00E045B3" w:rsidP="00933E7D">
            <w:pPr>
              <w:pStyle w:val="NoSpacing"/>
              <w:rPr>
                <w:rFonts w:ascii="Arial" w:hAnsi="Arial" w:cs="Arial"/>
                <w:b/>
                <w:noProof/>
                <w:color w:val="007586"/>
                <w:sz w:val="18"/>
                <w:szCs w:val="20"/>
                <w:lang w:eastAsia="en-AU"/>
              </w:rPr>
            </w:pPr>
          </w:p>
        </w:tc>
        <w:tc>
          <w:tcPr>
            <w:tcW w:w="537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5C4ED1C" w14:textId="7198BFE2" w:rsidR="00E045B3" w:rsidRPr="00E67035" w:rsidRDefault="00E045B3" w:rsidP="00933E7D">
            <w:pPr>
              <w:pStyle w:val="NoSpacing"/>
              <w:rPr>
                <w:rFonts w:ascii="Arial" w:hAnsi="Arial" w:cs="Arial"/>
                <w:b/>
                <w:noProof/>
                <w:color w:val="007586"/>
                <w:sz w:val="18"/>
                <w:szCs w:val="20"/>
                <w:lang w:eastAsia="en-AU"/>
              </w:rPr>
            </w:pPr>
          </w:p>
        </w:tc>
        <w:tc>
          <w:tcPr>
            <w:tcW w:w="293" w:type="pct"/>
            <w:vMerge/>
          </w:tcPr>
          <w:p w14:paraId="2EC93379" w14:textId="77777777" w:rsidR="00E045B3" w:rsidRPr="00E67035" w:rsidRDefault="00E045B3" w:rsidP="00933E7D">
            <w:pPr>
              <w:pStyle w:val="NoSpacing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E045B3" w:rsidRPr="00E67035" w14:paraId="486CB7C4" w14:textId="77777777" w:rsidTr="00933E7D">
        <w:trPr>
          <w:cantSplit/>
          <w:trHeight w:hRule="exact" w:val="340"/>
        </w:trPr>
        <w:tc>
          <w:tcPr>
            <w:tcW w:w="416" w:type="pct"/>
            <w:vMerge w:val="restart"/>
            <w:shd w:val="clear" w:color="auto" w:fill="E5E5E7" w:themeFill="accent5" w:themeFillTint="33"/>
            <w:textDirection w:val="btLr"/>
          </w:tcPr>
          <w:p w14:paraId="115A1F38" w14:textId="667DBE74" w:rsidR="00E045B3" w:rsidRPr="00E67035" w:rsidRDefault="00E045B3" w:rsidP="00933E7D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</w:pPr>
            <w:r w:rsidRPr="00E67035">
              <w:rPr>
                <w:rFonts w:ascii="Arial" w:hAnsi="Arial" w:cs="Arial"/>
                <w:b/>
                <w:noProof/>
                <w:color w:val="007586"/>
                <w:sz w:val="20"/>
                <w:szCs w:val="20"/>
                <w:lang w:eastAsia="en-AU"/>
              </w:rPr>
              <w:t>ASSESSMENT OF INITIAL BLOODS</w:t>
            </w:r>
          </w:p>
        </w:tc>
        <w:tc>
          <w:tcPr>
            <w:tcW w:w="4291" w:type="pct"/>
            <w:gridSpan w:val="5"/>
            <w:shd w:val="clear" w:color="auto" w:fill="E5E5E7" w:themeFill="accent5" w:themeFillTint="33"/>
            <w:vAlign w:val="center"/>
          </w:tcPr>
          <w:p w14:paraId="0B9D565A" w14:textId="30690DDC" w:rsidR="00E045B3" w:rsidRPr="00E67035" w:rsidRDefault="00E045B3" w:rsidP="00933E7D">
            <w:pPr>
              <w:pStyle w:val="NoSpacing"/>
              <w:rPr>
                <w:rFonts w:ascii="Arial" w:hAnsi="Arial" w:cs="Arial"/>
                <w:noProof/>
                <w:color w:val="007586"/>
                <w:sz w:val="18"/>
                <w:szCs w:val="20"/>
                <w:lang w:eastAsia="en-AU"/>
              </w:rPr>
            </w:pPr>
            <w:r w:rsidRPr="00E67035">
              <w:rPr>
                <w:rFonts w:ascii="Arial" w:hAnsi="Arial" w:cs="Arial"/>
                <w:b/>
                <w:noProof/>
                <w:color w:val="007586"/>
                <w:sz w:val="18"/>
                <w:szCs w:val="20"/>
                <w:lang w:eastAsia="en-AU"/>
              </w:rPr>
              <w:t>Assess for clinical or laboratory evidence of envenomation</w:t>
            </w:r>
          </w:p>
        </w:tc>
        <w:tc>
          <w:tcPr>
            <w:tcW w:w="293" w:type="pct"/>
            <w:vMerge/>
          </w:tcPr>
          <w:p w14:paraId="2E0672BE" w14:textId="77777777" w:rsidR="00E045B3" w:rsidRPr="00E67035" w:rsidRDefault="00E045B3" w:rsidP="00933E7D">
            <w:pPr>
              <w:pStyle w:val="NoSpacing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E045B3" w:rsidRPr="00E67035" w14:paraId="59BB4621" w14:textId="77777777" w:rsidTr="00933E7D">
        <w:trPr>
          <w:cantSplit/>
          <w:trHeight w:val="340"/>
        </w:trPr>
        <w:tc>
          <w:tcPr>
            <w:tcW w:w="416" w:type="pct"/>
            <w:vMerge/>
            <w:textDirection w:val="tbRl"/>
          </w:tcPr>
          <w:p w14:paraId="477C518E" w14:textId="77777777" w:rsidR="00E045B3" w:rsidRPr="00E67035" w:rsidRDefault="00E045B3" w:rsidP="00933E7D">
            <w:pPr>
              <w:pStyle w:val="NoSpacing"/>
              <w:ind w:left="113" w:right="113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3754" w:type="pct"/>
            <w:gridSpan w:val="4"/>
            <w:vAlign w:val="center"/>
          </w:tcPr>
          <w:p w14:paraId="0751A069" w14:textId="054FF829" w:rsidR="00E045B3" w:rsidRPr="00E67035" w:rsidRDefault="00E045B3" w:rsidP="00933E7D">
            <w:pPr>
              <w:pStyle w:val="NoSpacing"/>
              <w:spacing w:before="80" w:after="80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E67035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Initial bloods: INR, APTT, fibrinogen, FBE and film, CK, UEC, quantitative D-dimer.</w:t>
            </w:r>
          </w:p>
        </w:tc>
        <w:tc>
          <w:tcPr>
            <w:tcW w:w="537" w:type="pct"/>
            <w:vAlign w:val="center"/>
          </w:tcPr>
          <w:p w14:paraId="0DD2C4C1" w14:textId="3E0B02EF" w:rsidR="00E045B3" w:rsidRPr="00E67035" w:rsidRDefault="00E045B3" w:rsidP="00933E7D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293" w:type="pct"/>
            <w:vMerge/>
          </w:tcPr>
          <w:p w14:paraId="69D2DED3" w14:textId="77777777" w:rsidR="00E045B3" w:rsidRPr="00E67035" w:rsidRDefault="00E045B3" w:rsidP="00933E7D">
            <w:pPr>
              <w:pStyle w:val="NoSpacing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E045B3" w:rsidRPr="00E67035" w14:paraId="751972A4" w14:textId="77777777" w:rsidTr="00933E7D">
        <w:trPr>
          <w:cantSplit/>
          <w:trHeight w:hRule="exact" w:val="3691"/>
        </w:trPr>
        <w:tc>
          <w:tcPr>
            <w:tcW w:w="416" w:type="pct"/>
            <w:vMerge/>
            <w:textDirection w:val="tbRl"/>
          </w:tcPr>
          <w:p w14:paraId="604D7D8F" w14:textId="77777777" w:rsidR="00E045B3" w:rsidRPr="00E67035" w:rsidRDefault="00E045B3" w:rsidP="00933E7D">
            <w:pPr>
              <w:pStyle w:val="NoSpacing"/>
              <w:ind w:left="113" w:right="113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3754" w:type="pct"/>
            <w:gridSpan w:val="4"/>
            <w:vAlign w:val="center"/>
          </w:tcPr>
          <w:p w14:paraId="12376144" w14:textId="1F94C57A" w:rsidR="00E045B3" w:rsidRPr="00E67035" w:rsidRDefault="00E045B3" w:rsidP="00933E7D">
            <w:pPr>
              <w:pStyle w:val="NoSpacing"/>
              <w:spacing w:before="80" w:after="80"/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n-AU"/>
              </w:rPr>
            </w:pPr>
            <w:r w:rsidRPr="00E67035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n-AU"/>
              </w:rPr>
              <w:t>Early discussion with a clinical toxicologist (</w:t>
            </w:r>
            <w:r w:rsidR="4BA60039" w:rsidRPr="00E67035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n-AU"/>
              </w:rPr>
              <w:t>VPIC</w:t>
            </w:r>
            <w:r w:rsidRPr="00E67035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n-AU"/>
              </w:rPr>
              <w:t xml:space="preserve"> 13 11 26) is strongly recommended in the following instances to determine if antivenom is required:</w:t>
            </w:r>
          </w:p>
          <w:p w14:paraId="719B3568" w14:textId="2968903F" w:rsidR="00E045B3" w:rsidRPr="00E67035" w:rsidRDefault="00E045B3" w:rsidP="00933E7D">
            <w:pPr>
              <w:pStyle w:val="NoSpacing"/>
              <w:numPr>
                <w:ilvl w:val="0"/>
                <w:numId w:val="2"/>
              </w:numPr>
              <w:spacing w:before="80" w:after="80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E67035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any patient with significant symptoms (especially headache</w:t>
            </w:r>
            <w:r w:rsidR="5415A120" w:rsidRPr="00E67035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,</w:t>
            </w:r>
            <w:r w:rsidRPr="00E67035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vomiting</w:t>
            </w:r>
            <w:r w:rsidR="39BC6EEC" w:rsidRPr="00E67035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or early collapse</w:t>
            </w:r>
            <w:r w:rsidRPr="00E67035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) or any patient who appears systemically unwell</w:t>
            </w:r>
          </w:p>
          <w:p w14:paraId="4A2C7F36" w14:textId="7EC96931" w:rsidR="00E045B3" w:rsidRPr="00E67035" w:rsidRDefault="00E045B3" w:rsidP="00933E7D">
            <w:pPr>
              <w:pStyle w:val="NoSpacing"/>
              <w:numPr>
                <w:ilvl w:val="0"/>
                <w:numId w:val="2"/>
              </w:numPr>
              <w:spacing w:before="80" w:after="80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E67035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any abnormality of INR, APTT, fibrinogen, D-dimer, full blood count (leukocytosis) or CK &gt; 1,000 IU/L.</w:t>
            </w:r>
          </w:p>
          <w:p w14:paraId="09D5704F" w14:textId="4045A089" w:rsidR="00E045B3" w:rsidRPr="00E67035" w:rsidRDefault="00E045B3" w:rsidP="00933E7D">
            <w:pPr>
              <w:pStyle w:val="NoSpacing"/>
              <w:spacing w:before="80" w:after="80"/>
              <w:rPr>
                <w:rFonts w:ascii="Arial" w:hAnsi="Arial" w:cs="Arial"/>
                <w:b/>
                <w:noProof/>
                <w:sz w:val="18"/>
                <w:szCs w:val="20"/>
                <w:lang w:eastAsia="en-AU"/>
              </w:rPr>
            </w:pPr>
            <w:r w:rsidRPr="00E67035">
              <w:rPr>
                <w:rFonts w:ascii="Arial" w:hAnsi="Arial" w:cs="Arial"/>
                <w:b/>
                <w:noProof/>
                <w:sz w:val="18"/>
                <w:szCs w:val="20"/>
                <w:lang w:eastAsia="en-AU"/>
              </w:rPr>
              <w:t>Treat as envenomed if there is:</w:t>
            </w:r>
          </w:p>
          <w:p w14:paraId="098E7F1E" w14:textId="776DFD4D" w:rsidR="00070C11" w:rsidRPr="00786E52" w:rsidRDefault="00070C11" w:rsidP="00933E7D">
            <w:pPr>
              <w:pStyle w:val="NoSpacing"/>
              <w:numPr>
                <w:ilvl w:val="0"/>
                <w:numId w:val="3"/>
              </w:numPr>
              <w:spacing w:before="80" w:after="80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786E52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 xml:space="preserve">History of unconsciousness, collapse, convulsions or cardiac arrest (concurrent with usual </w:t>
            </w:r>
            <w:r w:rsidR="001E4F8E" w:rsidRPr="00786E52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 xml:space="preserve">emergency </w:t>
            </w:r>
            <w:r w:rsidRPr="00786E52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care)</w:t>
            </w:r>
          </w:p>
          <w:p w14:paraId="0F8CBB28" w14:textId="051FC7F4" w:rsidR="00E045B3" w:rsidRPr="00E67035" w:rsidRDefault="00E045B3" w:rsidP="00933E7D">
            <w:pPr>
              <w:pStyle w:val="NoSpacing"/>
              <w:numPr>
                <w:ilvl w:val="0"/>
                <w:numId w:val="3"/>
              </w:numPr>
              <w:spacing w:before="80" w:after="80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E67035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Neurotoxic paralysis (e.g. ptosis, ophthalmoplegia, limb weakness, respiratory effects)</w:t>
            </w:r>
          </w:p>
          <w:p w14:paraId="24F4A0B6" w14:textId="035ED99D" w:rsidR="00E045B3" w:rsidRPr="00E67035" w:rsidRDefault="00E045B3" w:rsidP="00933E7D">
            <w:pPr>
              <w:pStyle w:val="NoSpacing"/>
              <w:numPr>
                <w:ilvl w:val="0"/>
                <w:numId w:val="3"/>
              </w:numPr>
              <w:spacing w:before="80" w:after="80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E67035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Coagulopathy (e.g. unclottable blood, INR &gt; 1.3, prolonged bleeding from wounds and venepunctures)</w:t>
            </w:r>
          </w:p>
          <w:p w14:paraId="17D6C3AC" w14:textId="61B8BC04" w:rsidR="00E045B3" w:rsidRPr="00E67035" w:rsidRDefault="00E045B3" w:rsidP="00933E7D">
            <w:pPr>
              <w:pStyle w:val="NoSpacing"/>
              <w:spacing w:before="80" w:after="80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E67035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Commence </w:t>
            </w:r>
            <w:r w:rsidRPr="00E67035">
              <w:rPr>
                <w:rFonts w:ascii="Arial" w:hAnsi="Arial" w:cs="Arial"/>
                <w:i/>
                <w:iCs/>
                <w:noProof/>
                <w:sz w:val="18"/>
                <w:szCs w:val="18"/>
                <w:lang w:eastAsia="en-AU"/>
              </w:rPr>
              <w:t>Snake bite envenomation clinical pathway</w:t>
            </w:r>
            <w:r w:rsidRPr="00E67035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and seek advice from a clinical toxicologist (</w:t>
            </w:r>
            <w:r w:rsidR="171FD11C" w:rsidRPr="00E67035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VPIC</w:t>
            </w:r>
            <w:r w:rsidRPr="00E67035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13 11 26).</w:t>
            </w:r>
          </w:p>
        </w:tc>
        <w:tc>
          <w:tcPr>
            <w:tcW w:w="537" w:type="pct"/>
            <w:vAlign w:val="center"/>
          </w:tcPr>
          <w:p w14:paraId="251D6677" w14:textId="77777777" w:rsidR="00E045B3" w:rsidRPr="00E67035" w:rsidRDefault="00E045B3" w:rsidP="00933E7D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293" w:type="pct"/>
            <w:vMerge/>
          </w:tcPr>
          <w:p w14:paraId="73F0B9EB" w14:textId="77777777" w:rsidR="00E045B3" w:rsidRPr="00E67035" w:rsidRDefault="00E045B3" w:rsidP="00933E7D">
            <w:pPr>
              <w:pStyle w:val="NoSpacing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E045B3" w:rsidRPr="00E67035" w14:paraId="2132FF54" w14:textId="77777777" w:rsidTr="00933E7D">
        <w:trPr>
          <w:cantSplit/>
          <w:trHeight w:hRule="exact" w:val="340"/>
        </w:trPr>
        <w:tc>
          <w:tcPr>
            <w:tcW w:w="416" w:type="pct"/>
            <w:vMerge/>
            <w:textDirection w:val="tbRl"/>
          </w:tcPr>
          <w:p w14:paraId="16365EE8" w14:textId="77777777" w:rsidR="00E045B3" w:rsidRPr="00E67035" w:rsidRDefault="00E045B3" w:rsidP="00933E7D">
            <w:pPr>
              <w:pStyle w:val="NoSpacing"/>
              <w:ind w:left="113" w:right="113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4291" w:type="pct"/>
            <w:gridSpan w:val="5"/>
            <w:shd w:val="clear" w:color="auto" w:fill="E5E5E7" w:themeFill="accent5" w:themeFillTint="33"/>
            <w:vAlign w:val="center"/>
          </w:tcPr>
          <w:p w14:paraId="007E3509" w14:textId="5705FB9A" w:rsidR="00E045B3" w:rsidRPr="00E67035" w:rsidRDefault="00E045B3" w:rsidP="00933E7D">
            <w:pPr>
              <w:pStyle w:val="NoSpacing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E67035">
              <w:rPr>
                <w:rFonts w:ascii="Arial" w:hAnsi="Arial" w:cs="Arial"/>
                <w:b/>
                <w:noProof/>
                <w:color w:val="007586"/>
                <w:sz w:val="18"/>
                <w:szCs w:val="20"/>
                <w:lang w:eastAsia="en-AU"/>
              </w:rPr>
              <w:t>No clinical or laboratory evidence of envenomation</w:t>
            </w:r>
          </w:p>
        </w:tc>
        <w:tc>
          <w:tcPr>
            <w:tcW w:w="293" w:type="pct"/>
            <w:vMerge/>
          </w:tcPr>
          <w:p w14:paraId="04C553F8" w14:textId="77777777" w:rsidR="00E045B3" w:rsidRPr="00E67035" w:rsidRDefault="00E045B3" w:rsidP="00933E7D">
            <w:pPr>
              <w:pStyle w:val="NoSpacing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E045B3" w:rsidRPr="00E67035" w14:paraId="2C6EF284" w14:textId="77777777" w:rsidTr="00933E7D">
        <w:trPr>
          <w:cantSplit/>
          <w:trHeight w:val="567"/>
        </w:trPr>
        <w:tc>
          <w:tcPr>
            <w:tcW w:w="416" w:type="pct"/>
            <w:vMerge/>
            <w:textDirection w:val="tbRl"/>
          </w:tcPr>
          <w:p w14:paraId="404184CA" w14:textId="77777777" w:rsidR="00E045B3" w:rsidRPr="00E67035" w:rsidRDefault="00E045B3" w:rsidP="00933E7D">
            <w:pPr>
              <w:pStyle w:val="NoSpacing"/>
              <w:ind w:left="113" w:right="113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3754" w:type="pct"/>
            <w:gridSpan w:val="4"/>
            <w:vAlign w:val="center"/>
          </w:tcPr>
          <w:p w14:paraId="5FAB0D84" w14:textId="562C5BC3" w:rsidR="00E045B3" w:rsidRPr="00E67035" w:rsidRDefault="00E045B3" w:rsidP="00933E7D">
            <w:pPr>
              <w:pStyle w:val="NoSpacing"/>
              <w:spacing w:before="80" w:after="80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E67035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Release pressure bandage immobilisation</w:t>
            </w:r>
            <w:r w:rsidR="00C30584" w:rsidRPr="00E67035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.</w:t>
            </w:r>
          </w:p>
          <w:p w14:paraId="2C900762" w14:textId="296FD6C1" w:rsidR="00E045B3" w:rsidRPr="00E67035" w:rsidRDefault="00E045B3" w:rsidP="00933E7D">
            <w:pPr>
              <w:pStyle w:val="NoSpacing"/>
              <w:spacing w:before="80" w:after="80"/>
              <w:rPr>
                <w:rFonts w:ascii="Arial" w:hAnsi="Arial" w:cs="Arial"/>
                <w:b/>
                <w:bCs/>
                <w:noProof/>
                <w:sz w:val="18"/>
                <w:szCs w:val="20"/>
                <w:lang w:eastAsia="en-AU"/>
              </w:rPr>
            </w:pPr>
            <w:r w:rsidRPr="00E67035">
              <w:rPr>
                <w:rFonts w:ascii="Arial" w:hAnsi="Arial" w:cs="Arial"/>
                <w:b/>
                <w:bCs/>
                <w:noProof/>
                <w:sz w:val="18"/>
                <w:szCs w:val="20"/>
                <w:lang w:eastAsia="en-AU"/>
              </w:rPr>
              <w:t>Time:____:____</w:t>
            </w:r>
          </w:p>
        </w:tc>
        <w:tc>
          <w:tcPr>
            <w:tcW w:w="537" w:type="pct"/>
            <w:vAlign w:val="center"/>
          </w:tcPr>
          <w:p w14:paraId="3C79FB44" w14:textId="608743D1" w:rsidR="00E045B3" w:rsidRPr="00E67035" w:rsidRDefault="00E045B3" w:rsidP="00933E7D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293" w:type="pct"/>
            <w:vMerge/>
          </w:tcPr>
          <w:p w14:paraId="2EA9354F" w14:textId="77777777" w:rsidR="00E045B3" w:rsidRPr="00E67035" w:rsidRDefault="00E045B3" w:rsidP="00933E7D">
            <w:pPr>
              <w:pStyle w:val="NoSpacing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E045B3" w:rsidRPr="00E67035" w14:paraId="18A9D5EF" w14:textId="77777777" w:rsidTr="00933E7D">
        <w:trPr>
          <w:cantSplit/>
          <w:trHeight w:hRule="exact" w:val="980"/>
        </w:trPr>
        <w:tc>
          <w:tcPr>
            <w:tcW w:w="416" w:type="pct"/>
            <w:vMerge/>
            <w:textDirection w:val="tbRl"/>
          </w:tcPr>
          <w:p w14:paraId="115F35F9" w14:textId="77777777" w:rsidR="00E045B3" w:rsidRPr="00E67035" w:rsidRDefault="00E045B3" w:rsidP="00933E7D">
            <w:pPr>
              <w:pStyle w:val="NoSpacing"/>
              <w:ind w:left="113" w:right="113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3754" w:type="pct"/>
            <w:gridSpan w:val="4"/>
            <w:vAlign w:val="center"/>
          </w:tcPr>
          <w:p w14:paraId="50A45548" w14:textId="092B341C" w:rsidR="00E045B3" w:rsidRPr="00E67035" w:rsidRDefault="00E045B3" w:rsidP="00933E7D">
            <w:pPr>
              <w:pStyle w:val="NoSpacing"/>
              <w:spacing w:before="80" w:after="80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E67035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1 hour post removal of pressure bandage immobilisation</w:t>
            </w:r>
            <w:r w:rsidR="00C30584" w:rsidRPr="00E67035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:</w:t>
            </w:r>
          </w:p>
          <w:p w14:paraId="4B6894E1" w14:textId="597AC6E0" w:rsidR="00E045B3" w:rsidRPr="00E67035" w:rsidRDefault="00E045B3" w:rsidP="00933E7D">
            <w:pPr>
              <w:pStyle w:val="NoSpacing"/>
              <w:numPr>
                <w:ilvl w:val="0"/>
                <w:numId w:val="1"/>
              </w:numPr>
              <w:spacing w:before="80" w:after="80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E67035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Neurological exam</w:t>
            </w:r>
            <w:r w:rsidR="00C30584" w:rsidRPr="00E67035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.</w:t>
            </w:r>
          </w:p>
          <w:p w14:paraId="0CA63D38" w14:textId="18AC7B56" w:rsidR="00E045B3" w:rsidRPr="00E67035" w:rsidRDefault="00E045B3" w:rsidP="00933E7D">
            <w:pPr>
              <w:pStyle w:val="NoSpacing"/>
              <w:numPr>
                <w:ilvl w:val="0"/>
                <w:numId w:val="1"/>
              </w:numPr>
              <w:spacing w:before="80" w:after="80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E67035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Repeat bloods: INR, APTT, fibrinogen, CK, FBE, UEC, quantitative D-dimer.</w:t>
            </w:r>
          </w:p>
        </w:tc>
        <w:tc>
          <w:tcPr>
            <w:tcW w:w="537" w:type="pct"/>
            <w:vAlign w:val="center"/>
          </w:tcPr>
          <w:p w14:paraId="375A6B20" w14:textId="2A0B5F99" w:rsidR="00E045B3" w:rsidRPr="00E67035" w:rsidRDefault="00E045B3" w:rsidP="00933E7D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293" w:type="pct"/>
            <w:vMerge/>
          </w:tcPr>
          <w:p w14:paraId="22CC74CE" w14:textId="77777777" w:rsidR="00E045B3" w:rsidRPr="00E67035" w:rsidRDefault="00E045B3" w:rsidP="00933E7D">
            <w:pPr>
              <w:pStyle w:val="NoSpacing"/>
              <w:rPr>
                <w:rFonts w:ascii="Arial" w:hAnsi="Arial" w:cs="Arial"/>
                <w:color w:val="FFFFFF" w:themeColor="background1"/>
              </w:rPr>
            </w:pPr>
          </w:p>
        </w:tc>
      </w:tr>
    </w:tbl>
    <w:p w14:paraId="2DEA235A" w14:textId="77777777" w:rsidR="00652B84" w:rsidRDefault="00652B84">
      <w:r>
        <w:br w:type="page"/>
      </w:r>
    </w:p>
    <w:tbl>
      <w:tblPr>
        <w:tblStyle w:val="TableGrid1"/>
        <w:tblpPr w:leftFromText="180" w:rightFromText="180" w:vertAnchor="text" w:horzAnchor="margin" w:tblpY="705"/>
        <w:tblW w:w="5010" w:type="pct"/>
        <w:tblLayout w:type="fixed"/>
        <w:tblLook w:val="04A0" w:firstRow="1" w:lastRow="0" w:firstColumn="1" w:lastColumn="0" w:noHBand="0" w:noVBand="1"/>
      </w:tblPr>
      <w:tblGrid>
        <w:gridCol w:w="706"/>
        <w:gridCol w:w="1557"/>
        <w:gridCol w:w="901"/>
        <w:gridCol w:w="1836"/>
        <w:gridCol w:w="1328"/>
        <w:gridCol w:w="897"/>
        <w:gridCol w:w="846"/>
        <w:gridCol w:w="288"/>
        <w:gridCol w:w="1136"/>
        <w:gridCol w:w="719"/>
      </w:tblGrid>
      <w:tr w:rsidR="00070C11" w:rsidRPr="00E67035" w14:paraId="50D6EE8B" w14:textId="77777777" w:rsidTr="00070C11">
        <w:trPr>
          <w:trHeight w:val="481"/>
        </w:trPr>
        <w:tc>
          <w:tcPr>
            <w:tcW w:w="11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586" w:themeFill="text2"/>
            <w:vAlign w:val="center"/>
          </w:tcPr>
          <w:p w14:paraId="7DE7CC60" w14:textId="0E174621" w:rsidR="00070C11" w:rsidRPr="00E67035" w:rsidRDefault="00070C11" w:rsidP="00070C11">
            <w:pPr>
              <w:rPr>
                <w:rFonts w:ascii="Arial" w:hAnsi="Arial" w:cs="Arial"/>
                <w:b/>
                <w:sz w:val="32"/>
              </w:rPr>
            </w:pPr>
            <w:r w:rsidRPr="00E67035">
              <w:rPr>
                <w:noProof/>
              </w:rPr>
              <w:lastRenderedPageBreak/>
              <w:drawing>
                <wp:inline distT="0" distB="0" distL="0" distR="0" wp14:anchorId="40FCEBCF" wp14:editId="41EF441C">
                  <wp:extent cx="1299218" cy="1080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8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0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586" w:themeFill="text2"/>
            <w:vAlign w:val="center"/>
          </w:tcPr>
          <w:p w14:paraId="40987C61" w14:textId="77777777" w:rsidR="00070C11" w:rsidRPr="00E67035" w:rsidRDefault="00070C11" w:rsidP="00070C11">
            <w:pPr>
              <w:pStyle w:val="Heading2"/>
              <w:spacing w:after="120"/>
              <w:outlineLvl w:val="1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4"/>
              </w:rPr>
            </w:pPr>
            <w:r w:rsidRPr="00E6703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4"/>
              </w:rPr>
              <w:t>Emergency department</w:t>
            </w:r>
          </w:p>
          <w:p w14:paraId="34E878AB" w14:textId="77777777" w:rsidR="00070C11" w:rsidRDefault="00070C11" w:rsidP="00070C11">
            <w:pPr>
              <w:rPr>
                <w:rFonts w:ascii="Arial" w:hAnsi="Arial" w:cs="Arial"/>
                <w:color w:val="FFFFFF" w:themeColor="background1"/>
                <w:szCs w:val="24"/>
              </w:rPr>
            </w:pPr>
            <w:r w:rsidRPr="00E67035">
              <w:rPr>
                <w:rFonts w:ascii="Arial" w:hAnsi="Arial" w:cs="Arial"/>
                <w:color w:val="FFFFFF" w:themeColor="background1"/>
                <w:szCs w:val="24"/>
              </w:rPr>
              <w:t>Suspected snake bite clinical pathway</w:t>
            </w:r>
          </w:p>
          <w:p w14:paraId="556A1362" w14:textId="77777777" w:rsidR="00070C11" w:rsidRPr="00E67035" w:rsidRDefault="00070C11" w:rsidP="00070C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>(VICTORIA)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7995" w14:textId="77777777" w:rsidR="00070C11" w:rsidRPr="00E67035" w:rsidRDefault="00070C11" w:rsidP="00070C11">
            <w:pPr>
              <w:spacing w:before="40" w:after="80"/>
              <w:rPr>
                <w:rFonts w:ascii="Arial" w:hAnsi="Arial" w:cs="Arial"/>
                <w:sz w:val="16"/>
                <w:szCs w:val="14"/>
              </w:rPr>
            </w:pPr>
            <w:r w:rsidRPr="00E67035">
              <w:rPr>
                <w:rFonts w:ascii="Arial" w:hAnsi="Arial" w:cs="Arial"/>
                <w:sz w:val="16"/>
                <w:szCs w:val="14"/>
              </w:rPr>
              <w:t>SURNAME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20F3" w14:textId="77777777" w:rsidR="00070C11" w:rsidRPr="00E67035" w:rsidRDefault="00070C11" w:rsidP="00070C11">
            <w:pPr>
              <w:spacing w:before="40" w:after="80"/>
              <w:rPr>
                <w:rFonts w:ascii="Arial" w:hAnsi="Arial" w:cs="Arial"/>
                <w:sz w:val="16"/>
                <w:szCs w:val="14"/>
              </w:rPr>
            </w:pPr>
            <w:r w:rsidRPr="00E67035">
              <w:rPr>
                <w:rFonts w:ascii="Arial" w:hAnsi="Arial" w:cs="Arial"/>
                <w:sz w:val="16"/>
                <w:szCs w:val="14"/>
              </w:rPr>
              <w:t>URN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textDirection w:val="tbRl"/>
            <w:vAlign w:val="center"/>
            <w:hideMark/>
          </w:tcPr>
          <w:p w14:paraId="73B3B941" w14:textId="77777777" w:rsidR="00070C11" w:rsidRPr="00E67035" w:rsidRDefault="00070C11" w:rsidP="00070C11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67035">
              <w:rPr>
                <w:rFonts w:ascii="Arial" w:hAnsi="Arial" w:cs="Arial"/>
                <w:b/>
                <w:color w:val="FFFFFF" w:themeColor="background1"/>
                <w:sz w:val="32"/>
              </w:rPr>
              <w:t xml:space="preserve">Emergency department – </w:t>
            </w:r>
            <w:r w:rsidRPr="00E67035">
              <w:rPr>
                <w:rFonts w:ascii="Arial" w:hAnsi="Arial" w:cs="Arial"/>
                <w:b/>
                <w:sz w:val="32"/>
              </w:rPr>
              <w:t>S</w:t>
            </w:r>
            <w:r w:rsidRPr="00E67035">
              <w:rPr>
                <w:rFonts w:ascii="Arial" w:hAnsi="Arial" w:cs="Arial"/>
                <w:b/>
                <w:color w:val="000000" w:themeColor="text1"/>
                <w:sz w:val="32"/>
              </w:rPr>
              <w:t xml:space="preserve">uspected </w:t>
            </w:r>
            <w:r w:rsidRPr="00E67035">
              <w:rPr>
                <w:rFonts w:ascii="Arial" w:hAnsi="Arial" w:cs="Arial"/>
                <w:b/>
                <w:color w:val="FFFFFF" w:themeColor="background1"/>
                <w:sz w:val="32"/>
              </w:rPr>
              <w:t>snake bite clinical pathway</w:t>
            </w:r>
          </w:p>
        </w:tc>
      </w:tr>
      <w:tr w:rsidR="00070C11" w:rsidRPr="00E67035" w14:paraId="71ACAE3E" w14:textId="77777777" w:rsidTr="00070C11">
        <w:trPr>
          <w:trHeight w:val="429"/>
        </w:trPr>
        <w:tc>
          <w:tcPr>
            <w:tcW w:w="1108" w:type="pct"/>
            <w:gridSpan w:val="2"/>
            <w:vMerge/>
            <w:tcBorders>
              <w:right w:val="nil"/>
            </w:tcBorders>
            <w:vAlign w:val="center"/>
          </w:tcPr>
          <w:p w14:paraId="608A351E" w14:textId="77777777" w:rsidR="00070C11" w:rsidRPr="00E67035" w:rsidRDefault="00070C11" w:rsidP="00070C11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340" w:type="pct"/>
            <w:gridSpan w:val="2"/>
            <w:vMerge/>
            <w:tcBorders>
              <w:left w:val="nil"/>
            </w:tcBorders>
            <w:vAlign w:val="center"/>
          </w:tcPr>
          <w:p w14:paraId="3124ABF2" w14:textId="77777777" w:rsidR="00070C11" w:rsidRPr="00E67035" w:rsidRDefault="00070C11" w:rsidP="00070C11">
            <w:pPr>
              <w:rPr>
                <w:rFonts w:ascii="Arial" w:hAnsi="Arial" w:cs="Arial"/>
                <w:b/>
              </w:rPr>
            </w:pP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39E7" w14:textId="77777777" w:rsidR="00070C11" w:rsidRPr="00E67035" w:rsidRDefault="00070C11" w:rsidP="00070C11">
            <w:pPr>
              <w:spacing w:before="40" w:after="80"/>
              <w:rPr>
                <w:rFonts w:ascii="Arial" w:hAnsi="Arial" w:cs="Arial"/>
                <w:sz w:val="16"/>
                <w:szCs w:val="14"/>
              </w:rPr>
            </w:pPr>
            <w:r w:rsidRPr="00E67035">
              <w:rPr>
                <w:rFonts w:ascii="Arial" w:hAnsi="Arial" w:cs="Arial"/>
                <w:sz w:val="16"/>
                <w:szCs w:val="14"/>
              </w:rPr>
              <w:t>GIVEN NAME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4EB4" w14:textId="77777777" w:rsidR="00070C11" w:rsidRPr="00E67035" w:rsidRDefault="00070C11" w:rsidP="00070C11">
            <w:pPr>
              <w:spacing w:before="40" w:after="80"/>
              <w:rPr>
                <w:rFonts w:ascii="Arial" w:hAnsi="Arial" w:cs="Arial"/>
                <w:sz w:val="16"/>
                <w:szCs w:val="14"/>
              </w:rPr>
            </w:pPr>
            <w:r w:rsidRPr="00E67035">
              <w:rPr>
                <w:rFonts w:ascii="Arial" w:hAnsi="Arial" w:cs="Arial"/>
                <w:sz w:val="16"/>
                <w:szCs w:val="14"/>
              </w:rPr>
              <w:t>DOB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0591" w14:textId="77777777" w:rsidR="00070C11" w:rsidRPr="00E67035" w:rsidRDefault="00070C11" w:rsidP="00070C11">
            <w:pPr>
              <w:spacing w:before="40" w:after="80"/>
              <w:rPr>
                <w:rFonts w:ascii="Arial" w:hAnsi="Arial" w:cs="Arial"/>
                <w:sz w:val="16"/>
                <w:szCs w:val="14"/>
              </w:rPr>
            </w:pPr>
            <w:r w:rsidRPr="00E67035">
              <w:rPr>
                <w:rFonts w:ascii="Arial" w:hAnsi="Arial" w:cs="Arial"/>
                <w:sz w:val="16"/>
                <w:szCs w:val="14"/>
              </w:rPr>
              <w:t>GENDER</w:t>
            </w: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DD4BAC" w14:textId="77777777" w:rsidR="00070C11" w:rsidRPr="00E67035" w:rsidRDefault="00070C11" w:rsidP="00070C11">
            <w:pPr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70C11" w:rsidRPr="00E67035" w14:paraId="3178C954" w14:textId="77777777" w:rsidTr="00070C11">
        <w:trPr>
          <w:trHeight w:val="390"/>
        </w:trPr>
        <w:tc>
          <w:tcPr>
            <w:tcW w:w="1108" w:type="pct"/>
            <w:gridSpan w:val="2"/>
            <w:vMerge/>
            <w:tcBorders>
              <w:right w:val="nil"/>
            </w:tcBorders>
            <w:vAlign w:val="center"/>
          </w:tcPr>
          <w:p w14:paraId="08A57989" w14:textId="77777777" w:rsidR="00070C11" w:rsidRPr="00E67035" w:rsidRDefault="00070C11" w:rsidP="00070C11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340" w:type="pct"/>
            <w:gridSpan w:val="2"/>
            <w:vMerge/>
            <w:tcBorders>
              <w:left w:val="nil"/>
            </w:tcBorders>
            <w:vAlign w:val="center"/>
          </w:tcPr>
          <w:p w14:paraId="4F343DBB" w14:textId="77777777" w:rsidR="00070C11" w:rsidRPr="00E67035" w:rsidRDefault="00070C11" w:rsidP="00070C11">
            <w:pPr>
              <w:rPr>
                <w:rFonts w:ascii="Arial" w:hAnsi="Arial" w:cs="Arial"/>
                <w:b/>
              </w:rPr>
            </w:pPr>
          </w:p>
        </w:tc>
        <w:tc>
          <w:tcPr>
            <w:tcW w:w="22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1B48" w14:textId="77777777" w:rsidR="00070C11" w:rsidRPr="00E67035" w:rsidRDefault="00070C11" w:rsidP="00070C11">
            <w:pPr>
              <w:spacing w:before="40" w:after="80"/>
              <w:rPr>
                <w:rFonts w:ascii="Arial" w:hAnsi="Arial" w:cs="Arial"/>
                <w:sz w:val="16"/>
                <w:szCs w:val="14"/>
              </w:rPr>
            </w:pPr>
            <w:r w:rsidRPr="00E67035">
              <w:rPr>
                <w:rFonts w:ascii="Arial" w:hAnsi="Arial" w:cs="Arial"/>
                <w:sz w:val="16"/>
                <w:szCs w:val="14"/>
              </w:rPr>
              <w:t>ADDRESS</w:t>
            </w: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065A8" w14:textId="77777777" w:rsidR="00070C11" w:rsidRPr="00E67035" w:rsidRDefault="00070C11" w:rsidP="00070C11">
            <w:pPr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70C11" w:rsidRPr="00E67035" w14:paraId="15E364C7" w14:textId="77777777" w:rsidTr="00070C11">
        <w:trPr>
          <w:trHeight w:val="331"/>
        </w:trPr>
        <w:tc>
          <w:tcPr>
            <w:tcW w:w="1108" w:type="pct"/>
            <w:gridSpan w:val="2"/>
            <w:vMerge/>
            <w:tcBorders>
              <w:right w:val="nil"/>
            </w:tcBorders>
            <w:vAlign w:val="center"/>
          </w:tcPr>
          <w:p w14:paraId="01D0798E" w14:textId="77777777" w:rsidR="00070C11" w:rsidRPr="00E67035" w:rsidRDefault="00070C11" w:rsidP="00070C11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340" w:type="pct"/>
            <w:gridSpan w:val="2"/>
            <w:vMerge/>
            <w:tcBorders>
              <w:left w:val="nil"/>
            </w:tcBorders>
            <w:vAlign w:val="center"/>
          </w:tcPr>
          <w:p w14:paraId="35D3EE7D" w14:textId="77777777" w:rsidR="00070C11" w:rsidRPr="00E67035" w:rsidRDefault="00070C11" w:rsidP="00070C11">
            <w:pPr>
              <w:rPr>
                <w:rFonts w:ascii="Arial" w:hAnsi="Arial" w:cs="Arial"/>
                <w:b/>
              </w:rPr>
            </w:pP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0A34" w14:textId="77777777" w:rsidR="00070C11" w:rsidRPr="00E67035" w:rsidRDefault="00070C11" w:rsidP="00070C11">
            <w:pPr>
              <w:spacing w:before="40" w:after="120"/>
              <w:rPr>
                <w:rFonts w:ascii="Arial" w:hAnsi="Arial" w:cs="Arial"/>
                <w:sz w:val="16"/>
                <w:szCs w:val="14"/>
              </w:rPr>
            </w:pPr>
            <w:r w:rsidRPr="00E67035">
              <w:rPr>
                <w:rFonts w:ascii="Arial" w:hAnsi="Arial" w:cs="Arial"/>
                <w:sz w:val="16"/>
                <w:szCs w:val="14"/>
              </w:rPr>
              <w:t>SUBURB</w:t>
            </w:r>
          </w:p>
          <w:p w14:paraId="71A140BC" w14:textId="77777777" w:rsidR="00070C11" w:rsidRPr="00E67035" w:rsidRDefault="00070C11" w:rsidP="00070C11">
            <w:pPr>
              <w:spacing w:before="40" w:after="80"/>
              <w:rPr>
                <w:rFonts w:ascii="Arial" w:hAnsi="Arial" w:cs="Arial"/>
                <w:sz w:val="16"/>
                <w:szCs w:val="14"/>
              </w:rPr>
            </w:pPr>
            <w:r w:rsidRPr="00E67035">
              <w:rPr>
                <w:rFonts w:ascii="Arial" w:hAnsi="Arial" w:cs="Arial"/>
                <w:sz w:val="16"/>
                <w:szCs w:val="14"/>
              </w:rPr>
              <w:t>POSTCODE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4FF3" w14:textId="77777777" w:rsidR="00070C11" w:rsidRPr="00E67035" w:rsidRDefault="00070C11" w:rsidP="00070C11">
            <w:pPr>
              <w:spacing w:before="40" w:after="80"/>
              <w:rPr>
                <w:rFonts w:ascii="Arial" w:hAnsi="Arial" w:cs="Arial"/>
                <w:sz w:val="16"/>
                <w:szCs w:val="14"/>
              </w:rPr>
            </w:pPr>
            <w:r w:rsidRPr="00E67035">
              <w:rPr>
                <w:rFonts w:ascii="Arial" w:hAnsi="Arial" w:cs="Arial"/>
                <w:sz w:val="16"/>
                <w:szCs w:val="14"/>
              </w:rPr>
              <w:t>TELEPHONE</w:t>
            </w: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310D99" w14:textId="77777777" w:rsidR="00070C11" w:rsidRPr="00E67035" w:rsidRDefault="00070C11" w:rsidP="00070C11">
            <w:pPr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70C11" w:rsidRPr="00E67035" w14:paraId="27F782E4" w14:textId="77777777" w:rsidTr="00070C11">
        <w:trPr>
          <w:trHeight w:val="331"/>
        </w:trPr>
        <w:tc>
          <w:tcPr>
            <w:tcW w:w="4648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DD0A0" w14:textId="77777777" w:rsidR="00070C11" w:rsidRPr="00E67035" w:rsidRDefault="00070C11" w:rsidP="00070C11">
            <w:pPr>
              <w:spacing w:before="40" w:after="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597C03" w14:textId="77777777" w:rsidR="00070C11" w:rsidRPr="00E67035" w:rsidRDefault="00070C11" w:rsidP="00070C11">
            <w:pPr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70C11" w:rsidRPr="00E67035" w14:paraId="2DEF19D8" w14:textId="77777777" w:rsidTr="00070C11">
        <w:trPr>
          <w:cantSplit/>
          <w:trHeight w:val="567"/>
        </w:trPr>
        <w:tc>
          <w:tcPr>
            <w:tcW w:w="4092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652BC9" w14:textId="77777777" w:rsidR="00070C11" w:rsidRPr="00E67035" w:rsidRDefault="00070C11" w:rsidP="00070C11">
            <w:pPr>
              <w:spacing w:before="40" w:after="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7" w:themeFill="accent5" w:themeFillTint="33"/>
            <w:vAlign w:val="center"/>
            <w:hideMark/>
          </w:tcPr>
          <w:p w14:paraId="0D4D9863" w14:textId="77777777" w:rsidR="00070C11" w:rsidRPr="00E67035" w:rsidRDefault="00070C11" w:rsidP="00070C11">
            <w:pPr>
              <w:spacing w:before="40" w:after="80"/>
              <w:rPr>
                <w:rFonts w:ascii="Arial" w:hAnsi="Arial" w:cs="Arial"/>
                <w:color w:val="007586"/>
                <w:sz w:val="14"/>
                <w:szCs w:val="14"/>
              </w:rPr>
            </w:pPr>
            <w:r w:rsidRPr="00E67035">
              <w:rPr>
                <w:rFonts w:ascii="Arial" w:hAnsi="Arial" w:cs="Arial"/>
                <w:noProof/>
                <w:color w:val="007586"/>
                <w:sz w:val="18"/>
                <w:szCs w:val="20"/>
                <w:lang w:eastAsia="en-AU"/>
              </w:rPr>
              <w:t>Initial if completed</w:t>
            </w: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BC3AF" w14:textId="77777777" w:rsidR="00070C11" w:rsidRPr="00E67035" w:rsidRDefault="00070C11" w:rsidP="00070C11">
            <w:pPr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70C11" w:rsidRPr="00E67035" w14:paraId="7B8BF0BB" w14:textId="77777777" w:rsidTr="00070C11">
        <w:trPr>
          <w:cantSplit/>
          <w:trHeight w:val="375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7" w:themeFill="accent5" w:themeFillTint="33"/>
            <w:textDirection w:val="btLr"/>
            <w:vAlign w:val="center"/>
          </w:tcPr>
          <w:p w14:paraId="55D7E37E" w14:textId="6183708F" w:rsidR="00070C11" w:rsidRPr="00E67035" w:rsidRDefault="00070C11" w:rsidP="00365578">
            <w:pPr>
              <w:spacing w:before="40" w:after="80"/>
              <w:ind w:left="113" w:right="113"/>
              <w:jc w:val="center"/>
              <w:rPr>
                <w:rFonts w:ascii="Arial" w:hAnsi="Arial" w:cs="Arial"/>
                <w:b/>
                <w:noProof/>
                <w:color w:val="007586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noProof/>
                <w:color w:val="007586"/>
                <w:sz w:val="20"/>
                <w:szCs w:val="20"/>
                <w:lang w:eastAsia="en-AU"/>
              </w:rPr>
              <w:t>UP TO 6HRS POST</w:t>
            </w:r>
            <w:r w:rsidR="00AE3906">
              <w:rPr>
                <w:rFonts w:ascii="Arial" w:hAnsi="Arial" w:cs="Arial"/>
                <w:b/>
                <w:noProof/>
                <w:color w:val="007586"/>
                <w:sz w:val="20"/>
                <w:szCs w:val="20"/>
                <w:lang w:eastAsia="en-AU"/>
              </w:rPr>
              <w:t xml:space="preserve"> SUSPECTED BITE</w:t>
            </w:r>
          </w:p>
        </w:tc>
        <w:tc>
          <w:tcPr>
            <w:tcW w:w="43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7" w:themeFill="accent5" w:themeFillTint="33"/>
            <w:vAlign w:val="center"/>
          </w:tcPr>
          <w:p w14:paraId="563F4B90" w14:textId="16C7D724" w:rsidR="00070C11" w:rsidRPr="00E67035" w:rsidRDefault="00070C11" w:rsidP="00070C11">
            <w:pPr>
              <w:spacing w:before="40" w:after="80"/>
              <w:rPr>
                <w:rFonts w:ascii="Arial" w:hAnsi="Arial" w:cs="Arial"/>
                <w:b/>
                <w:noProof/>
                <w:color w:val="007586"/>
                <w:sz w:val="18"/>
                <w:szCs w:val="20"/>
                <w:lang w:eastAsia="en-AU"/>
              </w:rPr>
            </w:pPr>
            <w:r w:rsidRPr="00E67035">
              <w:rPr>
                <w:rFonts w:ascii="Arial" w:hAnsi="Arial" w:cs="Arial"/>
                <w:b/>
                <w:noProof/>
                <w:color w:val="007586"/>
                <w:sz w:val="18"/>
                <w:szCs w:val="20"/>
                <w:lang w:eastAsia="en-AU"/>
              </w:rPr>
              <w:t>Clinical or laboratory evidence of envenomation</w:t>
            </w: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2B7A4" w14:textId="77777777" w:rsidR="00070C11" w:rsidRPr="00E67035" w:rsidRDefault="00070C11" w:rsidP="00070C11">
            <w:pPr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70C11" w:rsidRPr="00E67035" w14:paraId="75AB10FF" w14:textId="77777777" w:rsidTr="00070C11">
        <w:trPr>
          <w:cantSplit/>
          <w:trHeight w:val="375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E5E7" w:themeFill="accent5" w:themeFillTint="33"/>
            <w:textDirection w:val="btLr"/>
            <w:vAlign w:val="center"/>
          </w:tcPr>
          <w:p w14:paraId="05C01FC1" w14:textId="05720BB1" w:rsidR="00070C11" w:rsidRPr="00E67035" w:rsidRDefault="00070C11" w:rsidP="00070C11">
            <w:pPr>
              <w:spacing w:before="40" w:after="80"/>
              <w:ind w:left="113" w:right="113"/>
              <w:jc w:val="center"/>
              <w:rPr>
                <w:rFonts w:ascii="Arial" w:hAnsi="Arial" w:cs="Arial"/>
                <w:b/>
                <w:noProof/>
                <w:color w:val="007586"/>
                <w:sz w:val="20"/>
                <w:szCs w:val="20"/>
                <w:lang w:eastAsia="en-AU"/>
              </w:rPr>
            </w:pPr>
          </w:p>
        </w:tc>
        <w:tc>
          <w:tcPr>
            <w:tcW w:w="43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23F9" w14:textId="2250DA60" w:rsidR="00652B84" w:rsidRDefault="00652B84" w:rsidP="00070C11">
            <w:pPr>
              <w:spacing w:before="40" w:after="80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D6491A" wp14:editId="69CA587C">
                      <wp:simplePos x="0" y="0"/>
                      <wp:positionH relativeFrom="column">
                        <wp:posOffset>4763770</wp:posOffset>
                      </wp:positionH>
                      <wp:positionV relativeFrom="paragraph">
                        <wp:posOffset>12700</wp:posOffset>
                      </wp:positionV>
                      <wp:extent cx="0" cy="393700"/>
                      <wp:effectExtent l="0" t="0" r="38100" b="2540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370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BAFF7EE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1pt,1pt" to="375.1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" strokecolor="black [3040]"/>
                  </w:pict>
                </mc:Fallback>
              </mc:AlternateContent>
            </w:r>
            <w:r w:rsidR="00070C11" w:rsidRPr="00E67035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Commence </w:t>
            </w:r>
            <w:r w:rsidR="00070C11" w:rsidRPr="00E67035">
              <w:rPr>
                <w:rFonts w:ascii="Arial" w:hAnsi="Arial" w:cs="Arial"/>
                <w:i/>
                <w:iCs/>
                <w:noProof/>
                <w:sz w:val="18"/>
                <w:szCs w:val="18"/>
                <w:lang w:eastAsia="en-AU"/>
              </w:rPr>
              <w:t>Snake bite envenomation clinical pathway</w:t>
            </w:r>
            <w:r w:rsidR="00070C11" w:rsidRPr="00E67035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and seek advice from a clinical</w:t>
            </w:r>
          </w:p>
          <w:p w14:paraId="368EE7AF" w14:textId="7B7D0BB4" w:rsidR="00070C11" w:rsidRPr="00E67035" w:rsidRDefault="00070C11" w:rsidP="00070C11">
            <w:pPr>
              <w:spacing w:before="40" w:after="80"/>
              <w:rPr>
                <w:rFonts w:ascii="Arial" w:hAnsi="Arial" w:cs="Arial"/>
                <w:b/>
                <w:noProof/>
                <w:color w:val="007586"/>
                <w:sz w:val="18"/>
                <w:szCs w:val="20"/>
                <w:lang w:eastAsia="en-AU"/>
              </w:rPr>
            </w:pPr>
            <w:r w:rsidRPr="00E67035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toxicologist (VPIC 13 11 26).</w:t>
            </w: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B03BC" w14:textId="77777777" w:rsidR="00070C11" w:rsidRPr="00E67035" w:rsidRDefault="00070C11" w:rsidP="00070C11">
            <w:pPr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70C11" w:rsidRPr="00E67035" w14:paraId="4F956D60" w14:textId="77777777" w:rsidTr="003D1604">
        <w:trPr>
          <w:cantSplit/>
          <w:trHeight w:val="375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E5E7" w:themeFill="accent5" w:themeFillTint="33"/>
            <w:textDirection w:val="btLr"/>
            <w:vAlign w:val="center"/>
          </w:tcPr>
          <w:p w14:paraId="2BDB246E" w14:textId="77777777" w:rsidR="00070C11" w:rsidRPr="00E67035" w:rsidRDefault="00070C11" w:rsidP="00070C11">
            <w:pPr>
              <w:spacing w:before="40" w:after="80"/>
              <w:ind w:left="113" w:right="113"/>
              <w:jc w:val="center"/>
              <w:rPr>
                <w:rFonts w:ascii="Arial" w:hAnsi="Arial" w:cs="Arial"/>
                <w:b/>
                <w:noProof/>
                <w:color w:val="007586"/>
                <w:sz w:val="20"/>
                <w:szCs w:val="20"/>
                <w:lang w:eastAsia="en-AU"/>
              </w:rPr>
            </w:pPr>
          </w:p>
        </w:tc>
        <w:tc>
          <w:tcPr>
            <w:tcW w:w="43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7" w:themeFill="accent5" w:themeFillTint="33"/>
            <w:vAlign w:val="center"/>
          </w:tcPr>
          <w:p w14:paraId="111164A2" w14:textId="592D86B2" w:rsidR="00070C11" w:rsidRPr="00E67035" w:rsidRDefault="00652B84" w:rsidP="00070C11">
            <w:pPr>
              <w:spacing w:before="40" w:after="80"/>
              <w:rPr>
                <w:rFonts w:ascii="Arial" w:hAnsi="Arial" w:cs="Arial"/>
                <w:b/>
                <w:noProof/>
                <w:color w:val="007586"/>
                <w:sz w:val="18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noProof/>
                <w:color w:val="007586"/>
                <w:sz w:val="18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954669" wp14:editId="3DC436B4">
                      <wp:simplePos x="0" y="0"/>
                      <wp:positionH relativeFrom="column">
                        <wp:posOffset>4759960</wp:posOffset>
                      </wp:positionH>
                      <wp:positionV relativeFrom="paragraph">
                        <wp:posOffset>230505</wp:posOffset>
                      </wp:positionV>
                      <wp:extent cx="0" cy="615950"/>
                      <wp:effectExtent l="0" t="0" r="38100" b="127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6159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F4C00C8" id="Straight Connector 6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8pt,18.15pt" to="374.8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" strokecolor="black [3213]"/>
                  </w:pict>
                </mc:Fallback>
              </mc:AlternateContent>
            </w:r>
            <w:r w:rsidR="00070C11" w:rsidRPr="00E67035">
              <w:rPr>
                <w:rFonts w:ascii="Arial" w:hAnsi="Arial" w:cs="Arial"/>
                <w:b/>
                <w:noProof/>
                <w:color w:val="007586"/>
                <w:sz w:val="18"/>
                <w:szCs w:val="20"/>
                <w:lang w:eastAsia="en-AU"/>
              </w:rPr>
              <w:t>No clinical or laboratory evidence of envenomation</w:t>
            </w: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E5811" w14:textId="77777777" w:rsidR="00070C11" w:rsidRPr="00E67035" w:rsidRDefault="00070C11" w:rsidP="00070C11">
            <w:pPr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70C11" w:rsidRPr="00E67035" w14:paraId="620E5A16" w14:textId="77777777" w:rsidTr="003D1604">
        <w:trPr>
          <w:cantSplit/>
          <w:trHeight w:val="375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E5E7" w:themeFill="accent5" w:themeFillTint="33"/>
            <w:textDirection w:val="btLr"/>
            <w:vAlign w:val="center"/>
          </w:tcPr>
          <w:p w14:paraId="657E564C" w14:textId="77777777" w:rsidR="00070C11" w:rsidRPr="00E67035" w:rsidRDefault="00070C11" w:rsidP="00070C11">
            <w:pPr>
              <w:spacing w:before="40" w:after="80"/>
              <w:ind w:left="113" w:right="113"/>
              <w:jc w:val="center"/>
              <w:rPr>
                <w:rFonts w:ascii="Arial" w:hAnsi="Arial" w:cs="Arial"/>
                <w:b/>
                <w:noProof/>
                <w:color w:val="007586"/>
                <w:sz w:val="20"/>
                <w:szCs w:val="20"/>
                <w:lang w:eastAsia="en-AU"/>
              </w:rPr>
            </w:pPr>
          </w:p>
        </w:tc>
        <w:tc>
          <w:tcPr>
            <w:tcW w:w="43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EE8C" w14:textId="77777777" w:rsidR="00070C11" w:rsidRPr="00E67035" w:rsidRDefault="00070C11" w:rsidP="00070C11">
            <w:pPr>
              <w:pStyle w:val="NoSpacing"/>
              <w:spacing w:before="80" w:after="80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E67035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6 hours post suspected snake bite:</w:t>
            </w:r>
          </w:p>
          <w:p w14:paraId="78D71C17" w14:textId="77777777" w:rsidR="00070C11" w:rsidRPr="00E67035" w:rsidRDefault="00070C11" w:rsidP="00070C11">
            <w:pPr>
              <w:pStyle w:val="NoSpacing"/>
              <w:numPr>
                <w:ilvl w:val="0"/>
                <w:numId w:val="1"/>
              </w:numPr>
              <w:spacing w:before="80" w:after="80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E67035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Neurological exam.</w:t>
            </w:r>
          </w:p>
          <w:p w14:paraId="3AC198F9" w14:textId="6F5D9723" w:rsidR="00070C11" w:rsidRPr="00E67035" w:rsidRDefault="00070C11" w:rsidP="00070C11">
            <w:pPr>
              <w:spacing w:before="40" w:after="80"/>
              <w:rPr>
                <w:rFonts w:ascii="Arial" w:hAnsi="Arial" w:cs="Arial"/>
                <w:b/>
                <w:noProof/>
                <w:color w:val="007586"/>
                <w:sz w:val="18"/>
                <w:szCs w:val="20"/>
                <w:lang w:eastAsia="en-AU"/>
              </w:rPr>
            </w:pPr>
            <w:r w:rsidRPr="00E67035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Repeat bloods: INR, APTT, fibrinogen, CK, FBE and film, UEC, quantitative D-dimer.</w:t>
            </w: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6497F" w14:textId="77777777" w:rsidR="00070C11" w:rsidRPr="00E67035" w:rsidRDefault="00070C11" w:rsidP="00070C11">
            <w:pPr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70C11" w:rsidRPr="00E67035" w14:paraId="16A6DDE4" w14:textId="77777777" w:rsidTr="00070C11">
        <w:trPr>
          <w:cantSplit/>
          <w:trHeight w:val="375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7" w:themeFill="accent5" w:themeFillTint="33"/>
            <w:textDirection w:val="btLr"/>
            <w:vAlign w:val="center"/>
          </w:tcPr>
          <w:p w14:paraId="48BF4451" w14:textId="77777777" w:rsidR="00070C11" w:rsidRPr="00E67035" w:rsidRDefault="00070C11" w:rsidP="00070C11">
            <w:pPr>
              <w:spacing w:before="40" w:after="80"/>
              <w:ind w:left="113" w:right="113"/>
              <w:jc w:val="center"/>
              <w:rPr>
                <w:rFonts w:ascii="Arial" w:hAnsi="Arial" w:cs="Arial"/>
                <w:b/>
                <w:color w:val="007586"/>
                <w:sz w:val="20"/>
                <w:szCs w:val="14"/>
              </w:rPr>
            </w:pPr>
            <w:r w:rsidRPr="00E67035">
              <w:rPr>
                <w:rFonts w:ascii="Arial" w:hAnsi="Arial" w:cs="Arial"/>
                <w:b/>
                <w:noProof/>
                <w:color w:val="007586"/>
                <w:sz w:val="20"/>
                <w:szCs w:val="20"/>
                <w:lang w:eastAsia="en-AU"/>
              </w:rPr>
              <w:t>6-12HRS POST SUSCPECTED BITE</w:t>
            </w:r>
          </w:p>
        </w:tc>
        <w:tc>
          <w:tcPr>
            <w:tcW w:w="43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7" w:themeFill="accent5" w:themeFillTint="33"/>
            <w:vAlign w:val="center"/>
          </w:tcPr>
          <w:p w14:paraId="6CACB0E3" w14:textId="77777777" w:rsidR="00070C11" w:rsidRPr="00E67035" w:rsidRDefault="00070C11" w:rsidP="00070C11">
            <w:pPr>
              <w:spacing w:before="40" w:after="80"/>
              <w:rPr>
                <w:rFonts w:ascii="Arial" w:hAnsi="Arial" w:cs="Arial"/>
                <w:b/>
                <w:noProof/>
                <w:color w:val="007586"/>
                <w:sz w:val="18"/>
                <w:szCs w:val="20"/>
                <w:lang w:eastAsia="en-AU"/>
              </w:rPr>
            </w:pPr>
            <w:r w:rsidRPr="00E67035">
              <w:rPr>
                <w:rFonts w:ascii="Arial" w:hAnsi="Arial" w:cs="Arial"/>
                <w:b/>
                <w:noProof/>
                <w:color w:val="007586"/>
                <w:sz w:val="18"/>
                <w:szCs w:val="20"/>
                <w:lang w:eastAsia="en-AU"/>
              </w:rPr>
              <w:t>Clinical or laboratory evidence of envenomation</w:t>
            </w: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AF006" w14:textId="77777777" w:rsidR="00070C11" w:rsidRPr="00E67035" w:rsidRDefault="00070C11" w:rsidP="00070C11">
            <w:pPr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AE3906" w:rsidRPr="00E67035" w14:paraId="59DE1156" w14:textId="77777777" w:rsidTr="00070C11">
        <w:trPr>
          <w:cantSplit/>
          <w:trHeight w:val="375"/>
        </w:trPr>
        <w:tc>
          <w:tcPr>
            <w:tcW w:w="346" w:type="pct"/>
            <w:vMerge/>
            <w:textDirection w:val="btLr"/>
            <w:vAlign w:val="center"/>
          </w:tcPr>
          <w:p w14:paraId="5FC92339" w14:textId="77777777" w:rsidR="00AE3906" w:rsidRPr="00E67035" w:rsidRDefault="00AE3906" w:rsidP="00070C11">
            <w:pPr>
              <w:spacing w:before="40" w:after="80"/>
              <w:ind w:left="113" w:right="113"/>
              <w:jc w:val="center"/>
              <w:rPr>
                <w:rFonts w:ascii="Arial" w:hAnsi="Arial" w:cs="Arial"/>
                <w:b/>
                <w:color w:val="007586"/>
                <w:sz w:val="20"/>
                <w:szCs w:val="14"/>
              </w:rPr>
            </w:pPr>
          </w:p>
        </w:tc>
        <w:tc>
          <w:tcPr>
            <w:tcW w:w="37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93D7D" w14:textId="73A650E2" w:rsidR="00AE3906" w:rsidRPr="00E67035" w:rsidRDefault="00AE3906" w:rsidP="00070C11">
            <w:pPr>
              <w:spacing w:before="80" w:after="80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E67035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Commence </w:t>
            </w:r>
            <w:r w:rsidRPr="00E67035">
              <w:rPr>
                <w:rFonts w:ascii="Arial" w:hAnsi="Arial" w:cs="Arial"/>
                <w:i/>
                <w:iCs/>
                <w:noProof/>
                <w:sz w:val="18"/>
                <w:szCs w:val="18"/>
                <w:lang w:eastAsia="en-AU"/>
              </w:rPr>
              <w:t>Snake bite envenomation clinical pathway</w:t>
            </w:r>
            <w:r w:rsidRPr="00E67035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and seek advice from a clinical toxicologist (VPIC 13 11 26).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8C0F2" w14:textId="77777777" w:rsidR="00AE3906" w:rsidRPr="00E67035" w:rsidRDefault="00AE3906" w:rsidP="00070C11">
            <w:pPr>
              <w:spacing w:before="40" w:after="80"/>
              <w:rPr>
                <w:rFonts w:ascii="Arial" w:hAnsi="Arial" w:cs="Arial"/>
                <w:b/>
                <w:noProof/>
                <w:color w:val="007586"/>
                <w:sz w:val="18"/>
                <w:szCs w:val="20"/>
                <w:lang w:eastAsia="en-A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EEA45" w14:textId="77777777" w:rsidR="00AE3906" w:rsidRPr="00E67035" w:rsidRDefault="00AE3906" w:rsidP="00070C11">
            <w:pPr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70C11" w:rsidRPr="00E67035" w14:paraId="1C239F14" w14:textId="77777777" w:rsidTr="00070C11">
        <w:trPr>
          <w:cantSplit/>
          <w:trHeight w:val="375"/>
        </w:trPr>
        <w:tc>
          <w:tcPr>
            <w:tcW w:w="346" w:type="pct"/>
            <w:vMerge/>
            <w:textDirection w:val="btLr"/>
            <w:vAlign w:val="center"/>
          </w:tcPr>
          <w:p w14:paraId="5A1FE35B" w14:textId="77777777" w:rsidR="00070C11" w:rsidRPr="00E67035" w:rsidRDefault="00070C11" w:rsidP="00070C11">
            <w:pPr>
              <w:spacing w:before="40" w:after="80"/>
              <w:ind w:left="113" w:right="113"/>
              <w:jc w:val="center"/>
              <w:rPr>
                <w:rFonts w:ascii="Arial" w:hAnsi="Arial" w:cs="Arial"/>
                <w:b/>
                <w:color w:val="007586"/>
                <w:sz w:val="20"/>
                <w:szCs w:val="14"/>
              </w:rPr>
            </w:pPr>
          </w:p>
        </w:tc>
        <w:tc>
          <w:tcPr>
            <w:tcW w:w="43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7" w:themeFill="accent5" w:themeFillTint="33"/>
            <w:vAlign w:val="center"/>
          </w:tcPr>
          <w:p w14:paraId="1461FFD0" w14:textId="77777777" w:rsidR="00070C11" w:rsidRPr="00E67035" w:rsidRDefault="00070C11" w:rsidP="00070C11">
            <w:pPr>
              <w:spacing w:before="40" w:after="80"/>
              <w:rPr>
                <w:rFonts w:ascii="Arial" w:hAnsi="Arial" w:cs="Arial"/>
                <w:b/>
                <w:noProof/>
                <w:color w:val="007586"/>
                <w:sz w:val="18"/>
                <w:szCs w:val="20"/>
                <w:lang w:eastAsia="en-AU"/>
              </w:rPr>
            </w:pPr>
            <w:r w:rsidRPr="00E67035">
              <w:rPr>
                <w:rFonts w:ascii="Arial" w:hAnsi="Arial" w:cs="Arial"/>
                <w:b/>
                <w:noProof/>
                <w:color w:val="007586"/>
                <w:sz w:val="18"/>
                <w:szCs w:val="20"/>
                <w:lang w:eastAsia="en-AU"/>
              </w:rPr>
              <w:t>No clinical or laboratory evidence of envenomation</w:t>
            </w: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F9BAB" w14:textId="77777777" w:rsidR="00070C11" w:rsidRPr="00E67035" w:rsidRDefault="00070C11" w:rsidP="00070C11">
            <w:pPr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70C11" w:rsidRPr="00E67035" w14:paraId="2DA8FB92" w14:textId="77777777" w:rsidTr="00070C11">
        <w:trPr>
          <w:cantSplit/>
          <w:trHeight w:val="846"/>
        </w:trPr>
        <w:tc>
          <w:tcPr>
            <w:tcW w:w="346" w:type="pct"/>
            <w:vMerge/>
            <w:textDirection w:val="btLr"/>
            <w:vAlign w:val="center"/>
          </w:tcPr>
          <w:p w14:paraId="1D9A7F56" w14:textId="77777777" w:rsidR="00070C11" w:rsidRPr="00E67035" w:rsidRDefault="00070C11" w:rsidP="00070C11">
            <w:pPr>
              <w:spacing w:before="40" w:after="80"/>
              <w:ind w:left="113" w:right="113"/>
              <w:jc w:val="center"/>
              <w:rPr>
                <w:rFonts w:ascii="Arial" w:hAnsi="Arial" w:cs="Arial"/>
                <w:b/>
                <w:color w:val="007586"/>
                <w:sz w:val="20"/>
                <w:szCs w:val="14"/>
              </w:rPr>
            </w:pPr>
          </w:p>
        </w:tc>
        <w:tc>
          <w:tcPr>
            <w:tcW w:w="37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3BB24" w14:textId="77777777" w:rsidR="00070C11" w:rsidRPr="00E67035" w:rsidRDefault="00070C11" w:rsidP="00070C11">
            <w:pPr>
              <w:pStyle w:val="NoSpacing"/>
              <w:spacing w:before="80" w:after="80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E67035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12 hours post suspected snake bite:</w:t>
            </w:r>
          </w:p>
          <w:p w14:paraId="4EFF370F" w14:textId="77777777" w:rsidR="00070C11" w:rsidRPr="00E67035" w:rsidRDefault="00070C11" w:rsidP="00070C11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spacing w:before="80" w:after="80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E67035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Neurological exam</w:t>
            </w:r>
          </w:p>
          <w:p w14:paraId="2FF01244" w14:textId="77777777" w:rsidR="00070C11" w:rsidRPr="00E67035" w:rsidRDefault="00070C11" w:rsidP="00070C11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spacing w:before="80" w:after="80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E67035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Repeat bloods: INR, APTT, fibrinogen, CK, FBE, UEC, quantitative D-dimer.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9900C" w14:textId="77777777" w:rsidR="00070C11" w:rsidRPr="00E67035" w:rsidRDefault="00070C11" w:rsidP="00070C11">
            <w:pPr>
              <w:shd w:val="clear" w:color="auto" w:fill="FFFFFF" w:themeFill="background1"/>
              <w:spacing w:before="40" w:after="80"/>
              <w:rPr>
                <w:rFonts w:ascii="Arial" w:hAnsi="Arial" w:cs="Arial"/>
                <w:b/>
                <w:noProof/>
                <w:color w:val="007586"/>
                <w:sz w:val="18"/>
                <w:szCs w:val="20"/>
                <w:lang w:eastAsia="en-A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7F1EE" w14:textId="77777777" w:rsidR="00070C11" w:rsidRPr="00E67035" w:rsidRDefault="00070C11" w:rsidP="00070C11">
            <w:pPr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70C11" w:rsidRPr="00E67035" w14:paraId="7202DF4D" w14:textId="77777777" w:rsidTr="00070C11">
        <w:trPr>
          <w:cantSplit/>
          <w:trHeight w:val="277"/>
        </w:trPr>
        <w:tc>
          <w:tcPr>
            <w:tcW w:w="4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6C7EE26" w14:textId="77777777" w:rsidR="00070C11" w:rsidRPr="00E67035" w:rsidRDefault="00070C11" w:rsidP="00070C11">
            <w:pPr>
              <w:spacing w:before="40" w:after="80"/>
              <w:rPr>
                <w:rFonts w:ascii="Arial" w:hAnsi="Arial" w:cs="Arial"/>
                <w:b/>
                <w:noProof/>
                <w:color w:val="007586"/>
                <w:sz w:val="18"/>
                <w:szCs w:val="20"/>
                <w:lang w:eastAsia="en-A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80709" w14:textId="77777777" w:rsidR="00070C11" w:rsidRPr="00E67035" w:rsidRDefault="00070C11" w:rsidP="00070C11">
            <w:pPr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70C11" w:rsidRPr="00E67035" w14:paraId="2DC56231" w14:textId="77777777" w:rsidTr="00070C11">
        <w:trPr>
          <w:cantSplit/>
          <w:trHeight w:val="375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7" w:themeFill="accent5" w:themeFillTint="33"/>
            <w:textDirection w:val="btLr"/>
            <w:vAlign w:val="center"/>
            <w:hideMark/>
          </w:tcPr>
          <w:p w14:paraId="733D70B3" w14:textId="77777777" w:rsidR="00070C11" w:rsidRPr="00E67035" w:rsidRDefault="00070C11" w:rsidP="00070C11">
            <w:pPr>
              <w:spacing w:before="40" w:after="80"/>
              <w:ind w:left="113" w:right="113"/>
              <w:jc w:val="center"/>
              <w:rPr>
                <w:rFonts w:ascii="Arial" w:hAnsi="Arial" w:cs="Arial"/>
                <w:b/>
                <w:sz w:val="20"/>
                <w:szCs w:val="14"/>
              </w:rPr>
            </w:pPr>
            <w:r w:rsidRPr="00E67035">
              <w:rPr>
                <w:rFonts w:ascii="Arial" w:hAnsi="Arial" w:cs="Arial"/>
                <w:b/>
                <w:color w:val="007586"/>
                <w:sz w:val="20"/>
                <w:szCs w:val="14"/>
              </w:rPr>
              <w:t>DISCHARGE CONSIDERATIONS</w:t>
            </w:r>
          </w:p>
        </w:tc>
        <w:tc>
          <w:tcPr>
            <w:tcW w:w="43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7" w:themeFill="accent5" w:themeFillTint="33"/>
            <w:vAlign w:val="center"/>
          </w:tcPr>
          <w:p w14:paraId="17197A3E" w14:textId="77777777" w:rsidR="00070C11" w:rsidRPr="00E67035" w:rsidRDefault="00070C11" w:rsidP="00070C11">
            <w:pPr>
              <w:spacing w:before="40" w:after="80"/>
              <w:rPr>
                <w:rFonts w:ascii="Arial" w:hAnsi="Arial" w:cs="Arial"/>
                <w:b/>
                <w:color w:val="007586"/>
                <w:sz w:val="18"/>
                <w:szCs w:val="14"/>
              </w:rPr>
            </w:pPr>
            <w:r w:rsidRPr="00E67035">
              <w:rPr>
                <w:rFonts w:ascii="Arial" w:hAnsi="Arial" w:cs="Arial"/>
                <w:b/>
                <w:noProof/>
                <w:color w:val="007586"/>
                <w:sz w:val="18"/>
                <w:szCs w:val="20"/>
                <w:lang w:eastAsia="en-AU"/>
              </w:rPr>
              <w:t>Clinical or laboratory evidence of envenomation</w:t>
            </w: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734FB3" w14:textId="77777777" w:rsidR="00070C11" w:rsidRPr="00E67035" w:rsidRDefault="00070C11" w:rsidP="00070C11">
            <w:pPr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70C11" w:rsidRPr="00E67035" w14:paraId="7AC2D7A0" w14:textId="77777777" w:rsidTr="00070C11">
        <w:trPr>
          <w:cantSplit/>
          <w:trHeight w:val="373"/>
        </w:trPr>
        <w:tc>
          <w:tcPr>
            <w:tcW w:w="346" w:type="pct"/>
            <w:vMerge/>
            <w:vAlign w:val="center"/>
            <w:hideMark/>
          </w:tcPr>
          <w:p w14:paraId="0854B551" w14:textId="77777777" w:rsidR="00070C11" w:rsidRPr="00E67035" w:rsidRDefault="00070C11" w:rsidP="00070C11">
            <w:pPr>
              <w:rPr>
                <w:rFonts w:ascii="Arial" w:hAnsi="Arial" w:cs="Arial"/>
                <w:b/>
                <w:sz w:val="20"/>
                <w:szCs w:val="14"/>
              </w:rPr>
            </w:pPr>
          </w:p>
        </w:tc>
        <w:tc>
          <w:tcPr>
            <w:tcW w:w="37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8ACA" w14:textId="77777777" w:rsidR="00070C11" w:rsidRPr="00E67035" w:rsidRDefault="00070C11" w:rsidP="00070C11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E67035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Commence </w:t>
            </w:r>
            <w:r w:rsidRPr="00E67035">
              <w:rPr>
                <w:rFonts w:ascii="Arial" w:hAnsi="Arial" w:cs="Arial"/>
                <w:i/>
                <w:iCs/>
                <w:noProof/>
                <w:sz w:val="18"/>
                <w:szCs w:val="18"/>
                <w:lang w:eastAsia="en-AU"/>
              </w:rPr>
              <w:t xml:space="preserve">Snake bite envenomation clinical pathway </w:t>
            </w:r>
            <w:r w:rsidRPr="00E67035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and seek advice from a clinical toxicologist (VPIC 13 11 26).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4139" w14:textId="77777777" w:rsidR="00070C11" w:rsidRPr="00E67035" w:rsidRDefault="00070C11" w:rsidP="00070C11">
            <w:pPr>
              <w:spacing w:before="40" w:after="80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43F960" w14:textId="77777777" w:rsidR="00070C11" w:rsidRPr="00E67035" w:rsidRDefault="00070C11" w:rsidP="00070C11">
            <w:pPr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70C11" w:rsidRPr="00E67035" w14:paraId="74A470E7" w14:textId="77777777" w:rsidTr="00070C11">
        <w:trPr>
          <w:cantSplit/>
          <w:trHeight w:val="373"/>
        </w:trPr>
        <w:tc>
          <w:tcPr>
            <w:tcW w:w="346" w:type="pct"/>
            <w:vMerge/>
            <w:vAlign w:val="center"/>
            <w:hideMark/>
          </w:tcPr>
          <w:p w14:paraId="1FD709CA" w14:textId="77777777" w:rsidR="00070C11" w:rsidRPr="00E67035" w:rsidRDefault="00070C11" w:rsidP="00070C11">
            <w:pPr>
              <w:rPr>
                <w:rFonts w:ascii="Arial" w:hAnsi="Arial" w:cs="Arial"/>
                <w:b/>
                <w:sz w:val="20"/>
                <w:szCs w:val="14"/>
              </w:rPr>
            </w:pPr>
          </w:p>
        </w:tc>
        <w:tc>
          <w:tcPr>
            <w:tcW w:w="43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7" w:themeFill="accent5" w:themeFillTint="33"/>
            <w:vAlign w:val="center"/>
          </w:tcPr>
          <w:p w14:paraId="179F5D2E" w14:textId="77777777" w:rsidR="00070C11" w:rsidRPr="00E67035" w:rsidRDefault="00070C11" w:rsidP="00070C11">
            <w:pPr>
              <w:spacing w:before="40" w:after="80"/>
              <w:rPr>
                <w:rFonts w:ascii="Arial" w:hAnsi="Arial" w:cs="Arial"/>
                <w:color w:val="007586"/>
                <w:sz w:val="18"/>
                <w:szCs w:val="14"/>
              </w:rPr>
            </w:pPr>
            <w:r w:rsidRPr="00E67035">
              <w:rPr>
                <w:rFonts w:ascii="Arial" w:hAnsi="Arial" w:cs="Arial"/>
                <w:b/>
                <w:noProof/>
                <w:color w:val="007586"/>
                <w:sz w:val="18"/>
                <w:szCs w:val="20"/>
                <w:lang w:eastAsia="en-AU"/>
              </w:rPr>
              <w:t>No clinical or laboratory evidence of envenomation</w:t>
            </w: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C67C89" w14:textId="77777777" w:rsidR="00070C11" w:rsidRPr="00E67035" w:rsidRDefault="00070C11" w:rsidP="00070C11">
            <w:pPr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70C11" w:rsidRPr="00E67035" w14:paraId="6ABE8DA1" w14:textId="77777777" w:rsidTr="00070C11">
        <w:trPr>
          <w:cantSplit/>
          <w:trHeight w:val="978"/>
        </w:trPr>
        <w:tc>
          <w:tcPr>
            <w:tcW w:w="346" w:type="pct"/>
            <w:vMerge/>
            <w:vAlign w:val="center"/>
            <w:hideMark/>
          </w:tcPr>
          <w:p w14:paraId="638C45A7" w14:textId="77777777" w:rsidR="00070C11" w:rsidRPr="00E67035" w:rsidRDefault="00070C11" w:rsidP="00070C11">
            <w:pPr>
              <w:rPr>
                <w:rFonts w:ascii="Arial" w:hAnsi="Arial" w:cs="Arial"/>
                <w:b/>
                <w:sz w:val="20"/>
                <w:szCs w:val="14"/>
              </w:rPr>
            </w:pPr>
          </w:p>
        </w:tc>
        <w:tc>
          <w:tcPr>
            <w:tcW w:w="37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FBB3" w14:textId="77777777" w:rsidR="00070C11" w:rsidRPr="00E67035" w:rsidRDefault="00070C11" w:rsidP="00070C11">
            <w:pPr>
              <w:pStyle w:val="NoSpacing"/>
              <w:spacing w:before="80" w:after="80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E67035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 xml:space="preserve">Criteria for discharge </w:t>
            </w:r>
          </w:p>
          <w:p w14:paraId="4BBCC84F" w14:textId="77777777" w:rsidR="00070C11" w:rsidRPr="00E67035" w:rsidRDefault="00070C11" w:rsidP="00070C11">
            <w:pPr>
              <w:pStyle w:val="NoSpacing"/>
              <w:numPr>
                <w:ilvl w:val="0"/>
                <w:numId w:val="4"/>
              </w:numPr>
              <w:spacing w:before="80" w:after="80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E67035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Normal neurological exam</w:t>
            </w:r>
          </w:p>
          <w:p w14:paraId="245D6714" w14:textId="77777777" w:rsidR="00070C11" w:rsidRPr="00E67035" w:rsidRDefault="00070C11" w:rsidP="00070C11">
            <w:pPr>
              <w:pStyle w:val="NoSpacing"/>
              <w:numPr>
                <w:ilvl w:val="0"/>
                <w:numId w:val="4"/>
              </w:numPr>
              <w:spacing w:before="80" w:after="80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E67035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Normal bloods: INR, APTT, fibrinogen, platelet count, D-dimer, CK and renal function at 12 hours after time of suspected bite.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1EB8" w14:textId="77777777" w:rsidR="00070C11" w:rsidRPr="00E67035" w:rsidRDefault="00070C11" w:rsidP="00070C11">
            <w:pPr>
              <w:spacing w:before="40" w:after="80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CF3204" w14:textId="77777777" w:rsidR="00070C11" w:rsidRPr="00E67035" w:rsidRDefault="00070C11" w:rsidP="00070C11">
            <w:pPr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70C11" w:rsidRPr="00E67035" w14:paraId="4E4C6BB0" w14:textId="77777777" w:rsidTr="00652B84">
        <w:trPr>
          <w:cantSplit/>
          <w:trHeight w:val="2601"/>
        </w:trPr>
        <w:tc>
          <w:tcPr>
            <w:tcW w:w="4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52F3" w14:textId="77777777" w:rsidR="00070C11" w:rsidRPr="00E67035" w:rsidRDefault="00070C11" w:rsidP="00070C11">
            <w:pPr>
              <w:spacing w:before="40" w:after="8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16F89D" w14:textId="77777777" w:rsidR="00070C11" w:rsidRPr="00E67035" w:rsidRDefault="00070C11" w:rsidP="00070C11">
            <w:pPr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70C11" w:rsidRPr="00E67035" w14:paraId="78437449" w14:textId="77777777" w:rsidTr="00070C11">
        <w:trPr>
          <w:cantSplit/>
          <w:trHeight w:val="345"/>
        </w:trPr>
        <w:tc>
          <w:tcPr>
            <w:tcW w:w="4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11CE" w14:textId="77777777" w:rsidR="00070C11" w:rsidRPr="00E67035" w:rsidRDefault="00070C11" w:rsidP="00070C11">
            <w:pPr>
              <w:pStyle w:val="NoSpacing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E67035">
              <w:rPr>
                <w:rFonts w:ascii="Arial" w:hAnsi="Arial" w:cs="Arial"/>
                <w:noProof/>
                <w:sz w:val="18"/>
                <w:szCs w:val="20"/>
                <w:lang w:eastAsia="en-AU"/>
              </w:rPr>
              <w:t>Pathway completed by:</w:t>
            </w: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407FF" w14:textId="77777777" w:rsidR="00070C11" w:rsidRPr="00E67035" w:rsidRDefault="00070C11" w:rsidP="00070C11">
            <w:pPr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70C11" w:rsidRPr="00E67035" w14:paraId="1B6E1D16" w14:textId="77777777" w:rsidTr="00070C11">
        <w:trPr>
          <w:cantSplit/>
          <w:trHeight w:val="349"/>
        </w:trPr>
        <w:tc>
          <w:tcPr>
            <w:tcW w:w="1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10CA1" w14:textId="77777777" w:rsidR="00070C11" w:rsidRPr="00E67035" w:rsidRDefault="00070C11" w:rsidP="00070C11">
            <w:pPr>
              <w:pStyle w:val="NoSpacing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E67035">
              <w:rPr>
                <w:rFonts w:ascii="Arial" w:hAnsi="Arial" w:cs="Arial"/>
                <w:b/>
                <w:sz w:val="18"/>
                <w:szCs w:val="20"/>
              </w:rPr>
              <w:t>Name: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4DE5CEC" w14:textId="77777777" w:rsidR="00070C11" w:rsidRPr="00E67035" w:rsidRDefault="00070C11" w:rsidP="00070C11">
            <w:pPr>
              <w:pStyle w:val="NoSpacing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E67035">
              <w:rPr>
                <w:rFonts w:ascii="Arial" w:hAnsi="Arial" w:cs="Arial"/>
                <w:b/>
                <w:sz w:val="18"/>
                <w:szCs w:val="20"/>
              </w:rPr>
              <w:t>Sign:</w:t>
            </w: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19F9ACF" w14:textId="77777777" w:rsidR="00070C11" w:rsidRPr="00E67035" w:rsidRDefault="00070C11" w:rsidP="00070C11">
            <w:pPr>
              <w:pStyle w:val="NoSpacing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E67035">
              <w:rPr>
                <w:rFonts w:ascii="Arial" w:hAnsi="Arial" w:cs="Arial"/>
                <w:b/>
                <w:sz w:val="18"/>
                <w:szCs w:val="20"/>
              </w:rPr>
              <w:t>Designation:</w:t>
            </w: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2BF36" w14:textId="77777777" w:rsidR="00070C11" w:rsidRPr="00E67035" w:rsidRDefault="00070C11" w:rsidP="00070C11">
            <w:pPr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070C11" w:rsidRPr="00E10634" w14:paraId="5A5D1BB6" w14:textId="77777777" w:rsidTr="00070C11">
        <w:trPr>
          <w:cantSplit/>
          <w:trHeight w:val="414"/>
        </w:trPr>
        <w:tc>
          <w:tcPr>
            <w:tcW w:w="1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E9DBF" w14:textId="77777777" w:rsidR="00070C11" w:rsidRPr="00E67035" w:rsidRDefault="00070C11" w:rsidP="00070C11">
            <w:pPr>
              <w:pStyle w:val="NoSpacing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E67035">
              <w:rPr>
                <w:rFonts w:ascii="Arial" w:hAnsi="Arial" w:cs="Arial"/>
                <w:b/>
                <w:sz w:val="18"/>
                <w:szCs w:val="20"/>
              </w:rPr>
              <w:t>Date: ___/___/___</w:t>
            </w:r>
          </w:p>
        </w:tc>
        <w:tc>
          <w:tcPr>
            <w:tcW w:w="15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6A78A" w14:textId="77777777" w:rsidR="00070C11" w:rsidRPr="00E10634" w:rsidRDefault="00070C11" w:rsidP="00070C11">
            <w:pPr>
              <w:pStyle w:val="NoSpacing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  <w:r w:rsidRPr="00E67035">
              <w:rPr>
                <w:rFonts w:ascii="Arial" w:hAnsi="Arial" w:cs="Arial"/>
                <w:b/>
                <w:sz w:val="18"/>
                <w:szCs w:val="20"/>
              </w:rPr>
              <w:t>Time: ____:____</w:t>
            </w:r>
          </w:p>
        </w:tc>
        <w:tc>
          <w:tcPr>
            <w:tcW w:w="155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63C57" w14:textId="77777777" w:rsidR="00070C11" w:rsidRPr="00E10634" w:rsidRDefault="00070C11" w:rsidP="00070C11">
            <w:pPr>
              <w:pStyle w:val="NoSpacing"/>
              <w:rPr>
                <w:rFonts w:ascii="Arial" w:hAnsi="Arial" w:cs="Arial"/>
                <w:noProof/>
                <w:sz w:val="18"/>
                <w:szCs w:val="20"/>
                <w:lang w:eastAsia="en-A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59BF7" w14:textId="77777777" w:rsidR="00070C11" w:rsidRPr="00E10634" w:rsidRDefault="00070C11" w:rsidP="00070C11">
            <w:pPr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</w:tbl>
    <w:p w14:paraId="40EE2A72" w14:textId="77777777" w:rsidR="00F1330D" w:rsidRPr="00E67035" w:rsidRDefault="00F1330D" w:rsidP="00E628E7">
      <w:pPr>
        <w:rPr>
          <w:sz w:val="21"/>
          <w:szCs w:val="21"/>
        </w:rPr>
        <w:sectPr w:rsidR="00F1330D" w:rsidRPr="00E67035" w:rsidSect="00620FAF">
          <w:pgSz w:w="11906" w:h="16838"/>
          <w:pgMar w:top="284" w:right="851" w:bottom="284" w:left="851" w:header="709" w:footer="709" w:gutter="0"/>
          <w:cols w:space="708"/>
          <w:docGrid w:linePitch="360"/>
        </w:sectPr>
      </w:pPr>
    </w:p>
    <w:p w14:paraId="11684E0F" w14:textId="77777777" w:rsidR="005327EA" w:rsidRPr="002752B7" w:rsidRDefault="005327EA" w:rsidP="00E628E7">
      <w:pPr>
        <w:rPr>
          <w:sz w:val="21"/>
          <w:szCs w:val="21"/>
        </w:rPr>
      </w:pPr>
    </w:p>
    <w:sectPr w:rsidR="005327EA" w:rsidRPr="002752B7" w:rsidSect="00620FAF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6913F" w14:textId="77777777" w:rsidR="00AA2325" w:rsidRDefault="00AA2325" w:rsidP="000D6F2B">
      <w:pPr>
        <w:spacing w:after="0" w:line="240" w:lineRule="auto"/>
      </w:pPr>
      <w:r>
        <w:separator/>
      </w:r>
    </w:p>
  </w:endnote>
  <w:endnote w:type="continuationSeparator" w:id="0">
    <w:p w14:paraId="78EDFC47" w14:textId="77777777" w:rsidR="00AA2325" w:rsidRDefault="00AA2325" w:rsidP="000D6F2B">
      <w:pPr>
        <w:spacing w:after="0" w:line="240" w:lineRule="auto"/>
      </w:pPr>
      <w:r>
        <w:continuationSeparator/>
      </w:r>
    </w:p>
  </w:endnote>
  <w:endnote w:type="continuationNotice" w:id="1">
    <w:p w14:paraId="1AEE48E9" w14:textId="77777777" w:rsidR="00AA2325" w:rsidRDefault="00AA23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F223A" w14:textId="77777777" w:rsidR="00AA2325" w:rsidRDefault="00AA2325" w:rsidP="000D6F2B">
      <w:pPr>
        <w:spacing w:after="0" w:line="240" w:lineRule="auto"/>
      </w:pPr>
      <w:r>
        <w:separator/>
      </w:r>
    </w:p>
  </w:footnote>
  <w:footnote w:type="continuationSeparator" w:id="0">
    <w:p w14:paraId="6387CFBA" w14:textId="77777777" w:rsidR="00AA2325" w:rsidRDefault="00AA2325" w:rsidP="000D6F2B">
      <w:pPr>
        <w:spacing w:after="0" w:line="240" w:lineRule="auto"/>
      </w:pPr>
      <w:r>
        <w:continuationSeparator/>
      </w:r>
    </w:p>
  </w:footnote>
  <w:footnote w:type="continuationNotice" w:id="1">
    <w:p w14:paraId="6178AB4B" w14:textId="77777777" w:rsidR="00AA2325" w:rsidRDefault="00AA232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4073C"/>
    <w:multiLevelType w:val="hybridMultilevel"/>
    <w:tmpl w:val="A456E326"/>
    <w:lvl w:ilvl="0" w:tplc="06125F1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92B48"/>
    <w:multiLevelType w:val="hybridMultilevel"/>
    <w:tmpl w:val="4286A3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192242"/>
    <w:multiLevelType w:val="hybridMultilevel"/>
    <w:tmpl w:val="E9C0F460"/>
    <w:lvl w:ilvl="0" w:tplc="D5466C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04A08"/>
    <w:multiLevelType w:val="hybridMultilevel"/>
    <w:tmpl w:val="1EAE57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BF"/>
    <w:rsid w:val="00000933"/>
    <w:rsid w:val="00003707"/>
    <w:rsid w:val="00007132"/>
    <w:rsid w:val="00007815"/>
    <w:rsid w:val="000211B9"/>
    <w:rsid w:val="0002204C"/>
    <w:rsid w:val="0002441A"/>
    <w:rsid w:val="00024E10"/>
    <w:rsid w:val="00025A2A"/>
    <w:rsid w:val="00026F3B"/>
    <w:rsid w:val="00027B7E"/>
    <w:rsid w:val="00031713"/>
    <w:rsid w:val="00035442"/>
    <w:rsid w:val="00041252"/>
    <w:rsid w:val="00041492"/>
    <w:rsid w:val="00041658"/>
    <w:rsid w:val="00041ADB"/>
    <w:rsid w:val="00042971"/>
    <w:rsid w:val="00044D94"/>
    <w:rsid w:val="00047BCC"/>
    <w:rsid w:val="00051F18"/>
    <w:rsid w:val="00052D81"/>
    <w:rsid w:val="000536E7"/>
    <w:rsid w:val="000601AA"/>
    <w:rsid w:val="00060511"/>
    <w:rsid w:val="00070C11"/>
    <w:rsid w:val="00077049"/>
    <w:rsid w:val="00083B8E"/>
    <w:rsid w:val="00084C35"/>
    <w:rsid w:val="00095FBE"/>
    <w:rsid w:val="000965F0"/>
    <w:rsid w:val="00096C05"/>
    <w:rsid w:val="000A1461"/>
    <w:rsid w:val="000A14EE"/>
    <w:rsid w:val="000A1F75"/>
    <w:rsid w:val="000A3CBC"/>
    <w:rsid w:val="000B0B1C"/>
    <w:rsid w:val="000B2603"/>
    <w:rsid w:val="000C3138"/>
    <w:rsid w:val="000C5373"/>
    <w:rsid w:val="000C5A01"/>
    <w:rsid w:val="000D4492"/>
    <w:rsid w:val="000D6F2B"/>
    <w:rsid w:val="000E54A9"/>
    <w:rsid w:val="000E64A7"/>
    <w:rsid w:val="000E65B2"/>
    <w:rsid w:val="000F12FD"/>
    <w:rsid w:val="000F2A51"/>
    <w:rsid w:val="000F3FBE"/>
    <w:rsid w:val="00100FF6"/>
    <w:rsid w:val="00101874"/>
    <w:rsid w:val="001020F9"/>
    <w:rsid w:val="00102781"/>
    <w:rsid w:val="00106E5F"/>
    <w:rsid w:val="0011046F"/>
    <w:rsid w:val="001147DE"/>
    <w:rsid w:val="00115C25"/>
    <w:rsid w:val="0012216C"/>
    <w:rsid w:val="001249F2"/>
    <w:rsid w:val="001268DC"/>
    <w:rsid w:val="00131126"/>
    <w:rsid w:val="0013221F"/>
    <w:rsid w:val="001420BD"/>
    <w:rsid w:val="001449C6"/>
    <w:rsid w:val="00145580"/>
    <w:rsid w:val="00150CAA"/>
    <w:rsid w:val="00153AD6"/>
    <w:rsid w:val="001555D5"/>
    <w:rsid w:val="0015762D"/>
    <w:rsid w:val="00160ADA"/>
    <w:rsid w:val="001643C5"/>
    <w:rsid w:val="0016650A"/>
    <w:rsid w:val="00175C83"/>
    <w:rsid w:val="00183769"/>
    <w:rsid w:val="001852B8"/>
    <w:rsid w:val="00186BD7"/>
    <w:rsid w:val="00187578"/>
    <w:rsid w:val="00192D14"/>
    <w:rsid w:val="001966FA"/>
    <w:rsid w:val="001A1D82"/>
    <w:rsid w:val="001A21CC"/>
    <w:rsid w:val="001A3BC0"/>
    <w:rsid w:val="001A4693"/>
    <w:rsid w:val="001A48A8"/>
    <w:rsid w:val="001A67BA"/>
    <w:rsid w:val="001B2350"/>
    <w:rsid w:val="001C0D7F"/>
    <w:rsid w:val="001C2EAC"/>
    <w:rsid w:val="001C4D15"/>
    <w:rsid w:val="001D07A6"/>
    <w:rsid w:val="001D22D0"/>
    <w:rsid w:val="001E1554"/>
    <w:rsid w:val="001E19C1"/>
    <w:rsid w:val="001E481D"/>
    <w:rsid w:val="001E4D8C"/>
    <w:rsid w:val="001E4F8E"/>
    <w:rsid w:val="00202BDC"/>
    <w:rsid w:val="002047BD"/>
    <w:rsid w:val="002068AB"/>
    <w:rsid w:val="0021002F"/>
    <w:rsid w:val="0021476C"/>
    <w:rsid w:val="00222E81"/>
    <w:rsid w:val="0022620D"/>
    <w:rsid w:val="002313D2"/>
    <w:rsid w:val="002316D6"/>
    <w:rsid w:val="002354FF"/>
    <w:rsid w:val="00236AA5"/>
    <w:rsid w:val="00240BE6"/>
    <w:rsid w:val="00241DC2"/>
    <w:rsid w:val="002444C6"/>
    <w:rsid w:val="00245A73"/>
    <w:rsid w:val="002464BB"/>
    <w:rsid w:val="00246F73"/>
    <w:rsid w:val="00250C17"/>
    <w:rsid w:val="002752B7"/>
    <w:rsid w:val="0027553A"/>
    <w:rsid w:val="002851C4"/>
    <w:rsid w:val="00294835"/>
    <w:rsid w:val="002971E3"/>
    <w:rsid w:val="002A1796"/>
    <w:rsid w:val="002B00C4"/>
    <w:rsid w:val="002B04C5"/>
    <w:rsid w:val="002B460A"/>
    <w:rsid w:val="002B5E2E"/>
    <w:rsid w:val="002D0939"/>
    <w:rsid w:val="002D6F3C"/>
    <w:rsid w:val="002D7BAE"/>
    <w:rsid w:val="002E2768"/>
    <w:rsid w:val="002E3935"/>
    <w:rsid w:val="002E481B"/>
    <w:rsid w:val="002E482F"/>
    <w:rsid w:val="002F10BB"/>
    <w:rsid w:val="002F1D09"/>
    <w:rsid w:val="002F227C"/>
    <w:rsid w:val="002F3037"/>
    <w:rsid w:val="002F5F78"/>
    <w:rsid w:val="00300C4E"/>
    <w:rsid w:val="00304EB7"/>
    <w:rsid w:val="00312FAB"/>
    <w:rsid w:val="00315FDE"/>
    <w:rsid w:val="00317632"/>
    <w:rsid w:val="00323137"/>
    <w:rsid w:val="0032365B"/>
    <w:rsid w:val="0032462C"/>
    <w:rsid w:val="00334951"/>
    <w:rsid w:val="003370F6"/>
    <w:rsid w:val="003402B1"/>
    <w:rsid w:val="00341AE7"/>
    <w:rsid w:val="00344733"/>
    <w:rsid w:val="00344F48"/>
    <w:rsid w:val="00347A45"/>
    <w:rsid w:val="00350013"/>
    <w:rsid w:val="00352918"/>
    <w:rsid w:val="00354FBB"/>
    <w:rsid w:val="00360A3A"/>
    <w:rsid w:val="00361AB9"/>
    <w:rsid w:val="00362092"/>
    <w:rsid w:val="00364DF7"/>
    <w:rsid w:val="003678FD"/>
    <w:rsid w:val="003750AC"/>
    <w:rsid w:val="00376FBD"/>
    <w:rsid w:val="003827D2"/>
    <w:rsid w:val="00382A33"/>
    <w:rsid w:val="00382FB8"/>
    <w:rsid w:val="00383403"/>
    <w:rsid w:val="003867E8"/>
    <w:rsid w:val="00393E39"/>
    <w:rsid w:val="003A217B"/>
    <w:rsid w:val="003A35DA"/>
    <w:rsid w:val="003A3C44"/>
    <w:rsid w:val="003A55FB"/>
    <w:rsid w:val="003A7C6E"/>
    <w:rsid w:val="003B1C96"/>
    <w:rsid w:val="003B70E8"/>
    <w:rsid w:val="003B7ACE"/>
    <w:rsid w:val="003C104A"/>
    <w:rsid w:val="003C41A6"/>
    <w:rsid w:val="003C4E79"/>
    <w:rsid w:val="003D0642"/>
    <w:rsid w:val="003D3265"/>
    <w:rsid w:val="003D33EE"/>
    <w:rsid w:val="003D6640"/>
    <w:rsid w:val="003D6C1F"/>
    <w:rsid w:val="003D7FEA"/>
    <w:rsid w:val="003E3BA1"/>
    <w:rsid w:val="003E3C7E"/>
    <w:rsid w:val="003E5D8F"/>
    <w:rsid w:val="003F238A"/>
    <w:rsid w:val="003F26C3"/>
    <w:rsid w:val="003F5B60"/>
    <w:rsid w:val="003F6EA8"/>
    <w:rsid w:val="00400087"/>
    <w:rsid w:val="0040166D"/>
    <w:rsid w:val="00403249"/>
    <w:rsid w:val="00407EE1"/>
    <w:rsid w:val="00407FF9"/>
    <w:rsid w:val="00410DA8"/>
    <w:rsid w:val="004119A2"/>
    <w:rsid w:val="004224A6"/>
    <w:rsid w:val="0043198A"/>
    <w:rsid w:val="004354F4"/>
    <w:rsid w:val="00437920"/>
    <w:rsid w:val="004402E8"/>
    <w:rsid w:val="004472BE"/>
    <w:rsid w:val="00450211"/>
    <w:rsid w:val="00451E95"/>
    <w:rsid w:val="00452024"/>
    <w:rsid w:val="00453BF8"/>
    <w:rsid w:val="00456BDD"/>
    <w:rsid w:val="0045774B"/>
    <w:rsid w:val="004629A2"/>
    <w:rsid w:val="004702A1"/>
    <w:rsid w:val="00470331"/>
    <w:rsid w:val="00470989"/>
    <w:rsid w:val="004711D8"/>
    <w:rsid w:val="00472543"/>
    <w:rsid w:val="00472720"/>
    <w:rsid w:val="004737D0"/>
    <w:rsid w:val="00475139"/>
    <w:rsid w:val="004757CC"/>
    <w:rsid w:val="004768F7"/>
    <w:rsid w:val="00477D2F"/>
    <w:rsid w:val="00480CFA"/>
    <w:rsid w:val="00483C7B"/>
    <w:rsid w:val="00484A33"/>
    <w:rsid w:val="00487445"/>
    <w:rsid w:val="00491242"/>
    <w:rsid w:val="004A1D7C"/>
    <w:rsid w:val="004A3A6D"/>
    <w:rsid w:val="004A7418"/>
    <w:rsid w:val="004B358B"/>
    <w:rsid w:val="004B6057"/>
    <w:rsid w:val="004B62E9"/>
    <w:rsid w:val="004B6D53"/>
    <w:rsid w:val="004C48DB"/>
    <w:rsid w:val="004C50A7"/>
    <w:rsid w:val="004C572C"/>
    <w:rsid w:val="004C79FA"/>
    <w:rsid w:val="004D73E9"/>
    <w:rsid w:val="004D7462"/>
    <w:rsid w:val="004D7679"/>
    <w:rsid w:val="004D780F"/>
    <w:rsid w:val="004E1557"/>
    <w:rsid w:val="004E1A3F"/>
    <w:rsid w:val="004E3C6B"/>
    <w:rsid w:val="004E6366"/>
    <w:rsid w:val="004F1A25"/>
    <w:rsid w:val="004F4185"/>
    <w:rsid w:val="004F60B1"/>
    <w:rsid w:val="00504B85"/>
    <w:rsid w:val="00506E46"/>
    <w:rsid w:val="00510E67"/>
    <w:rsid w:val="00511CA1"/>
    <w:rsid w:val="00512CBB"/>
    <w:rsid w:val="00520253"/>
    <w:rsid w:val="00522B77"/>
    <w:rsid w:val="00522C69"/>
    <w:rsid w:val="00524818"/>
    <w:rsid w:val="0052498F"/>
    <w:rsid w:val="00525A2F"/>
    <w:rsid w:val="005260BA"/>
    <w:rsid w:val="005301F5"/>
    <w:rsid w:val="00531B58"/>
    <w:rsid w:val="005327EA"/>
    <w:rsid w:val="00543238"/>
    <w:rsid w:val="00543CCD"/>
    <w:rsid w:val="00547FFA"/>
    <w:rsid w:val="00551E59"/>
    <w:rsid w:val="005531EE"/>
    <w:rsid w:val="00556A29"/>
    <w:rsid w:val="005624F4"/>
    <w:rsid w:val="00562659"/>
    <w:rsid w:val="00565A42"/>
    <w:rsid w:val="00566805"/>
    <w:rsid w:val="00571273"/>
    <w:rsid w:val="00575D7F"/>
    <w:rsid w:val="00581213"/>
    <w:rsid w:val="0058194B"/>
    <w:rsid w:val="00595D0D"/>
    <w:rsid w:val="005A0F58"/>
    <w:rsid w:val="005A59E4"/>
    <w:rsid w:val="005A5A2D"/>
    <w:rsid w:val="005B11BC"/>
    <w:rsid w:val="005B4661"/>
    <w:rsid w:val="005B7123"/>
    <w:rsid w:val="005C0A2C"/>
    <w:rsid w:val="005C12E4"/>
    <w:rsid w:val="005C3B5D"/>
    <w:rsid w:val="005C5973"/>
    <w:rsid w:val="005D28E7"/>
    <w:rsid w:val="005E3B65"/>
    <w:rsid w:val="005E6BC3"/>
    <w:rsid w:val="005F3085"/>
    <w:rsid w:val="005F32E7"/>
    <w:rsid w:val="005F4FDE"/>
    <w:rsid w:val="005F546E"/>
    <w:rsid w:val="00601701"/>
    <w:rsid w:val="00603461"/>
    <w:rsid w:val="006076D2"/>
    <w:rsid w:val="0061696F"/>
    <w:rsid w:val="0061722C"/>
    <w:rsid w:val="00620FAF"/>
    <w:rsid w:val="006218E8"/>
    <w:rsid w:val="00621ED8"/>
    <w:rsid w:val="00625B55"/>
    <w:rsid w:val="00633BDE"/>
    <w:rsid w:val="0063684E"/>
    <w:rsid w:val="00636C74"/>
    <w:rsid w:val="0064457D"/>
    <w:rsid w:val="0064723E"/>
    <w:rsid w:val="00652B84"/>
    <w:rsid w:val="006569EC"/>
    <w:rsid w:val="006618A5"/>
    <w:rsid w:val="0066468A"/>
    <w:rsid w:val="0066620B"/>
    <w:rsid w:val="00670B95"/>
    <w:rsid w:val="006737D1"/>
    <w:rsid w:val="00675F18"/>
    <w:rsid w:val="006778B6"/>
    <w:rsid w:val="00686824"/>
    <w:rsid w:val="00687225"/>
    <w:rsid w:val="006A0BAC"/>
    <w:rsid w:val="006A79FD"/>
    <w:rsid w:val="006B58E9"/>
    <w:rsid w:val="006B5936"/>
    <w:rsid w:val="006B6977"/>
    <w:rsid w:val="006B74D4"/>
    <w:rsid w:val="006C29F2"/>
    <w:rsid w:val="006C45DF"/>
    <w:rsid w:val="006C6DD3"/>
    <w:rsid w:val="006D0D38"/>
    <w:rsid w:val="006D4D5B"/>
    <w:rsid w:val="006D689B"/>
    <w:rsid w:val="006D6FCC"/>
    <w:rsid w:val="006E1E4D"/>
    <w:rsid w:val="006F03B0"/>
    <w:rsid w:val="006F3591"/>
    <w:rsid w:val="006F563A"/>
    <w:rsid w:val="006F6B71"/>
    <w:rsid w:val="006F74A6"/>
    <w:rsid w:val="00701ED1"/>
    <w:rsid w:val="00702140"/>
    <w:rsid w:val="00712F22"/>
    <w:rsid w:val="00723789"/>
    <w:rsid w:val="007336AC"/>
    <w:rsid w:val="00734AA4"/>
    <w:rsid w:val="007365B5"/>
    <w:rsid w:val="00737FA9"/>
    <w:rsid w:val="007407C4"/>
    <w:rsid w:val="0074179E"/>
    <w:rsid w:val="00745178"/>
    <w:rsid w:val="00747A12"/>
    <w:rsid w:val="00753456"/>
    <w:rsid w:val="00753A7F"/>
    <w:rsid w:val="00755572"/>
    <w:rsid w:val="007567D1"/>
    <w:rsid w:val="00766B79"/>
    <w:rsid w:val="007713BD"/>
    <w:rsid w:val="00774E1A"/>
    <w:rsid w:val="007775BD"/>
    <w:rsid w:val="007775C2"/>
    <w:rsid w:val="00780F1D"/>
    <w:rsid w:val="007862FA"/>
    <w:rsid w:val="00786436"/>
    <w:rsid w:val="00786993"/>
    <w:rsid w:val="00786E52"/>
    <w:rsid w:val="0079385B"/>
    <w:rsid w:val="007948AE"/>
    <w:rsid w:val="00794E8A"/>
    <w:rsid w:val="0079621D"/>
    <w:rsid w:val="007A2C34"/>
    <w:rsid w:val="007A626B"/>
    <w:rsid w:val="007B4A50"/>
    <w:rsid w:val="007C580A"/>
    <w:rsid w:val="007C72A6"/>
    <w:rsid w:val="007D23BF"/>
    <w:rsid w:val="007D70ED"/>
    <w:rsid w:val="007E05D0"/>
    <w:rsid w:val="007E3847"/>
    <w:rsid w:val="007E4D12"/>
    <w:rsid w:val="007E6D62"/>
    <w:rsid w:val="007F4C12"/>
    <w:rsid w:val="00803293"/>
    <w:rsid w:val="00805E6E"/>
    <w:rsid w:val="0081007D"/>
    <w:rsid w:val="0081282D"/>
    <w:rsid w:val="0081587D"/>
    <w:rsid w:val="00825BC9"/>
    <w:rsid w:val="00826855"/>
    <w:rsid w:val="00830B8B"/>
    <w:rsid w:val="00831FC7"/>
    <w:rsid w:val="00840CBF"/>
    <w:rsid w:val="00843171"/>
    <w:rsid w:val="0084333B"/>
    <w:rsid w:val="00844124"/>
    <w:rsid w:val="008442DF"/>
    <w:rsid w:val="00846521"/>
    <w:rsid w:val="00846E09"/>
    <w:rsid w:val="00851BBD"/>
    <w:rsid w:val="00855BCE"/>
    <w:rsid w:val="008608FB"/>
    <w:rsid w:val="008617B3"/>
    <w:rsid w:val="00861E91"/>
    <w:rsid w:val="00863BA3"/>
    <w:rsid w:val="00887791"/>
    <w:rsid w:val="00887B75"/>
    <w:rsid w:val="00890A39"/>
    <w:rsid w:val="008911AF"/>
    <w:rsid w:val="00891368"/>
    <w:rsid w:val="008B4C34"/>
    <w:rsid w:val="008B6662"/>
    <w:rsid w:val="008C06E4"/>
    <w:rsid w:val="008C26A4"/>
    <w:rsid w:val="008C43F6"/>
    <w:rsid w:val="008D0BFB"/>
    <w:rsid w:val="008D151E"/>
    <w:rsid w:val="008D2E2C"/>
    <w:rsid w:val="008D3385"/>
    <w:rsid w:val="008D3587"/>
    <w:rsid w:val="008D7A50"/>
    <w:rsid w:val="008E24F0"/>
    <w:rsid w:val="008E3F8F"/>
    <w:rsid w:val="008F2E40"/>
    <w:rsid w:val="009007C0"/>
    <w:rsid w:val="0091222F"/>
    <w:rsid w:val="00913162"/>
    <w:rsid w:val="0091346F"/>
    <w:rsid w:val="00913966"/>
    <w:rsid w:val="0091641D"/>
    <w:rsid w:val="009170DA"/>
    <w:rsid w:val="00922E56"/>
    <w:rsid w:val="0092780C"/>
    <w:rsid w:val="00933E7D"/>
    <w:rsid w:val="009371F5"/>
    <w:rsid w:val="00937964"/>
    <w:rsid w:val="00937F12"/>
    <w:rsid w:val="00937F8D"/>
    <w:rsid w:val="00941E5E"/>
    <w:rsid w:val="009437CF"/>
    <w:rsid w:val="009528B6"/>
    <w:rsid w:val="0095727B"/>
    <w:rsid w:val="009625CE"/>
    <w:rsid w:val="00962747"/>
    <w:rsid w:val="00962B1C"/>
    <w:rsid w:val="00963582"/>
    <w:rsid w:val="00963CB3"/>
    <w:rsid w:val="00967962"/>
    <w:rsid w:val="009719EE"/>
    <w:rsid w:val="009724C2"/>
    <w:rsid w:val="00976ABD"/>
    <w:rsid w:val="00983A31"/>
    <w:rsid w:val="00987204"/>
    <w:rsid w:val="00993DD6"/>
    <w:rsid w:val="0099468A"/>
    <w:rsid w:val="00994EDF"/>
    <w:rsid w:val="009A289F"/>
    <w:rsid w:val="009A4308"/>
    <w:rsid w:val="009A6D3A"/>
    <w:rsid w:val="009A7A66"/>
    <w:rsid w:val="009B79EB"/>
    <w:rsid w:val="009C33F7"/>
    <w:rsid w:val="009C506F"/>
    <w:rsid w:val="009D4177"/>
    <w:rsid w:val="009D44C4"/>
    <w:rsid w:val="009D45D9"/>
    <w:rsid w:val="009D69D6"/>
    <w:rsid w:val="009D7925"/>
    <w:rsid w:val="009D7A97"/>
    <w:rsid w:val="009E3496"/>
    <w:rsid w:val="009F34B7"/>
    <w:rsid w:val="009F516E"/>
    <w:rsid w:val="00A00506"/>
    <w:rsid w:val="00A203E2"/>
    <w:rsid w:val="00A20671"/>
    <w:rsid w:val="00A229D6"/>
    <w:rsid w:val="00A22C6C"/>
    <w:rsid w:val="00A32810"/>
    <w:rsid w:val="00A32D17"/>
    <w:rsid w:val="00A33CF5"/>
    <w:rsid w:val="00A37B5B"/>
    <w:rsid w:val="00A41B20"/>
    <w:rsid w:val="00A41D8B"/>
    <w:rsid w:val="00A43081"/>
    <w:rsid w:val="00A447DE"/>
    <w:rsid w:val="00A4532A"/>
    <w:rsid w:val="00A46846"/>
    <w:rsid w:val="00A47DB5"/>
    <w:rsid w:val="00A51A6D"/>
    <w:rsid w:val="00A565EF"/>
    <w:rsid w:val="00A60F0D"/>
    <w:rsid w:val="00A61692"/>
    <w:rsid w:val="00A61BBF"/>
    <w:rsid w:val="00A65EF1"/>
    <w:rsid w:val="00A70FE1"/>
    <w:rsid w:val="00A76942"/>
    <w:rsid w:val="00A76EAE"/>
    <w:rsid w:val="00A842AA"/>
    <w:rsid w:val="00A84445"/>
    <w:rsid w:val="00A85EE3"/>
    <w:rsid w:val="00AA166A"/>
    <w:rsid w:val="00AA2325"/>
    <w:rsid w:val="00AA3529"/>
    <w:rsid w:val="00AA548A"/>
    <w:rsid w:val="00AA71F6"/>
    <w:rsid w:val="00AB1630"/>
    <w:rsid w:val="00AB44AC"/>
    <w:rsid w:val="00AC31D7"/>
    <w:rsid w:val="00AC71F3"/>
    <w:rsid w:val="00AD305F"/>
    <w:rsid w:val="00AD6CD0"/>
    <w:rsid w:val="00AD716F"/>
    <w:rsid w:val="00AE3906"/>
    <w:rsid w:val="00AE4B4D"/>
    <w:rsid w:val="00AF0A4D"/>
    <w:rsid w:val="00AF1E25"/>
    <w:rsid w:val="00AF5B64"/>
    <w:rsid w:val="00B02F51"/>
    <w:rsid w:val="00B12C3B"/>
    <w:rsid w:val="00B134B9"/>
    <w:rsid w:val="00B2168D"/>
    <w:rsid w:val="00B36675"/>
    <w:rsid w:val="00B424F2"/>
    <w:rsid w:val="00B42B31"/>
    <w:rsid w:val="00B445B4"/>
    <w:rsid w:val="00B60BD2"/>
    <w:rsid w:val="00B61F58"/>
    <w:rsid w:val="00B63A13"/>
    <w:rsid w:val="00B649F2"/>
    <w:rsid w:val="00B72A19"/>
    <w:rsid w:val="00B8221F"/>
    <w:rsid w:val="00B92962"/>
    <w:rsid w:val="00B933CB"/>
    <w:rsid w:val="00B9603E"/>
    <w:rsid w:val="00B961B3"/>
    <w:rsid w:val="00BA1137"/>
    <w:rsid w:val="00BA2063"/>
    <w:rsid w:val="00BB3ACC"/>
    <w:rsid w:val="00BC2780"/>
    <w:rsid w:val="00BC3821"/>
    <w:rsid w:val="00BC5039"/>
    <w:rsid w:val="00BD17CF"/>
    <w:rsid w:val="00BD7C04"/>
    <w:rsid w:val="00BE03D9"/>
    <w:rsid w:val="00BE4522"/>
    <w:rsid w:val="00BE4F21"/>
    <w:rsid w:val="00BF3AE5"/>
    <w:rsid w:val="00C044E8"/>
    <w:rsid w:val="00C04CF4"/>
    <w:rsid w:val="00C13BD1"/>
    <w:rsid w:val="00C14930"/>
    <w:rsid w:val="00C227C2"/>
    <w:rsid w:val="00C23A6C"/>
    <w:rsid w:val="00C27037"/>
    <w:rsid w:val="00C2737F"/>
    <w:rsid w:val="00C30584"/>
    <w:rsid w:val="00C307F4"/>
    <w:rsid w:val="00C340E0"/>
    <w:rsid w:val="00C348EC"/>
    <w:rsid w:val="00C36415"/>
    <w:rsid w:val="00C37CC8"/>
    <w:rsid w:val="00C44E5D"/>
    <w:rsid w:val="00C45BFE"/>
    <w:rsid w:val="00C46903"/>
    <w:rsid w:val="00C47167"/>
    <w:rsid w:val="00C53118"/>
    <w:rsid w:val="00C56B3B"/>
    <w:rsid w:val="00C57F63"/>
    <w:rsid w:val="00C62F9C"/>
    <w:rsid w:val="00C6610F"/>
    <w:rsid w:val="00C71C58"/>
    <w:rsid w:val="00C73EF7"/>
    <w:rsid w:val="00C763DF"/>
    <w:rsid w:val="00C86A31"/>
    <w:rsid w:val="00C931C2"/>
    <w:rsid w:val="00C95FD3"/>
    <w:rsid w:val="00C963F2"/>
    <w:rsid w:val="00C97C5F"/>
    <w:rsid w:val="00CA1FD5"/>
    <w:rsid w:val="00CA7298"/>
    <w:rsid w:val="00CB0041"/>
    <w:rsid w:val="00CB0D13"/>
    <w:rsid w:val="00CB2848"/>
    <w:rsid w:val="00CB6642"/>
    <w:rsid w:val="00CC0A14"/>
    <w:rsid w:val="00CC137E"/>
    <w:rsid w:val="00CC63DA"/>
    <w:rsid w:val="00CC76CD"/>
    <w:rsid w:val="00CD2136"/>
    <w:rsid w:val="00CD386F"/>
    <w:rsid w:val="00CE4071"/>
    <w:rsid w:val="00CE49ED"/>
    <w:rsid w:val="00CE7B9F"/>
    <w:rsid w:val="00CF170C"/>
    <w:rsid w:val="00CF66BB"/>
    <w:rsid w:val="00D030B9"/>
    <w:rsid w:val="00D0707D"/>
    <w:rsid w:val="00D121FD"/>
    <w:rsid w:val="00D12886"/>
    <w:rsid w:val="00D12D3A"/>
    <w:rsid w:val="00D13100"/>
    <w:rsid w:val="00D15D0A"/>
    <w:rsid w:val="00D30FA2"/>
    <w:rsid w:val="00D310CE"/>
    <w:rsid w:val="00D31A10"/>
    <w:rsid w:val="00D33913"/>
    <w:rsid w:val="00D37C60"/>
    <w:rsid w:val="00D4240F"/>
    <w:rsid w:val="00D46B16"/>
    <w:rsid w:val="00D47298"/>
    <w:rsid w:val="00D51063"/>
    <w:rsid w:val="00D56547"/>
    <w:rsid w:val="00D64833"/>
    <w:rsid w:val="00D72213"/>
    <w:rsid w:val="00D75D31"/>
    <w:rsid w:val="00D7651A"/>
    <w:rsid w:val="00D80B24"/>
    <w:rsid w:val="00D8157C"/>
    <w:rsid w:val="00D84C05"/>
    <w:rsid w:val="00D902D2"/>
    <w:rsid w:val="00D90C08"/>
    <w:rsid w:val="00D91298"/>
    <w:rsid w:val="00D97EF1"/>
    <w:rsid w:val="00DA0804"/>
    <w:rsid w:val="00DA397A"/>
    <w:rsid w:val="00DA5556"/>
    <w:rsid w:val="00DA698F"/>
    <w:rsid w:val="00DA708E"/>
    <w:rsid w:val="00DB006D"/>
    <w:rsid w:val="00DB12B8"/>
    <w:rsid w:val="00DB4AAC"/>
    <w:rsid w:val="00DB58EF"/>
    <w:rsid w:val="00DC2455"/>
    <w:rsid w:val="00DC6354"/>
    <w:rsid w:val="00DC7BDC"/>
    <w:rsid w:val="00DD092B"/>
    <w:rsid w:val="00DD18F6"/>
    <w:rsid w:val="00DD231C"/>
    <w:rsid w:val="00DD480B"/>
    <w:rsid w:val="00DD48B8"/>
    <w:rsid w:val="00DD4CCC"/>
    <w:rsid w:val="00DD6E6F"/>
    <w:rsid w:val="00DD7C5F"/>
    <w:rsid w:val="00DE0D7F"/>
    <w:rsid w:val="00DE4B94"/>
    <w:rsid w:val="00DE6D44"/>
    <w:rsid w:val="00DF1639"/>
    <w:rsid w:val="00DF297A"/>
    <w:rsid w:val="00DF2CAF"/>
    <w:rsid w:val="00DF4CE6"/>
    <w:rsid w:val="00E00B29"/>
    <w:rsid w:val="00E01724"/>
    <w:rsid w:val="00E045B3"/>
    <w:rsid w:val="00E04DF9"/>
    <w:rsid w:val="00E05C8E"/>
    <w:rsid w:val="00E10634"/>
    <w:rsid w:val="00E11983"/>
    <w:rsid w:val="00E11A2D"/>
    <w:rsid w:val="00E11C9C"/>
    <w:rsid w:val="00E12388"/>
    <w:rsid w:val="00E12A57"/>
    <w:rsid w:val="00E13EEE"/>
    <w:rsid w:val="00E14003"/>
    <w:rsid w:val="00E14DFD"/>
    <w:rsid w:val="00E22A22"/>
    <w:rsid w:val="00E27CBE"/>
    <w:rsid w:val="00E33512"/>
    <w:rsid w:val="00E34439"/>
    <w:rsid w:val="00E40D58"/>
    <w:rsid w:val="00E43984"/>
    <w:rsid w:val="00E43F3E"/>
    <w:rsid w:val="00E45592"/>
    <w:rsid w:val="00E47596"/>
    <w:rsid w:val="00E47864"/>
    <w:rsid w:val="00E502A3"/>
    <w:rsid w:val="00E5485E"/>
    <w:rsid w:val="00E62106"/>
    <w:rsid w:val="00E628E7"/>
    <w:rsid w:val="00E66A26"/>
    <w:rsid w:val="00E67035"/>
    <w:rsid w:val="00E717EB"/>
    <w:rsid w:val="00E7556A"/>
    <w:rsid w:val="00E80812"/>
    <w:rsid w:val="00E835D0"/>
    <w:rsid w:val="00E84005"/>
    <w:rsid w:val="00E84BE2"/>
    <w:rsid w:val="00E91070"/>
    <w:rsid w:val="00E92AE1"/>
    <w:rsid w:val="00E94AA0"/>
    <w:rsid w:val="00EA4DB4"/>
    <w:rsid w:val="00EB01E3"/>
    <w:rsid w:val="00EB040D"/>
    <w:rsid w:val="00EB0457"/>
    <w:rsid w:val="00EB0CA2"/>
    <w:rsid w:val="00EB3C3F"/>
    <w:rsid w:val="00EB7F0F"/>
    <w:rsid w:val="00EC51EE"/>
    <w:rsid w:val="00ED0A39"/>
    <w:rsid w:val="00ED2AA5"/>
    <w:rsid w:val="00ED2FA1"/>
    <w:rsid w:val="00ED3A2A"/>
    <w:rsid w:val="00ED3E4D"/>
    <w:rsid w:val="00ED4C45"/>
    <w:rsid w:val="00ED5167"/>
    <w:rsid w:val="00EE1CAC"/>
    <w:rsid w:val="00EE1DDB"/>
    <w:rsid w:val="00EE4992"/>
    <w:rsid w:val="00EE7938"/>
    <w:rsid w:val="00EF4E36"/>
    <w:rsid w:val="00F116ED"/>
    <w:rsid w:val="00F1330D"/>
    <w:rsid w:val="00F14D3C"/>
    <w:rsid w:val="00F1513D"/>
    <w:rsid w:val="00F16C5F"/>
    <w:rsid w:val="00F17EFF"/>
    <w:rsid w:val="00F20D66"/>
    <w:rsid w:val="00F21984"/>
    <w:rsid w:val="00F23B78"/>
    <w:rsid w:val="00F25D4E"/>
    <w:rsid w:val="00F34FC9"/>
    <w:rsid w:val="00F36482"/>
    <w:rsid w:val="00F47409"/>
    <w:rsid w:val="00F50971"/>
    <w:rsid w:val="00F55E4A"/>
    <w:rsid w:val="00F56641"/>
    <w:rsid w:val="00F577B0"/>
    <w:rsid w:val="00F6213D"/>
    <w:rsid w:val="00F67D67"/>
    <w:rsid w:val="00F7551D"/>
    <w:rsid w:val="00F777CA"/>
    <w:rsid w:val="00F80391"/>
    <w:rsid w:val="00F811DD"/>
    <w:rsid w:val="00F92D3E"/>
    <w:rsid w:val="00F93B6D"/>
    <w:rsid w:val="00F96AB0"/>
    <w:rsid w:val="00FA55B9"/>
    <w:rsid w:val="00FA63BD"/>
    <w:rsid w:val="00FA7AE7"/>
    <w:rsid w:val="00FB1C20"/>
    <w:rsid w:val="00FB2FC7"/>
    <w:rsid w:val="00FB36CB"/>
    <w:rsid w:val="00FC374F"/>
    <w:rsid w:val="00FC597F"/>
    <w:rsid w:val="00FC6D8A"/>
    <w:rsid w:val="00FD21BF"/>
    <w:rsid w:val="00FD43EA"/>
    <w:rsid w:val="00FE0662"/>
    <w:rsid w:val="00FE5C01"/>
    <w:rsid w:val="00FE6B09"/>
    <w:rsid w:val="00FF3896"/>
    <w:rsid w:val="00FF5DEF"/>
    <w:rsid w:val="00FF74CE"/>
    <w:rsid w:val="0746B047"/>
    <w:rsid w:val="11C78B86"/>
    <w:rsid w:val="154AEAF7"/>
    <w:rsid w:val="171FD11C"/>
    <w:rsid w:val="1CC717CB"/>
    <w:rsid w:val="1D9062E6"/>
    <w:rsid w:val="204DC8E1"/>
    <w:rsid w:val="39BC6EEC"/>
    <w:rsid w:val="40AE2E17"/>
    <w:rsid w:val="4708BE1F"/>
    <w:rsid w:val="4BA60039"/>
    <w:rsid w:val="4D22E7F4"/>
    <w:rsid w:val="505A88B6"/>
    <w:rsid w:val="5415A120"/>
    <w:rsid w:val="6656FD40"/>
    <w:rsid w:val="710A95B8"/>
    <w:rsid w:val="720B7A30"/>
    <w:rsid w:val="79CC1051"/>
    <w:rsid w:val="7F48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CFC3F6"/>
  <w15:docId w15:val="{F705B59F-C4E4-4CB0-83F9-BB49702B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F1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55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0717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3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3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2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2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6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2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2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20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1020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7A1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6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F2B"/>
  </w:style>
  <w:style w:type="paragraph" w:styleId="Footer">
    <w:name w:val="footer"/>
    <w:basedOn w:val="Normal"/>
    <w:link w:val="FooterChar"/>
    <w:uiPriority w:val="99"/>
    <w:unhideWhenUsed/>
    <w:rsid w:val="000D6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F2B"/>
  </w:style>
  <w:style w:type="character" w:customStyle="1" w:styleId="Heading2Char">
    <w:name w:val="Heading 2 Char"/>
    <w:basedOn w:val="DefaultParagraphFont"/>
    <w:link w:val="Heading2"/>
    <w:uiPriority w:val="9"/>
    <w:rsid w:val="00E7556A"/>
    <w:rPr>
      <w:rFonts w:asciiTheme="majorHAnsi" w:eastAsiaTheme="majorEastAsia" w:hAnsiTheme="majorHAnsi" w:cstheme="majorBidi"/>
      <w:color w:val="30717A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1E4F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90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65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4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28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6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5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SCV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4098A4"/>
      </a:accent1>
      <a:accent2>
        <a:srgbClr val="80BAC3"/>
      </a:accent2>
      <a:accent3>
        <a:srgbClr val="BFDDE1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758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4" ma:contentTypeDescription="Create a new document." ma:contentTypeScope="" ma:versionID="9401162caba5d9839cbb662a8a193697">
  <xsd:schema xmlns:xsd="http://www.w3.org/2001/XMLSchema" xmlns:xs="http://www.w3.org/2001/XMLSchema" xmlns:p="http://schemas.microsoft.com/office/2006/metadata/properties" xmlns:ns2="31b2e4f9-c376-4e2f-bd2e-796d1bcd5746" xmlns:ns3="7ee2ad8a-2b33-419f-875c-ac0e4cfc6b7f" targetNamespace="http://schemas.microsoft.com/office/2006/metadata/properties" ma:root="true" ma:fieldsID="e3f1a29151baf5a61f36b093d9fe91f0" ns2:_="" ns3:_="">
    <xsd:import namespace="31b2e4f9-c376-4e2f-bd2e-796d1bcd5746"/>
    <xsd:import namespace="7ee2ad8a-2b33-419f-875c-ac0e4cfc6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Readin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Readiness" ma:index="21" nillable="true" ma:displayName="Readiness" ma:format="Dropdown" ma:internalName="Readiness">
      <xsd:simpleType>
        <xsd:restriction base="dms:Choice">
          <xsd:enumeration value="Ready"/>
          <xsd:enumeration value="Editing"/>
          <xsd:enumeration value="Alison Rv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iness xmlns="31b2e4f9-c376-4e2f-bd2e-796d1bcd574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F1D7F4-F61A-483D-99A1-ACF072EC5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CF6C3B-F41A-4658-908B-4BC4015FC875}">
  <ds:schemaRefs>
    <ds:schemaRef ds:uri="http://schemas.microsoft.com/office/2006/metadata/properties"/>
    <ds:schemaRef ds:uri="http://schemas.microsoft.com/office/infopath/2007/PartnerControls"/>
    <ds:schemaRef ds:uri="31b2e4f9-c376-4e2f-bd2e-796d1bcd5746"/>
  </ds:schemaRefs>
</ds:datastoreItem>
</file>

<file path=customXml/itemProps3.xml><?xml version="1.0" encoding="utf-8"?>
<ds:datastoreItem xmlns:ds="http://schemas.openxmlformats.org/officeDocument/2006/customXml" ds:itemID="{B1CBB5C9-D6BA-4675-95F5-857B2A2AC5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B1A28B-FCA5-4782-B31A-90B68E84F2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Peter MacCallum Cancer Centre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 Christine</dc:creator>
  <cp:lastModifiedBy>Kate De Clercq (DHHS)</cp:lastModifiedBy>
  <cp:revision>3</cp:revision>
  <cp:lastPrinted>2020-01-15T21:51:00Z</cp:lastPrinted>
  <dcterms:created xsi:type="dcterms:W3CDTF">2022-10-04T22:08:00Z</dcterms:created>
  <dcterms:modified xsi:type="dcterms:W3CDTF">2022-10-06T03:11:00Z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0x01010026D179483B3A4E458E2DA955233B6DD4</vt:lpwstr>
  </property>
  <property fmtid="{D5CDD505-2E9C-101B-9397-08002B2CF9AE}" pid="3" name="MSIP_Label_efdf5488-3066-4b6c-8fea-9472b8a1f34c_Enabled">
    <vt:lpwstr>true</vt:lpwstr>
  </property>
  <property fmtid="{D5CDD505-2E9C-101B-9397-08002B2CF9AE}" pid="4" name="MSIP_Label_efdf5488-3066-4b6c-8fea-9472b8a1f34c_SetDate">
    <vt:lpwstr>2021-03-11T07:05:31Z</vt:lpwstr>
  </property>
  <property fmtid="{D5CDD505-2E9C-101B-9397-08002B2CF9AE}" pid="5" name="MSIP_Label_efdf5488-3066-4b6c-8fea-9472b8a1f34c_Method">
    <vt:lpwstr>Privileged</vt:lpwstr>
  </property>
  <property fmtid="{D5CDD505-2E9C-101B-9397-08002B2CF9AE}" pid="6" name="MSIP_Label_efdf5488-3066-4b6c-8fea-9472b8a1f34c_Name">
    <vt:lpwstr>efdf5488-3066-4b6c-8fea-9472b8a1f34c</vt:lpwstr>
  </property>
  <property fmtid="{D5CDD505-2E9C-101B-9397-08002B2CF9AE}" pid="7" name="MSIP_Label_efdf5488-3066-4b6c-8fea-9472b8a1f34c_SiteId">
    <vt:lpwstr>c0e0601f-0fac-449c-9c88-a104c4eb9f28</vt:lpwstr>
  </property>
  <property fmtid="{D5CDD505-2E9C-101B-9397-08002B2CF9AE}" pid="8" name="MSIP_Label_efdf5488-3066-4b6c-8fea-9472b8a1f34c_ActionId">
    <vt:lpwstr>5e8b6199-eeed-479c-ba52-0cfb1ed52fb2</vt:lpwstr>
  </property>
  <property fmtid="{D5CDD505-2E9C-101B-9397-08002B2CF9AE}" pid="9" name="MSIP_Label_efdf5488-3066-4b6c-8fea-9472b8a1f34c_ContentBits">
    <vt:lpwstr>0</vt:lpwstr>
  </property>
</Properties>
</file>