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76171" w:rsidR="00521CA5" w:rsidP="00521CA5" w:rsidRDefault="00521CA5" w14:paraId="51EC2D99" w14:textId="77777777">
      <w:pPr>
        <w:pStyle w:val="SCVborderabovetitle"/>
        <w:pBdr>
          <w:top w:val="single" w:color="CCCCD0" w:sz="24" w:space="1"/>
        </w:pBdr>
      </w:pPr>
    </w:p>
    <w:p w:rsidRPr="00876171" w:rsidR="00521CA5" w:rsidP="00521CA5" w:rsidRDefault="00521CA5" w14:paraId="6C9E1CD2" w14:textId="77777777">
      <w:pPr>
        <w:pStyle w:val="SCVborderabovetitle"/>
        <w:sectPr w:rsidRPr="00876171" w:rsidR="00521CA5" w:rsidSect="00BE763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2438" w:right="737" w:bottom="1361" w:left="737" w:header="454" w:footer="851" w:gutter="0"/>
          <w:cols w:space="284"/>
          <w:docGrid w:linePitch="360"/>
        </w:sectPr>
      </w:pPr>
    </w:p>
    <w:p w:rsidRPr="00876171" w:rsidR="00C50A2B" w:rsidP="00521CA5" w:rsidRDefault="006167B7" w14:paraId="08C4A71E" w14:textId="05B7860C">
      <w:pPr>
        <w:pStyle w:val="SCVfactsheettitle"/>
        <w:spacing w:before="0"/>
      </w:pPr>
      <w:r>
        <w:t>C</w:t>
      </w:r>
      <w:r w:rsidR="002F5549">
        <w:t>onsumer Lead</w:t>
      </w:r>
      <w:r w:rsidR="00A27445">
        <w:t xml:space="preserve"> Role Statement</w:t>
      </w:r>
    </w:p>
    <w:p w:rsidRPr="00876171" w:rsidR="00C50A2B" w:rsidP="00521CA5" w:rsidRDefault="00A27445" w14:paraId="7B4BE311" w14:textId="77777777">
      <w:pPr>
        <w:pStyle w:val="SCVfactsheetsubtitle"/>
      </w:pPr>
      <w:r>
        <w:t>Safer Care Victoria</w:t>
      </w:r>
    </w:p>
    <w:p w:rsidRPr="00876171" w:rsidR="00C50A2B" w:rsidP="00521CA5" w:rsidRDefault="00EC6738" w14:paraId="2952F3B8" w14:textId="77777777">
      <w:pPr>
        <w:pStyle w:val="SCVprotectivemarkingbelowsubtitle"/>
      </w:pPr>
      <w:r>
        <w:fldChar w:fldCharType="begin"/>
      </w:r>
      <w:r>
        <w:instrText>FILLIN  "Type the protective marking" \d OFFICIAL \o  \* MERGEFORMAT</w:instrText>
      </w:r>
      <w:r>
        <w:fldChar w:fldCharType="separate"/>
      </w:r>
      <w:r w:rsidR="002500C9">
        <w:t>OFFICIAL</w:t>
      </w:r>
      <w:r>
        <w:fldChar w:fldCharType="end"/>
      </w:r>
    </w:p>
    <w:p w:rsidR="00825744" w:rsidP="00825744" w:rsidRDefault="00825744" w14:paraId="75B57B2C" w14:textId="73A2C0A5">
      <w:pPr>
        <w:pStyle w:val="SCVintroductorytext"/>
      </w:pPr>
      <w:bookmarkStart w:name="_Toc52978537" w:id="0"/>
      <w:bookmarkStart w:name="_Toc43470670" w:id="1"/>
      <w:r>
        <w:t xml:space="preserve">Safer Care Victoria (SCV) is Victoria’s healthcare </w:t>
      </w:r>
      <w:r w:rsidR="294C849B">
        <w:t xml:space="preserve">safety and </w:t>
      </w:r>
      <w:r>
        <w:t xml:space="preserve">quality improvement agency. SCV helps health services by preventing and learning from patient harm, identifying and delivering service improvement, and engaging with clinicians and consumers. </w:t>
      </w:r>
    </w:p>
    <w:p w:rsidR="00825744" w:rsidP="00825744" w:rsidRDefault="00825744" w14:paraId="4E433F65" w14:textId="657B6672">
      <w:pPr>
        <w:pStyle w:val="SCVintroductorytext"/>
      </w:pPr>
      <w:r>
        <w:t>T</w:t>
      </w:r>
      <w:r w:rsidR="00485CC7">
        <w:t>he Centre of Clinical Excellence (CoCE) will</w:t>
      </w:r>
      <w:r w:rsidRPr="00485CC7" w:rsidR="00485CC7">
        <w:t xml:space="preserve"> establish Learning Health Networks (LHN) for SCV to drive and </w:t>
      </w:r>
      <w:r w:rsidR="00485CC7">
        <w:t>del</w:t>
      </w:r>
      <w:r w:rsidR="67E6CDB4">
        <w:t>i</w:t>
      </w:r>
      <w:r w:rsidR="00485CC7">
        <w:t>ver</w:t>
      </w:r>
      <w:r w:rsidRPr="00485CC7" w:rsidR="00485CC7">
        <w:t xml:space="preserve"> priority work. Each of the </w:t>
      </w:r>
      <w:r w:rsidR="00485CC7">
        <w:t>L</w:t>
      </w:r>
      <w:r w:rsidR="5AD8ED0B">
        <w:t>HN</w:t>
      </w:r>
      <w:r w:rsidR="00485CC7">
        <w:t>s</w:t>
      </w:r>
      <w:r w:rsidRPr="00485CC7" w:rsidR="00485CC7">
        <w:t xml:space="preserve"> being established will appoint a Clinical and Consumer Lead. LHN Clinical and Consumer Leads will work together closely with SCV to provide content knowledge, skills and expertise.</w:t>
      </w:r>
      <w:r w:rsidR="00485CC7">
        <w:t xml:space="preserve"> </w:t>
      </w:r>
    </w:p>
    <w:p w:rsidR="00825744" w:rsidP="00825744" w:rsidRDefault="00825744" w14:paraId="04E3DBA3" w14:textId="4B959F18">
      <w:pPr>
        <w:pStyle w:val="SCVintroductorytext"/>
      </w:pPr>
      <w:r>
        <w:t>This role statement provide</w:t>
      </w:r>
      <w:r w:rsidR="00502741">
        <w:t>s</w:t>
      </w:r>
      <w:r>
        <w:t xml:space="preserve"> a clear </w:t>
      </w:r>
      <w:r w:rsidR="00502741">
        <w:t xml:space="preserve">description </w:t>
      </w:r>
      <w:r>
        <w:t xml:space="preserve">for all </w:t>
      </w:r>
      <w:r w:rsidR="00485CC7">
        <w:t>LHN Consumer Lead roles</w:t>
      </w:r>
      <w:r>
        <w:t xml:space="preserve">. </w:t>
      </w:r>
    </w:p>
    <w:p w:rsidR="003B2C00" w:rsidP="003B2C00" w:rsidRDefault="000B2853" w14:paraId="76EAE4A0" w14:textId="72EA7155">
      <w:pPr>
        <w:pStyle w:val="Heading1"/>
      </w:pPr>
      <w:r>
        <w:t>Roles and Responsibilities</w:t>
      </w:r>
    </w:p>
    <w:p w:rsidR="00485CC7" w:rsidP="00485CC7" w:rsidRDefault="00485CC7" w14:paraId="2E810355" w14:textId="46053376">
      <w:pPr>
        <w:pStyle w:val="SCVbody"/>
      </w:pPr>
      <w:r>
        <w:t>Although the Consumer Lead roles may differ within individual LHNs, the Consumer Leads will:</w:t>
      </w:r>
    </w:p>
    <w:p w:rsidR="008660B3" w:rsidP="00EC6738" w:rsidRDefault="002D111D" w14:paraId="52250D4D" w14:textId="7603E4D5">
      <w:pPr>
        <w:pStyle w:val="SCVbodyafterheading"/>
        <w:numPr>
          <w:ilvl w:val="0"/>
          <w:numId w:val="34"/>
        </w:numPr>
      </w:pPr>
      <w:r>
        <w:t xml:space="preserve">partner </w:t>
      </w:r>
      <w:r w:rsidR="00380856">
        <w:t>with the Clinical Lead to co-chair the LHN Advisory Group</w:t>
      </w:r>
    </w:p>
    <w:p w:rsidRPr="00380A92" w:rsidR="00380A92" w:rsidP="00EC6738" w:rsidRDefault="00233B20" w14:paraId="6813F663" w14:textId="41E9521B">
      <w:pPr>
        <w:pStyle w:val="ListParagraph"/>
        <w:numPr>
          <w:ilvl w:val="0"/>
          <w:numId w:val="34"/>
        </w:numPr>
      </w:pPr>
      <w:r>
        <w:t>bring</w:t>
      </w:r>
      <w:r w:rsidR="00121192">
        <w:t xml:space="preserve"> </w:t>
      </w:r>
      <w:r w:rsidR="002D111D">
        <w:t xml:space="preserve">their </w:t>
      </w:r>
      <w:r w:rsidR="00121192">
        <w:t>knowledge of person-centred care, consumer engagement and consumer experiences of healthcare</w:t>
      </w:r>
      <w:r>
        <w:t xml:space="preserve"> </w:t>
      </w:r>
      <w:r w:rsidR="002D111D">
        <w:t>to</w:t>
      </w:r>
      <w:r>
        <w:t xml:space="preserve"> </w:t>
      </w:r>
      <w:r w:rsidR="00727D0E">
        <w:t xml:space="preserve">inform LHN </w:t>
      </w:r>
      <w:r w:rsidR="00DD1561">
        <w:t>priorities</w:t>
      </w:r>
      <w:r w:rsidR="00380A92">
        <w:t xml:space="preserve">  </w:t>
      </w:r>
    </w:p>
    <w:p w:rsidR="00485CC7" w:rsidP="00EC6738" w:rsidRDefault="00485CC7" w14:paraId="26698F86" w14:textId="0C4D11D9">
      <w:pPr>
        <w:pStyle w:val="SCVbody"/>
        <w:numPr>
          <w:ilvl w:val="0"/>
          <w:numId w:val="34"/>
        </w:numPr>
      </w:pPr>
      <w:r>
        <w:t xml:space="preserve">champion sector engagement to drive project delivery, including leading engagement with partnering health services </w:t>
      </w:r>
    </w:p>
    <w:p w:rsidR="00380856" w:rsidP="00EC6738" w:rsidRDefault="00380856" w14:paraId="2DC654EE" w14:textId="31BCBBB0">
      <w:pPr>
        <w:pStyle w:val="SCVbodyafterheading"/>
        <w:numPr>
          <w:ilvl w:val="0"/>
          <w:numId w:val="34"/>
        </w:numPr>
      </w:pPr>
      <w:r>
        <w:t xml:space="preserve">identify potential issues and </w:t>
      </w:r>
      <w:r w:rsidR="00A509C3">
        <w:t>potential challenges</w:t>
      </w:r>
      <w:r>
        <w:t xml:space="preserve"> from a patient/carer perspective and guide the team to optimise outcomes </w:t>
      </w:r>
    </w:p>
    <w:p w:rsidR="00380856" w:rsidP="00EC6738" w:rsidRDefault="00380856" w14:paraId="52E33313" w14:textId="64507742">
      <w:pPr>
        <w:pStyle w:val="SCVbodyafterheading"/>
        <w:numPr>
          <w:ilvl w:val="0"/>
          <w:numId w:val="34"/>
        </w:numPr>
      </w:pPr>
      <w:r>
        <w:t xml:space="preserve">be an effective communicator with strong </w:t>
      </w:r>
      <w:r w:rsidR="00C7380F">
        <w:t>consumer</w:t>
      </w:r>
      <w:r w:rsidR="000635AB">
        <w:t xml:space="preserve"> and</w:t>
      </w:r>
      <w:r w:rsidR="00C7380F">
        <w:t xml:space="preserve"> </w:t>
      </w:r>
      <w:r>
        <w:t xml:space="preserve">stakeholder engagement and collaboration skills </w:t>
      </w:r>
    </w:p>
    <w:p w:rsidR="00485CC7" w:rsidP="00EC6738" w:rsidRDefault="00485CC7" w14:paraId="3AB3D1A2" w14:textId="0D5085FD">
      <w:pPr>
        <w:pStyle w:val="SCVbodyafterheading"/>
        <w:numPr>
          <w:ilvl w:val="0"/>
          <w:numId w:val="34"/>
        </w:numPr>
      </w:pPr>
      <w:r>
        <w:t>identify and act on opportunities to ensure LHN activities are person-centred and grounded with consumer and carer/family perspectives</w:t>
      </w:r>
      <w:r w:rsidR="00380856">
        <w:t xml:space="preserve"> by partner</w:t>
      </w:r>
      <w:r w:rsidR="75F93FFC">
        <w:t>ing</w:t>
      </w:r>
      <w:r w:rsidR="00380856">
        <w:t xml:space="preserve"> with the broader consumer community</w:t>
      </w:r>
    </w:p>
    <w:p w:rsidR="00485CC7" w:rsidP="00EC6738" w:rsidRDefault="00485CC7" w14:paraId="437B1E7B" w14:textId="12ED6E81">
      <w:pPr>
        <w:pStyle w:val="SCVbody"/>
        <w:numPr>
          <w:ilvl w:val="0"/>
          <w:numId w:val="34"/>
        </w:numPr>
      </w:pPr>
      <w:r>
        <w:t xml:space="preserve">support the development, implementation, and evaluation of their LHN </w:t>
      </w:r>
      <w:r w:rsidR="00380856">
        <w:t xml:space="preserve">priorities </w:t>
      </w:r>
      <w:r>
        <w:t xml:space="preserve">to facilitate impactful safety and quality improvements within </w:t>
      </w:r>
      <w:r w:rsidR="00380856">
        <w:t xml:space="preserve">healthcare in </w:t>
      </w:r>
      <w:r>
        <w:t>Victoria</w:t>
      </w:r>
    </w:p>
    <w:p w:rsidR="00485CC7" w:rsidP="00EC6738" w:rsidRDefault="00485CC7" w14:paraId="654D2036" w14:textId="32E500F9">
      <w:pPr>
        <w:pStyle w:val="SCVbody"/>
        <w:numPr>
          <w:ilvl w:val="0"/>
          <w:numId w:val="34"/>
        </w:numPr>
      </w:pPr>
      <w:r>
        <w:t xml:space="preserve">support </w:t>
      </w:r>
      <w:r w:rsidR="00380856">
        <w:t xml:space="preserve">the </w:t>
      </w:r>
      <w:r>
        <w:t xml:space="preserve">design and delivery of LHN works including leading expert working groups, task and finish groups, workshops and coaching sessions </w:t>
      </w:r>
    </w:p>
    <w:p w:rsidR="00380856" w:rsidP="00EC6738" w:rsidRDefault="00380856" w14:paraId="0E1F82D4" w14:textId="77777777">
      <w:pPr>
        <w:pStyle w:val="SCVbodyafterheading"/>
        <w:numPr>
          <w:ilvl w:val="0"/>
          <w:numId w:val="34"/>
        </w:numPr>
      </w:pPr>
      <w:r>
        <w:t xml:space="preserve">consider the viewpoints of others and takes a multitude of opinions and experiences into account when approaching decision-making. Comfortable integrating varying viewpoints. </w:t>
      </w:r>
    </w:p>
    <w:p w:rsidR="00485CC7" w:rsidP="00EC6738" w:rsidRDefault="00485CC7" w14:paraId="5AD9950D" w14:textId="1375615C">
      <w:pPr>
        <w:pStyle w:val="SCVbody"/>
        <w:numPr>
          <w:ilvl w:val="0"/>
          <w:numId w:val="34"/>
        </w:numPr>
      </w:pPr>
      <w:r>
        <w:t>respond to and support work from the sector, SCV and the Department of Health (DH)</w:t>
      </w:r>
    </w:p>
    <w:p w:rsidR="00485CC7" w:rsidP="00485CC7" w:rsidRDefault="00485CC7" w14:paraId="4789FD7D" w14:textId="316A1FD1">
      <w:pPr>
        <w:pStyle w:val="SCVbody"/>
      </w:pPr>
      <w:r>
        <w:lastRenderedPageBreak/>
        <w:t>Consumer Leads are crucial in driving sector engagement and in promoting all aspects of work within their respective LHNs. They will co-</w:t>
      </w:r>
      <w:r w:rsidR="00380856">
        <w:t>c</w:t>
      </w:r>
      <w:r>
        <w:t xml:space="preserve">hair the LHN Advisory Group </w:t>
      </w:r>
      <w:r w:rsidRPr="00EB0E68" w:rsidR="00EB0E68">
        <w:t xml:space="preserve">(with the Clinical Lead) </w:t>
      </w:r>
      <w:r>
        <w:t xml:space="preserve">and maintain Quality and Safety Signals </w:t>
      </w:r>
      <w:r w:rsidR="00EB0E68">
        <w:t xml:space="preserve">group membership </w:t>
      </w:r>
      <w:r>
        <w:t>(Acute Care LHN and Continuing Care LHN only) and Clinical Advisory Group</w:t>
      </w:r>
      <w:r w:rsidR="00380856">
        <w:t xml:space="preserve"> </w:t>
      </w:r>
      <w:r w:rsidR="00EB0E68">
        <w:t xml:space="preserve">membership </w:t>
      </w:r>
      <w:r w:rsidR="00380856">
        <w:t>(all LHNs)</w:t>
      </w:r>
      <w:r>
        <w:t xml:space="preserve"> throughout their tenure. </w:t>
      </w:r>
    </w:p>
    <w:p w:rsidR="00485CC7" w:rsidP="00485CC7" w:rsidRDefault="00485CC7" w14:paraId="4405432B" w14:textId="695CC529">
      <w:pPr>
        <w:pStyle w:val="SCVbody"/>
      </w:pPr>
      <w:r>
        <w:t>LHN Consumer Leads are paid positions</w:t>
      </w:r>
      <w:r w:rsidR="001F10F7">
        <w:t>.</w:t>
      </w:r>
      <w:r w:rsidR="00A47F29">
        <w:t xml:space="preserve"> </w:t>
      </w:r>
      <w:r>
        <w:t xml:space="preserve">A Consumer </w:t>
      </w:r>
      <w:r w:rsidR="006A6534">
        <w:t>Le</w:t>
      </w:r>
      <w:r>
        <w:t>ad may hold a lead position for a maximum of 2 x two-year terms.</w:t>
      </w:r>
    </w:p>
    <w:bookmarkEnd w:id="0"/>
    <w:bookmarkEnd w:id="1"/>
    <w:p w:rsidR="00485CC7" w:rsidP="003B2C00" w:rsidRDefault="00485CC7" w14:paraId="4BAE7E40" w14:textId="77777777">
      <w:pPr>
        <w:pStyle w:val="SCVbody"/>
      </w:pPr>
    </w:p>
    <w:sectPr w:rsidR="00485CC7" w:rsidSect="00CC64F6">
      <w:headerReference w:type="even" r:id="rId17"/>
      <w:headerReference w:type="default" r:id="rId18"/>
      <w:type w:val="continuous"/>
      <w:pgSz w:w="11906" w:h="16838" w:code="9"/>
      <w:pgMar w:top="2438" w:right="737" w:bottom="1361" w:left="737" w:header="851" w:footer="851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124B" w:rsidP="002D711A" w:rsidRDefault="00C3124B" w14:paraId="1077A4EB" w14:textId="77777777">
      <w:pPr>
        <w:spacing w:after="0" w:line="240" w:lineRule="auto"/>
      </w:pPr>
      <w:r>
        <w:separator/>
      </w:r>
    </w:p>
  </w:endnote>
  <w:endnote w:type="continuationSeparator" w:id="0">
    <w:p w:rsidR="00C3124B" w:rsidP="002D711A" w:rsidRDefault="00C3124B" w14:paraId="358EC56E" w14:textId="77777777">
      <w:pPr>
        <w:spacing w:after="0" w:line="240" w:lineRule="auto"/>
      </w:pPr>
      <w:r>
        <w:continuationSeparator/>
      </w:r>
    </w:p>
  </w:endnote>
  <w:endnote w:type="continuationNotice" w:id="1">
    <w:p w:rsidR="00C3124B" w:rsidRDefault="00C3124B" w14:paraId="3B889FD9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4E3C24" w:rsidRDefault="004E3C24" w14:paraId="0EA6F048" w14:textId="77777777">
    <w:pPr>
      <w:pStyle w:val="Footer"/>
    </w:pPr>
    <w:r>
      <mc:AlternateContent>
        <mc:Choice Requires="wps">
          <w:drawing>
            <wp:anchor distT="0" distB="0" distL="114300" distR="114300" simplePos="0" relativeHeight="251655168" behindDoc="0" locked="0" layoutInCell="0" allowOverlap="1" wp14:anchorId="7A6B936D" wp14:editId="7BBC2718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778c4c7da650f796005b5f3f" descr="{&quot;HashCode&quot;:904758361,&quot;Height&quot;:841.0,&quot;Width&quot;:595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F635D9" w:rsidR="004E3C24" w:rsidP="00F635D9" w:rsidRDefault="004E3C24" w14:paraId="7D0B1107" w14:textId="77777777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F635D9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734AC315">
            <v:shapetype id="_x0000_t202" coordsize="21600,21600" o:spt="202" path="m,l,21600r21600,l21600,xe" w14:anchorId="7A6B936D">
              <v:stroke joinstyle="miter"/>
              <v:path gradientshapeok="t" o:connecttype="rect"/>
            </v:shapetype>
            <v:shape id="MSIPCM778c4c7da650f796005b5f3f" style="position:absolute;margin-left:0;margin-top:805.9pt;width:595.3pt;height:21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OddAndEven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jTf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">
              <v:textbox inset=",0,,0">
                <w:txbxContent>
                  <w:p w:rsidRPr="00F635D9" w:rsidR="004E3C24" w:rsidP="00F635D9" w:rsidRDefault="004E3C24" w14:paraId="08CE8BEA" w14:textId="77777777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F635D9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6B337A" w:rsidR="004E3C24" w:rsidP="00C15DBE" w:rsidRDefault="004E3C24" w14:paraId="3D89C807" w14:textId="6F0AF982">
    <w:pPr>
      <w:pStyle w:val="SCVfooter"/>
      <w:jc w:val="right"/>
    </w:pPr>
    <w:r>
      <mc:AlternateContent>
        <mc:Choice Requires="wps">
          <w:drawing>
            <wp:anchor distT="0" distB="0" distL="114300" distR="114300" simplePos="0" relativeHeight="251658240" behindDoc="0" locked="0" layoutInCell="0" allowOverlap="1" wp14:anchorId="04668DB5" wp14:editId="7C34CF3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20be40788fa5d4fabd7fac39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CD27BE" w:rsidR="004E3C24" w:rsidP="00CD27BE" w:rsidRDefault="004E3C24" w14:paraId="09E50D32" w14:textId="77777777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CD27BE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394F0063">
            <v:shapetype id="_x0000_t202" coordsize="21600,21600" o:spt="202" path="m,l,21600r21600,l21600,xe" w14:anchorId="04668DB5">
              <v:stroke joinstyle="miter"/>
              <v:path gradientshapeok="t" o:connecttype="rect"/>
            </v:shapetype>
            <v:shape id="MSIPCM20be40788fa5d4fabd7fac39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>
              <v:textbox inset=",0,,0">
                <w:txbxContent>
                  <w:p w:rsidRPr="00CD27BE" w:rsidR="004E3C24" w:rsidP="00CD27BE" w:rsidRDefault="004E3C24" w14:paraId="09E77742" w14:textId="77777777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CD27BE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>
      <w:instrText>STYLEREF  "SCV factsheet title"  \* MERGEFORMAT</w:instrText>
    </w:r>
    <w:r>
      <w:fldChar w:fldCharType="separate"/>
    </w:r>
    <w:r w:rsidR="00CC64F6">
      <w:t>Consumer Lead Role Statement</w:t>
    </w:r>
    <w:r>
      <w:fldChar w:fldCharType="end"/>
    </w:r>
    <w:r>
      <w:t> </w:t>
    </w:r>
    <w:r>
      <w:t> </w:t>
    </w:r>
    <w:r>
      <w:rPr>
        <w:b/>
      </w:rPr>
      <w:t>Safer Care Victoria</w:t>
    </w:r>
    <w:r>
      <w:t> </w:t>
    </w:r>
    <w:r>
      <w:t> </w:t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64F6" w:rsidRDefault="00CC64F6" w14:paraId="0FB95C0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124B" w:rsidP="00E33E08" w:rsidRDefault="00C3124B" w14:paraId="6FB5FFEE" w14:textId="77777777">
      <w:pPr>
        <w:spacing w:before="0" w:after="0" w:line="240" w:lineRule="auto"/>
      </w:pPr>
    </w:p>
  </w:footnote>
  <w:footnote w:type="continuationSeparator" w:id="0">
    <w:p w:rsidR="00C3124B" w:rsidP="00E33E08" w:rsidRDefault="00C3124B" w14:paraId="08EAA7ED" w14:textId="77777777">
      <w:pPr>
        <w:spacing w:before="0" w:after="0" w:line="240" w:lineRule="auto"/>
      </w:pPr>
    </w:p>
  </w:footnote>
  <w:footnote w:type="continuationNotice" w:id="1">
    <w:p w:rsidR="00C3124B" w:rsidRDefault="00C3124B" w14:paraId="79B51A71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64F6" w:rsidRDefault="00CC64F6" w14:paraId="4EAD6D1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E3C24" w:rsidRDefault="004E3C24" w14:paraId="29266FE9" w14:textId="77777777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492B22C" wp14:editId="61119CE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22800" cy="1206000"/>
          <wp:effectExtent l="0" t="0" r="1270" b="0"/>
          <wp:wrapNone/>
          <wp:docPr id="2" name="Picture 2" descr="Safer Care Victor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afer Care Victoria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64F6" w:rsidRDefault="00CC64F6" w14:paraId="0C75F95D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3C24" w:rsidP="00B1051C" w:rsidRDefault="004E3C24" w14:paraId="1277E114" w14:textId="77777777">
    <w:pPr>
      <w:pStyle w:val="SCVfooterempty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3C24" w:rsidP="00C15DBE" w:rsidRDefault="004E3C24" w14:paraId="2588520F" w14:textId="77777777">
    <w:pPr>
      <w:pStyle w:val="SCVheader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60B8"/>
    <w:multiLevelType w:val="hybridMultilevel"/>
    <w:tmpl w:val="905CA29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6B0E60"/>
    <w:multiLevelType w:val="hybridMultilevel"/>
    <w:tmpl w:val="45B8F6C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440107"/>
    <w:multiLevelType w:val="hybridMultilevel"/>
    <w:tmpl w:val="3B8CECA2"/>
    <w:lvl w:ilvl="0" w:tplc="C1321288">
      <w:numFmt w:val="bullet"/>
      <w:lvlText w:val="•"/>
      <w:lvlJc w:val="left"/>
      <w:pPr>
        <w:ind w:left="1440" w:hanging="720"/>
      </w:pPr>
      <w:rPr>
        <w:rFonts w:hint="default" w:ascii="Arial" w:hAnsi="Arial" w:cs="Arial" w:eastAsiaTheme="minorEastAsia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643333C"/>
    <w:multiLevelType w:val="hybridMultilevel"/>
    <w:tmpl w:val="A46090C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A54AF4"/>
    <w:multiLevelType w:val="hybridMultilevel"/>
    <w:tmpl w:val="5F943446"/>
    <w:lvl w:ilvl="0" w:tplc="13A27350">
      <w:start w:val="1"/>
      <w:numFmt w:val="bullet"/>
      <w:lvlText w:val=""/>
      <w:lvlJc w:val="left"/>
      <w:pPr>
        <w:ind w:left="720" w:hanging="720"/>
      </w:pPr>
      <w:rPr>
        <w:rFonts w:hint="default" w:ascii="Wingdings 2" w:hAnsi="Wingdings 2"/>
        <w:color w:val="004C97" w:themeColor="accent4"/>
        <w:position w:val="2"/>
        <w:sz w:val="1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B7B64C0"/>
    <w:multiLevelType w:val="multilevel"/>
    <w:tmpl w:val="B96621C2"/>
    <w:styleLink w:val="ZZPulloutbullets"/>
    <w:lvl w:ilvl="0">
      <w:start w:val="1"/>
      <w:numFmt w:val="bullet"/>
      <w:pStyle w:val="SCVpulloutbullet"/>
      <w:lvlText w:val="•"/>
      <w:lvlJc w:val="left"/>
      <w:pPr>
        <w:ind w:left="284" w:hanging="284"/>
      </w:pPr>
      <w:rPr>
        <w:rFonts w:hint="default" w:ascii="Calibri" w:hAnsi="Calibri"/>
        <w:color w:val="007586" w:themeColor="text2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E2C3A5F"/>
    <w:multiLevelType w:val="hybridMultilevel"/>
    <w:tmpl w:val="2C30B72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7B211EB"/>
    <w:multiLevelType w:val="hybridMultilevel"/>
    <w:tmpl w:val="4CCA463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BDC4840"/>
    <w:multiLevelType w:val="hybridMultilevel"/>
    <w:tmpl w:val="261E92F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C68525D"/>
    <w:multiLevelType w:val="hybridMultilevel"/>
    <w:tmpl w:val="25601AA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08157E"/>
    <w:multiLevelType w:val="hybridMultilevel"/>
    <w:tmpl w:val="63566E7A"/>
    <w:lvl w:ilvl="0" w:tplc="E892A658">
      <w:start w:val="1"/>
      <w:numFmt w:val="bullet"/>
      <w:lvlText w:val="●"/>
      <w:lvlJc w:val="left"/>
      <w:pPr>
        <w:ind w:left="1440" w:hanging="720"/>
      </w:pPr>
      <w:rPr>
        <w:rFonts w:hint="eastAsia" w:ascii="STXinwei" w:eastAsia="STXinwei"/>
        <w:color w:val="0070C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6546194"/>
    <w:multiLevelType w:val="hybridMultilevel"/>
    <w:tmpl w:val="575251A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615B0"/>
    <w:multiLevelType w:val="multilevel"/>
    <w:tmpl w:val="F27293EC"/>
    <w:name w:val="List num2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E6C68D4"/>
    <w:multiLevelType w:val="multilevel"/>
    <w:tmpl w:val="FCC83088"/>
    <w:styleLink w:val="ZZNumbersdigit"/>
    <w:lvl w:ilvl="0">
      <w:start w:val="1"/>
      <w:numFmt w:val="decimal"/>
      <w:pStyle w:val="SCVnumberdigit"/>
      <w:lvlText w:val="%1."/>
      <w:lvlJc w:val="left"/>
      <w:pPr>
        <w:tabs>
          <w:tab w:val="num" w:pos="397"/>
        </w:tabs>
        <w:ind w:left="397" w:hanging="397"/>
      </w:pPr>
      <w:rPr>
        <w:rFonts w:hint="default" w:cs="Times New Roman"/>
      </w:rPr>
    </w:lvl>
    <w:lvl w:ilvl="1">
      <w:start w:val="1"/>
      <w:numFmt w:val="lowerLetter"/>
      <w:pStyle w:val="SCVnumberloweralphaindent"/>
      <w:lvlText w:val="%2."/>
      <w:lvlJc w:val="left"/>
      <w:pPr>
        <w:tabs>
          <w:tab w:val="num" w:pos="794"/>
        </w:tabs>
        <w:ind w:left="794" w:hanging="397"/>
      </w:pPr>
      <w:rPr>
        <w:rFonts w:hint="default" w:cs="Times New Roman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 w:cs="Times New Roman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 w:cs="Times New Roman"/>
      </w:rPr>
    </w:lvl>
  </w:abstractNum>
  <w:abstractNum w:abstractNumId="14" w15:restartNumberingAfterBreak="0">
    <w:nsid w:val="42614376"/>
    <w:multiLevelType w:val="hybridMultilevel"/>
    <w:tmpl w:val="8E56E4B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3C52E50"/>
    <w:multiLevelType w:val="hybridMultilevel"/>
    <w:tmpl w:val="CC406F2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560464A"/>
    <w:multiLevelType w:val="hybridMultilevel"/>
    <w:tmpl w:val="7CE0137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A8513C4"/>
    <w:multiLevelType w:val="multilevel"/>
    <w:tmpl w:val="1EF4C3C8"/>
    <w:styleLink w:val="ZZTablenumbers"/>
    <w:lvl w:ilvl="0">
      <w:start w:val="1"/>
      <w:numFmt w:val="decimal"/>
      <w:pStyle w:val="SCVtablenumbe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SCVtablenumber2"/>
      <w:lvlText w:val="(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3344187"/>
    <w:multiLevelType w:val="hybridMultilevel"/>
    <w:tmpl w:val="2FA2D20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1611C2"/>
    <w:multiLevelType w:val="multilevel"/>
    <w:tmpl w:val="E0D49F02"/>
    <w:styleLink w:val="ZZTablebullets"/>
    <w:lvl w:ilvl="0">
      <w:start w:val="1"/>
      <w:numFmt w:val="bullet"/>
      <w:pStyle w:val="SCVtablebullet1"/>
      <w:lvlText w:val="•"/>
      <w:lvlJc w:val="left"/>
      <w:pPr>
        <w:ind w:left="227" w:hanging="227"/>
      </w:pPr>
      <w:rPr>
        <w:rFonts w:hint="default" w:ascii="Calibri" w:hAnsi="Calibri"/>
      </w:rPr>
    </w:lvl>
    <w:lvl w:ilvl="1">
      <w:start w:val="1"/>
      <w:numFmt w:val="bullet"/>
      <w:lvlRestart w:val="0"/>
      <w:pStyle w:val="SCVtablebullet2"/>
      <w:lvlText w:val="–"/>
      <w:lvlJc w:val="left"/>
      <w:pPr>
        <w:tabs>
          <w:tab w:val="num" w:pos="227"/>
        </w:tabs>
        <w:ind w:left="454" w:hanging="227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rPr>
        <w:rFonts w:hint="default" w:cs="Times New Roman"/>
      </w:rPr>
    </w:lvl>
    <w:lvl w:ilvl="3">
      <w:start w:val="1"/>
      <w:numFmt w:val="none"/>
      <w:lvlRestart w:val="0"/>
      <w:lvlText w:val=""/>
      <w:lvlJc w:val="left"/>
      <w:rPr>
        <w:rFonts w:hint="default" w:cs="Times New Roman"/>
      </w:rPr>
    </w:lvl>
    <w:lvl w:ilvl="4">
      <w:start w:val="1"/>
      <w:numFmt w:val="none"/>
      <w:lvlRestart w:val="0"/>
      <w:lvlText w:val=""/>
      <w:lvlJc w:val="left"/>
      <w:rPr>
        <w:rFonts w:hint="default" w:cs="Times New Roman"/>
      </w:rPr>
    </w:lvl>
    <w:lvl w:ilvl="5">
      <w:start w:val="1"/>
      <w:numFmt w:val="none"/>
      <w:lvlRestart w:val="0"/>
      <w:lvlText w:val=""/>
      <w:lvlJc w:val="left"/>
      <w:rPr>
        <w:rFonts w:hint="default" w:cs="Times New Roman"/>
      </w:rPr>
    </w:lvl>
    <w:lvl w:ilvl="6">
      <w:start w:val="1"/>
      <w:numFmt w:val="none"/>
      <w:lvlRestart w:val="0"/>
      <w:lvlText w:val=""/>
      <w:lvlJc w:val="left"/>
      <w:rPr>
        <w:rFonts w:hint="default" w:cs="Times New Roman"/>
      </w:rPr>
    </w:lvl>
    <w:lvl w:ilvl="7">
      <w:start w:val="1"/>
      <w:numFmt w:val="none"/>
      <w:lvlRestart w:val="0"/>
      <w:lvlText w:val=""/>
      <w:lvlJc w:val="left"/>
      <w:rPr>
        <w:rFonts w:hint="default" w:cs="Times New Roman"/>
      </w:rPr>
    </w:lvl>
    <w:lvl w:ilvl="8">
      <w:start w:val="1"/>
      <w:numFmt w:val="none"/>
      <w:lvlRestart w:val="0"/>
      <w:lvlText w:val=""/>
      <w:lvlJc w:val="left"/>
      <w:rPr>
        <w:rFonts w:hint="default" w:cs="Times New Roman"/>
      </w:rPr>
    </w:lvl>
  </w:abstractNum>
  <w:abstractNum w:abstractNumId="20" w15:restartNumberingAfterBreak="0">
    <w:nsid w:val="58AC183F"/>
    <w:multiLevelType w:val="hybridMultilevel"/>
    <w:tmpl w:val="A1BA07D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959748D"/>
    <w:multiLevelType w:val="hybridMultilevel"/>
    <w:tmpl w:val="9DE4BCB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CC9456C"/>
    <w:multiLevelType w:val="hybridMultilevel"/>
    <w:tmpl w:val="054EF13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0BF4C82"/>
    <w:multiLevelType w:val="hybridMultilevel"/>
    <w:tmpl w:val="BD04B71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1320433"/>
    <w:multiLevelType w:val="multilevel"/>
    <w:tmpl w:val="69C2D2B4"/>
    <w:styleLink w:val="ZZBullets"/>
    <w:lvl w:ilvl="0">
      <w:start w:val="1"/>
      <w:numFmt w:val="bullet"/>
      <w:pStyle w:val="SCVbullet1"/>
      <w:lvlText w:val=""/>
      <w:lvlJc w:val="left"/>
      <w:pPr>
        <w:ind w:left="284" w:hanging="284"/>
      </w:pPr>
      <w:rPr>
        <w:rFonts w:hint="default" w:ascii="Wingdings 2" w:hAnsi="Wingdings 2"/>
        <w:color w:val="004C97" w:themeColor="accent4"/>
        <w:position w:val="2"/>
        <w:sz w:val="16"/>
      </w:rPr>
    </w:lvl>
    <w:lvl w:ilvl="1">
      <w:start w:val="1"/>
      <w:numFmt w:val="bullet"/>
      <w:pStyle w:val="SCVbullet2"/>
      <w:lvlText w:val="–"/>
      <w:lvlJc w:val="left"/>
      <w:pPr>
        <w:tabs>
          <w:tab w:val="num" w:pos="284"/>
        </w:tabs>
        <w:ind w:left="567" w:hanging="283"/>
      </w:pPr>
      <w:rPr>
        <w:rFonts w:hint="default" w:ascii="Arial Black" w:hAnsi="Arial Black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2983BFD"/>
    <w:multiLevelType w:val="hybridMultilevel"/>
    <w:tmpl w:val="077EF0C0"/>
    <w:lvl w:ilvl="0" w:tplc="E892A658">
      <w:start w:val="1"/>
      <w:numFmt w:val="bullet"/>
      <w:lvlText w:val="●"/>
      <w:lvlJc w:val="left"/>
      <w:pPr>
        <w:ind w:left="720" w:hanging="720"/>
      </w:pPr>
      <w:rPr>
        <w:rFonts w:hint="eastAsia" w:ascii="STXinwei" w:eastAsia="STXinwei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6309259F"/>
    <w:multiLevelType w:val="multilevel"/>
    <w:tmpl w:val="DECE3280"/>
    <w:styleLink w:val="ZZQuotebullets"/>
    <w:lvl w:ilvl="0">
      <w:start w:val="1"/>
      <w:numFmt w:val="bullet"/>
      <w:pStyle w:val="SCVquotebullet1"/>
      <w:lvlText w:val="•"/>
      <w:lvlJc w:val="left"/>
      <w:pPr>
        <w:ind w:left="680" w:hanging="283"/>
      </w:pPr>
      <w:rPr>
        <w:rFonts w:hint="default" w:ascii="Calibri" w:hAnsi="Calibri"/>
        <w:color w:val="007586" w:themeColor="text2"/>
      </w:rPr>
    </w:lvl>
    <w:lvl w:ilvl="1">
      <w:start w:val="1"/>
      <w:numFmt w:val="bullet"/>
      <w:lvlRestart w:val="0"/>
      <w:pStyle w:val="SCVquotebullet2"/>
      <w:lvlText w:val="–"/>
      <w:lvlJc w:val="left"/>
      <w:pPr>
        <w:ind w:left="964" w:hanging="284"/>
      </w:pPr>
      <w:rPr>
        <w:rFonts w:hint="default" w:ascii="Calibri" w:hAnsi="Calibri"/>
        <w:color w:val="007586" w:themeColor="text2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</w:abstractNum>
  <w:abstractNum w:abstractNumId="27" w15:restartNumberingAfterBreak="0">
    <w:nsid w:val="79F619B4"/>
    <w:multiLevelType w:val="multilevel"/>
    <w:tmpl w:val="32A667BE"/>
    <w:styleLink w:val="ZZBulletsafternumber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Restart w:val="0"/>
      <w:pStyle w:val="SCVbulletafternumbers"/>
      <w:lvlText w:val="•"/>
      <w:lvlJc w:val="left"/>
      <w:pPr>
        <w:ind w:left="794" w:hanging="397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F455F73"/>
    <w:multiLevelType w:val="hybridMultilevel"/>
    <w:tmpl w:val="A482A42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FD44514"/>
    <w:multiLevelType w:val="multilevel"/>
    <w:tmpl w:val="457635A8"/>
    <w:name w:val="List num"/>
    <w:lvl w:ilvl="0">
      <w:start w:val="1"/>
      <w:numFmt w:val="lowerLetter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>
    <w:abstractNumId w:val="24"/>
  </w:num>
  <w:num w:numId="2">
    <w:abstractNumId w:val="13"/>
  </w:num>
  <w:num w:numId="3">
    <w:abstractNumId w:val="26"/>
  </w:num>
  <w:num w:numId="4">
    <w:abstractNumId w:val="19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1"/>
  </w:num>
  <w:num w:numId="16">
    <w:abstractNumId w:val="1"/>
  </w:num>
  <w:num w:numId="17">
    <w:abstractNumId w:val="3"/>
  </w:num>
  <w:num w:numId="18">
    <w:abstractNumId w:val="21"/>
  </w:num>
  <w:num w:numId="19">
    <w:abstractNumId w:val="20"/>
  </w:num>
  <w:num w:numId="20">
    <w:abstractNumId w:val="23"/>
  </w:num>
  <w:num w:numId="21">
    <w:abstractNumId w:val="14"/>
  </w:num>
  <w:num w:numId="22">
    <w:abstractNumId w:val="28"/>
  </w:num>
  <w:num w:numId="23">
    <w:abstractNumId w:val="16"/>
  </w:num>
  <w:num w:numId="24">
    <w:abstractNumId w:val="6"/>
  </w:num>
  <w:num w:numId="25">
    <w:abstractNumId w:val="18"/>
  </w:num>
  <w:num w:numId="26">
    <w:abstractNumId w:val="9"/>
  </w:num>
  <w:num w:numId="27">
    <w:abstractNumId w:val="0"/>
  </w:num>
  <w:num w:numId="28">
    <w:abstractNumId w:val="7"/>
  </w:num>
  <w:num w:numId="29">
    <w:abstractNumId w:val="8"/>
  </w:num>
  <w:num w:numId="30">
    <w:abstractNumId w:val="22"/>
  </w:num>
  <w:num w:numId="31">
    <w:abstractNumId w:val="2"/>
  </w:num>
  <w:num w:numId="32">
    <w:abstractNumId w:val="25"/>
  </w:num>
  <w:num w:numId="33">
    <w:abstractNumId w:val="10"/>
  </w:num>
  <w:num w:numId="34">
    <w:abstractNumId w:val="4"/>
  </w:num>
  <w:numIdMacAtCleanup w:val="1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C9"/>
    <w:rsid w:val="000067DF"/>
    <w:rsid w:val="00012F6F"/>
    <w:rsid w:val="00014213"/>
    <w:rsid w:val="00014B55"/>
    <w:rsid w:val="00020E3E"/>
    <w:rsid w:val="0002328B"/>
    <w:rsid w:val="00023BF3"/>
    <w:rsid w:val="00024184"/>
    <w:rsid w:val="00026811"/>
    <w:rsid w:val="0004185E"/>
    <w:rsid w:val="0004698F"/>
    <w:rsid w:val="000477DC"/>
    <w:rsid w:val="00047B73"/>
    <w:rsid w:val="00053DF0"/>
    <w:rsid w:val="00056988"/>
    <w:rsid w:val="000635AB"/>
    <w:rsid w:val="00072279"/>
    <w:rsid w:val="00075895"/>
    <w:rsid w:val="00075E6C"/>
    <w:rsid w:val="000765EC"/>
    <w:rsid w:val="00081C12"/>
    <w:rsid w:val="00081F17"/>
    <w:rsid w:val="000863CF"/>
    <w:rsid w:val="00087D42"/>
    <w:rsid w:val="00091C54"/>
    <w:rsid w:val="000A15A4"/>
    <w:rsid w:val="000A2620"/>
    <w:rsid w:val="000A29E5"/>
    <w:rsid w:val="000A7F87"/>
    <w:rsid w:val="000B2853"/>
    <w:rsid w:val="000B29AD"/>
    <w:rsid w:val="000B6EDF"/>
    <w:rsid w:val="000C54C5"/>
    <w:rsid w:val="000C6372"/>
    <w:rsid w:val="000D1042"/>
    <w:rsid w:val="000D2887"/>
    <w:rsid w:val="000D7383"/>
    <w:rsid w:val="000D7841"/>
    <w:rsid w:val="000E036D"/>
    <w:rsid w:val="000E392D"/>
    <w:rsid w:val="000E39B6"/>
    <w:rsid w:val="000E3D05"/>
    <w:rsid w:val="000F4288"/>
    <w:rsid w:val="000F7165"/>
    <w:rsid w:val="00100361"/>
    <w:rsid w:val="00102379"/>
    <w:rsid w:val="00102C43"/>
    <w:rsid w:val="00103722"/>
    <w:rsid w:val="00104A3C"/>
    <w:rsid w:val="00104DCA"/>
    <w:rsid w:val="00105EB8"/>
    <w:rsid w:val="001065D6"/>
    <w:rsid w:val="001068D5"/>
    <w:rsid w:val="00120D27"/>
    <w:rsid w:val="00121192"/>
    <w:rsid w:val="00121252"/>
    <w:rsid w:val="00124609"/>
    <w:rsid w:val="001254CE"/>
    <w:rsid w:val="001278BB"/>
    <w:rsid w:val="00132FA4"/>
    <w:rsid w:val="0014162C"/>
    <w:rsid w:val="00142249"/>
    <w:rsid w:val="001422CC"/>
    <w:rsid w:val="00142CC3"/>
    <w:rsid w:val="00143890"/>
    <w:rsid w:val="00144139"/>
    <w:rsid w:val="00144725"/>
    <w:rsid w:val="00144B1C"/>
    <w:rsid w:val="00145346"/>
    <w:rsid w:val="00150333"/>
    <w:rsid w:val="001617B6"/>
    <w:rsid w:val="00165E66"/>
    <w:rsid w:val="00174F38"/>
    <w:rsid w:val="001849FD"/>
    <w:rsid w:val="00190CEF"/>
    <w:rsid w:val="0019351B"/>
    <w:rsid w:val="00194B79"/>
    <w:rsid w:val="00196143"/>
    <w:rsid w:val="001A24FC"/>
    <w:rsid w:val="001A25B4"/>
    <w:rsid w:val="001A4744"/>
    <w:rsid w:val="001B009E"/>
    <w:rsid w:val="001B0815"/>
    <w:rsid w:val="001C7BAE"/>
    <w:rsid w:val="001E31FA"/>
    <w:rsid w:val="001E48F9"/>
    <w:rsid w:val="001E5B09"/>
    <w:rsid w:val="001E64F6"/>
    <w:rsid w:val="001E69CA"/>
    <w:rsid w:val="001E7AEB"/>
    <w:rsid w:val="001E7F33"/>
    <w:rsid w:val="001F10F7"/>
    <w:rsid w:val="001F7DA0"/>
    <w:rsid w:val="00204B82"/>
    <w:rsid w:val="00205C68"/>
    <w:rsid w:val="0022044C"/>
    <w:rsid w:val="00222BEB"/>
    <w:rsid w:val="00223217"/>
    <w:rsid w:val="00225E60"/>
    <w:rsid w:val="00230BBB"/>
    <w:rsid w:val="0023202C"/>
    <w:rsid w:val="00233B20"/>
    <w:rsid w:val="00233C0D"/>
    <w:rsid w:val="00234253"/>
    <w:rsid w:val="00234619"/>
    <w:rsid w:val="0023745B"/>
    <w:rsid w:val="00245043"/>
    <w:rsid w:val="002500C9"/>
    <w:rsid w:val="0025578B"/>
    <w:rsid w:val="00256D6E"/>
    <w:rsid w:val="002570BD"/>
    <w:rsid w:val="0026028E"/>
    <w:rsid w:val="00261397"/>
    <w:rsid w:val="00266437"/>
    <w:rsid w:val="00267D39"/>
    <w:rsid w:val="00272EC4"/>
    <w:rsid w:val="00274091"/>
    <w:rsid w:val="00276717"/>
    <w:rsid w:val="00282118"/>
    <w:rsid w:val="00284FA2"/>
    <w:rsid w:val="00286657"/>
    <w:rsid w:val="00292D36"/>
    <w:rsid w:val="00294A5A"/>
    <w:rsid w:val="00297281"/>
    <w:rsid w:val="00297A47"/>
    <w:rsid w:val="002A3FEC"/>
    <w:rsid w:val="002A4AD5"/>
    <w:rsid w:val="002A5891"/>
    <w:rsid w:val="002B03F1"/>
    <w:rsid w:val="002B5E2B"/>
    <w:rsid w:val="002B6DAA"/>
    <w:rsid w:val="002C0BA4"/>
    <w:rsid w:val="002C462C"/>
    <w:rsid w:val="002C7284"/>
    <w:rsid w:val="002D111D"/>
    <w:rsid w:val="002D5FFD"/>
    <w:rsid w:val="002D6F3C"/>
    <w:rsid w:val="002D70F7"/>
    <w:rsid w:val="002D711A"/>
    <w:rsid w:val="002D7336"/>
    <w:rsid w:val="002E3396"/>
    <w:rsid w:val="002F2953"/>
    <w:rsid w:val="002F385B"/>
    <w:rsid w:val="002F4173"/>
    <w:rsid w:val="002F5549"/>
    <w:rsid w:val="002F7D90"/>
    <w:rsid w:val="0030249D"/>
    <w:rsid w:val="00303E66"/>
    <w:rsid w:val="0031149C"/>
    <w:rsid w:val="00311B5E"/>
    <w:rsid w:val="00315B8F"/>
    <w:rsid w:val="00316FC9"/>
    <w:rsid w:val="00320296"/>
    <w:rsid w:val="003258C2"/>
    <w:rsid w:val="00325E21"/>
    <w:rsid w:val="00331450"/>
    <w:rsid w:val="003329BD"/>
    <w:rsid w:val="0033301B"/>
    <w:rsid w:val="00333447"/>
    <w:rsid w:val="00345B45"/>
    <w:rsid w:val="00345F0B"/>
    <w:rsid w:val="00350441"/>
    <w:rsid w:val="00354D98"/>
    <w:rsid w:val="00360065"/>
    <w:rsid w:val="0036778F"/>
    <w:rsid w:val="00380856"/>
    <w:rsid w:val="00380A92"/>
    <w:rsid w:val="00381207"/>
    <w:rsid w:val="00385D03"/>
    <w:rsid w:val="0038771C"/>
    <w:rsid w:val="003A3601"/>
    <w:rsid w:val="003A430B"/>
    <w:rsid w:val="003A541A"/>
    <w:rsid w:val="003A6923"/>
    <w:rsid w:val="003B2C00"/>
    <w:rsid w:val="003C25AC"/>
    <w:rsid w:val="003C2C67"/>
    <w:rsid w:val="003C2D4C"/>
    <w:rsid w:val="003C3B3A"/>
    <w:rsid w:val="003C5BA4"/>
    <w:rsid w:val="003C65E8"/>
    <w:rsid w:val="003E3E26"/>
    <w:rsid w:val="003F1295"/>
    <w:rsid w:val="003F5102"/>
    <w:rsid w:val="003F66A0"/>
    <w:rsid w:val="003F76FC"/>
    <w:rsid w:val="004002EB"/>
    <w:rsid w:val="00404988"/>
    <w:rsid w:val="00407A79"/>
    <w:rsid w:val="00407B14"/>
    <w:rsid w:val="004108A6"/>
    <w:rsid w:val="0042005C"/>
    <w:rsid w:val="00422DDC"/>
    <w:rsid w:val="004231B5"/>
    <w:rsid w:val="004236C8"/>
    <w:rsid w:val="004245E7"/>
    <w:rsid w:val="0042594A"/>
    <w:rsid w:val="00427681"/>
    <w:rsid w:val="00433DB7"/>
    <w:rsid w:val="0043459E"/>
    <w:rsid w:val="004362AD"/>
    <w:rsid w:val="004367DA"/>
    <w:rsid w:val="0043696B"/>
    <w:rsid w:val="00442E76"/>
    <w:rsid w:val="004466E4"/>
    <w:rsid w:val="00447D5A"/>
    <w:rsid w:val="00453750"/>
    <w:rsid w:val="00456941"/>
    <w:rsid w:val="0046066D"/>
    <w:rsid w:val="00463C5A"/>
    <w:rsid w:val="004702EA"/>
    <w:rsid w:val="00475858"/>
    <w:rsid w:val="004777DB"/>
    <w:rsid w:val="0048259C"/>
    <w:rsid w:val="00482D02"/>
    <w:rsid w:val="004837BA"/>
    <w:rsid w:val="00484326"/>
    <w:rsid w:val="00485CC7"/>
    <w:rsid w:val="00490369"/>
    <w:rsid w:val="00497EB0"/>
    <w:rsid w:val="004A2E0A"/>
    <w:rsid w:val="004A7519"/>
    <w:rsid w:val="004B4508"/>
    <w:rsid w:val="004B64B1"/>
    <w:rsid w:val="004C61C2"/>
    <w:rsid w:val="004D01AC"/>
    <w:rsid w:val="004D238C"/>
    <w:rsid w:val="004D3518"/>
    <w:rsid w:val="004D62D6"/>
    <w:rsid w:val="004D6898"/>
    <w:rsid w:val="004D7778"/>
    <w:rsid w:val="004E0327"/>
    <w:rsid w:val="004E3C24"/>
    <w:rsid w:val="004F2019"/>
    <w:rsid w:val="004F3F4E"/>
    <w:rsid w:val="00501DA9"/>
    <w:rsid w:val="00502741"/>
    <w:rsid w:val="00505948"/>
    <w:rsid w:val="005079B2"/>
    <w:rsid w:val="00510167"/>
    <w:rsid w:val="00511E12"/>
    <w:rsid w:val="00512361"/>
    <w:rsid w:val="00513E86"/>
    <w:rsid w:val="00515958"/>
    <w:rsid w:val="00516A59"/>
    <w:rsid w:val="00521CA5"/>
    <w:rsid w:val="00523E77"/>
    <w:rsid w:val="005306A2"/>
    <w:rsid w:val="0053416C"/>
    <w:rsid w:val="005416D7"/>
    <w:rsid w:val="00541C2F"/>
    <w:rsid w:val="005450D9"/>
    <w:rsid w:val="00547A71"/>
    <w:rsid w:val="00552DE4"/>
    <w:rsid w:val="00557B10"/>
    <w:rsid w:val="005619BB"/>
    <w:rsid w:val="0056246E"/>
    <w:rsid w:val="00563527"/>
    <w:rsid w:val="0057407A"/>
    <w:rsid w:val="00576382"/>
    <w:rsid w:val="0058124E"/>
    <w:rsid w:val="005848A5"/>
    <w:rsid w:val="005875A3"/>
    <w:rsid w:val="00593A04"/>
    <w:rsid w:val="005953EA"/>
    <w:rsid w:val="005A3416"/>
    <w:rsid w:val="005B1928"/>
    <w:rsid w:val="005B27FE"/>
    <w:rsid w:val="005B76DF"/>
    <w:rsid w:val="005B79CB"/>
    <w:rsid w:val="005C04F0"/>
    <w:rsid w:val="005C0E91"/>
    <w:rsid w:val="005C12A8"/>
    <w:rsid w:val="005E08D7"/>
    <w:rsid w:val="005E4C16"/>
    <w:rsid w:val="005E57C9"/>
    <w:rsid w:val="005E57E1"/>
    <w:rsid w:val="005E5947"/>
    <w:rsid w:val="005F61DF"/>
    <w:rsid w:val="0060163A"/>
    <w:rsid w:val="006023F9"/>
    <w:rsid w:val="00605B34"/>
    <w:rsid w:val="00610559"/>
    <w:rsid w:val="00613A91"/>
    <w:rsid w:val="00614076"/>
    <w:rsid w:val="00616087"/>
    <w:rsid w:val="006167B7"/>
    <w:rsid w:val="00617BB5"/>
    <w:rsid w:val="006208C4"/>
    <w:rsid w:val="00632F2E"/>
    <w:rsid w:val="00632FC3"/>
    <w:rsid w:val="006332F6"/>
    <w:rsid w:val="00633C69"/>
    <w:rsid w:val="00635D6B"/>
    <w:rsid w:val="006413F2"/>
    <w:rsid w:val="00645E9B"/>
    <w:rsid w:val="006534B2"/>
    <w:rsid w:val="0065615D"/>
    <w:rsid w:val="00657011"/>
    <w:rsid w:val="006650B5"/>
    <w:rsid w:val="006651B1"/>
    <w:rsid w:val="00665778"/>
    <w:rsid w:val="00676E5F"/>
    <w:rsid w:val="006804CD"/>
    <w:rsid w:val="00684C49"/>
    <w:rsid w:val="006917F5"/>
    <w:rsid w:val="00693C60"/>
    <w:rsid w:val="006945CA"/>
    <w:rsid w:val="006A0DBC"/>
    <w:rsid w:val="006A3309"/>
    <w:rsid w:val="006A3A5A"/>
    <w:rsid w:val="006A5B34"/>
    <w:rsid w:val="006A6534"/>
    <w:rsid w:val="006B337A"/>
    <w:rsid w:val="006C58DF"/>
    <w:rsid w:val="006C77A9"/>
    <w:rsid w:val="006D4720"/>
    <w:rsid w:val="006D5B85"/>
    <w:rsid w:val="006E60D7"/>
    <w:rsid w:val="006E6CDF"/>
    <w:rsid w:val="006E7C80"/>
    <w:rsid w:val="006F0597"/>
    <w:rsid w:val="006F37F2"/>
    <w:rsid w:val="006F5112"/>
    <w:rsid w:val="006F6693"/>
    <w:rsid w:val="00704EAC"/>
    <w:rsid w:val="00707FE8"/>
    <w:rsid w:val="00712A36"/>
    <w:rsid w:val="00714AAE"/>
    <w:rsid w:val="00724525"/>
    <w:rsid w:val="00724962"/>
    <w:rsid w:val="00724A0F"/>
    <w:rsid w:val="007259B7"/>
    <w:rsid w:val="00726D2F"/>
    <w:rsid w:val="00727D0E"/>
    <w:rsid w:val="00733738"/>
    <w:rsid w:val="00736732"/>
    <w:rsid w:val="00740019"/>
    <w:rsid w:val="007413ED"/>
    <w:rsid w:val="007432F9"/>
    <w:rsid w:val="00746426"/>
    <w:rsid w:val="00747C87"/>
    <w:rsid w:val="00750BF9"/>
    <w:rsid w:val="00750CBE"/>
    <w:rsid w:val="00754470"/>
    <w:rsid w:val="00757A5A"/>
    <w:rsid w:val="007650D2"/>
    <w:rsid w:val="00766B5A"/>
    <w:rsid w:val="00767B8C"/>
    <w:rsid w:val="00772209"/>
    <w:rsid w:val="0077244C"/>
    <w:rsid w:val="007770A5"/>
    <w:rsid w:val="00777ABD"/>
    <w:rsid w:val="007834F2"/>
    <w:rsid w:val="0078432C"/>
    <w:rsid w:val="00791020"/>
    <w:rsid w:val="00796484"/>
    <w:rsid w:val="007A0036"/>
    <w:rsid w:val="007A04D2"/>
    <w:rsid w:val="007A4089"/>
    <w:rsid w:val="007A5F82"/>
    <w:rsid w:val="007A7B7C"/>
    <w:rsid w:val="007B19B7"/>
    <w:rsid w:val="007B3756"/>
    <w:rsid w:val="007B55C7"/>
    <w:rsid w:val="007B60C4"/>
    <w:rsid w:val="007C2FB9"/>
    <w:rsid w:val="007D1E40"/>
    <w:rsid w:val="007D5F9E"/>
    <w:rsid w:val="007D6713"/>
    <w:rsid w:val="007E098F"/>
    <w:rsid w:val="007E3BA2"/>
    <w:rsid w:val="007F1A4C"/>
    <w:rsid w:val="007F723F"/>
    <w:rsid w:val="008022C3"/>
    <w:rsid w:val="00803176"/>
    <w:rsid w:val="008041E6"/>
    <w:rsid w:val="008065D2"/>
    <w:rsid w:val="00815A8A"/>
    <w:rsid w:val="0082194C"/>
    <w:rsid w:val="008222FF"/>
    <w:rsid w:val="008241FF"/>
    <w:rsid w:val="00825744"/>
    <w:rsid w:val="00825AA8"/>
    <w:rsid w:val="00827454"/>
    <w:rsid w:val="0083539D"/>
    <w:rsid w:val="00836CC9"/>
    <w:rsid w:val="008411E9"/>
    <w:rsid w:val="00841617"/>
    <w:rsid w:val="0084200F"/>
    <w:rsid w:val="008421B8"/>
    <w:rsid w:val="00843B2C"/>
    <w:rsid w:val="00844F16"/>
    <w:rsid w:val="00847745"/>
    <w:rsid w:val="00855FF9"/>
    <w:rsid w:val="0086277A"/>
    <w:rsid w:val="00865A5B"/>
    <w:rsid w:val="008660B3"/>
    <w:rsid w:val="008668A8"/>
    <w:rsid w:val="008719DF"/>
    <w:rsid w:val="00876171"/>
    <w:rsid w:val="008768AD"/>
    <w:rsid w:val="00880AC4"/>
    <w:rsid w:val="008913CE"/>
    <w:rsid w:val="00893DE1"/>
    <w:rsid w:val="00897447"/>
    <w:rsid w:val="008A4900"/>
    <w:rsid w:val="008A55FE"/>
    <w:rsid w:val="008B146D"/>
    <w:rsid w:val="008B18F5"/>
    <w:rsid w:val="008B42AD"/>
    <w:rsid w:val="008B5666"/>
    <w:rsid w:val="008C0252"/>
    <w:rsid w:val="008C4724"/>
    <w:rsid w:val="008C75CC"/>
    <w:rsid w:val="008D0281"/>
    <w:rsid w:val="008D6AEE"/>
    <w:rsid w:val="008E2348"/>
    <w:rsid w:val="008E347D"/>
    <w:rsid w:val="008E4DFC"/>
    <w:rsid w:val="008F04C8"/>
    <w:rsid w:val="008F56AE"/>
    <w:rsid w:val="008F6D45"/>
    <w:rsid w:val="00903194"/>
    <w:rsid w:val="00903F5A"/>
    <w:rsid w:val="00903F81"/>
    <w:rsid w:val="00905E6A"/>
    <w:rsid w:val="00907FF7"/>
    <w:rsid w:val="00913964"/>
    <w:rsid w:val="00916FB6"/>
    <w:rsid w:val="00920E37"/>
    <w:rsid w:val="00922944"/>
    <w:rsid w:val="00931FD9"/>
    <w:rsid w:val="009326AA"/>
    <w:rsid w:val="00934C41"/>
    <w:rsid w:val="00936479"/>
    <w:rsid w:val="00937A10"/>
    <w:rsid w:val="0094217D"/>
    <w:rsid w:val="009464B0"/>
    <w:rsid w:val="00947A0F"/>
    <w:rsid w:val="00950E42"/>
    <w:rsid w:val="009579EA"/>
    <w:rsid w:val="00966115"/>
    <w:rsid w:val="00972812"/>
    <w:rsid w:val="009834C0"/>
    <w:rsid w:val="00983C05"/>
    <w:rsid w:val="00986AAC"/>
    <w:rsid w:val="009905FA"/>
    <w:rsid w:val="00993B69"/>
    <w:rsid w:val="00994520"/>
    <w:rsid w:val="00994B72"/>
    <w:rsid w:val="00995526"/>
    <w:rsid w:val="00996305"/>
    <w:rsid w:val="009A0E50"/>
    <w:rsid w:val="009A1DA2"/>
    <w:rsid w:val="009A35AA"/>
    <w:rsid w:val="009A3704"/>
    <w:rsid w:val="009A4739"/>
    <w:rsid w:val="009A674F"/>
    <w:rsid w:val="009A6D22"/>
    <w:rsid w:val="009B199C"/>
    <w:rsid w:val="009B3849"/>
    <w:rsid w:val="009B5979"/>
    <w:rsid w:val="009B61F1"/>
    <w:rsid w:val="009B62E0"/>
    <w:rsid w:val="009C0016"/>
    <w:rsid w:val="009C3D88"/>
    <w:rsid w:val="009D000B"/>
    <w:rsid w:val="009D6685"/>
    <w:rsid w:val="009E0ECD"/>
    <w:rsid w:val="009E1651"/>
    <w:rsid w:val="009E1C86"/>
    <w:rsid w:val="009E3858"/>
    <w:rsid w:val="009E467D"/>
    <w:rsid w:val="009E5C6F"/>
    <w:rsid w:val="009E70DD"/>
    <w:rsid w:val="009F0F5A"/>
    <w:rsid w:val="009F1775"/>
    <w:rsid w:val="009F2ED9"/>
    <w:rsid w:val="009F3231"/>
    <w:rsid w:val="009F5C58"/>
    <w:rsid w:val="00A00E52"/>
    <w:rsid w:val="00A023A0"/>
    <w:rsid w:val="00A034F7"/>
    <w:rsid w:val="00A05A19"/>
    <w:rsid w:val="00A05EBC"/>
    <w:rsid w:val="00A1562B"/>
    <w:rsid w:val="00A16D0B"/>
    <w:rsid w:val="00A170F4"/>
    <w:rsid w:val="00A17B12"/>
    <w:rsid w:val="00A21408"/>
    <w:rsid w:val="00A21CFD"/>
    <w:rsid w:val="00A22115"/>
    <w:rsid w:val="00A23BA4"/>
    <w:rsid w:val="00A25B78"/>
    <w:rsid w:val="00A27445"/>
    <w:rsid w:val="00A27B01"/>
    <w:rsid w:val="00A400CC"/>
    <w:rsid w:val="00A40495"/>
    <w:rsid w:val="00A44AC1"/>
    <w:rsid w:val="00A45CB0"/>
    <w:rsid w:val="00A46288"/>
    <w:rsid w:val="00A4697A"/>
    <w:rsid w:val="00A46BA8"/>
    <w:rsid w:val="00A47634"/>
    <w:rsid w:val="00A47F29"/>
    <w:rsid w:val="00A509C3"/>
    <w:rsid w:val="00A52604"/>
    <w:rsid w:val="00A55E59"/>
    <w:rsid w:val="00A612FE"/>
    <w:rsid w:val="00A65FFD"/>
    <w:rsid w:val="00A66F4D"/>
    <w:rsid w:val="00A703B3"/>
    <w:rsid w:val="00A70B49"/>
    <w:rsid w:val="00A7393C"/>
    <w:rsid w:val="00A740D4"/>
    <w:rsid w:val="00A8084F"/>
    <w:rsid w:val="00A85393"/>
    <w:rsid w:val="00A92D94"/>
    <w:rsid w:val="00AA26B8"/>
    <w:rsid w:val="00AA4288"/>
    <w:rsid w:val="00AA4907"/>
    <w:rsid w:val="00AA5F93"/>
    <w:rsid w:val="00AB1B76"/>
    <w:rsid w:val="00AB24E4"/>
    <w:rsid w:val="00AB2ABB"/>
    <w:rsid w:val="00AB6CDA"/>
    <w:rsid w:val="00AB7189"/>
    <w:rsid w:val="00AC0B87"/>
    <w:rsid w:val="00AC2624"/>
    <w:rsid w:val="00AC32A8"/>
    <w:rsid w:val="00AC46EA"/>
    <w:rsid w:val="00AC6B47"/>
    <w:rsid w:val="00AC7A64"/>
    <w:rsid w:val="00AD0BB2"/>
    <w:rsid w:val="00AD0F8B"/>
    <w:rsid w:val="00AD1351"/>
    <w:rsid w:val="00AD4528"/>
    <w:rsid w:val="00AD6C3B"/>
    <w:rsid w:val="00AD7A4C"/>
    <w:rsid w:val="00AD7E4E"/>
    <w:rsid w:val="00AE271D"/>
    <w:rsid w:val="00AE5E04"/>
    <w:rsid w:val="00AE60AD"/>
    <w:rsid w:val="00AF4D58"/>
    <w:rsid w:val="00AF52E9"/>
    <w:rsid w:val="00AF6666"/>
    <w:rsid w:val="00AF7BC5"/>
    <w:rsid w:val="00B01D4E"/>
    <w:rsid w:val="00B1051C"/>
    <w:rsid w:val="00B116E3"/>
    <w:rsid w:val="00B13F23"/>
    <w:rsid w:val="00B15592"/>
    <w:rsid w:val="00B16D2B"/>
    <w:rsid w:val="00B23AE9"/>
    <w:rsid w:val="00B32424"/>
    <w:rsid w:val="00B37FF8"/>
    <w:rsid w:val="00B41277"/>
    <w:rsid w:val="00B41DEC"/>
    <w:rsid w:val="00B515DB"/>
    <w:rsid w:val="00B51C51"/>
    <w:rsid w:val="00B556E1"/>
    <w:rsid w:val="00B57E74"/>
    <w:rsid w:val="00B65032"/>
    <w:rsid w:val="00B673BB"/>
    <w:rsid w:val="00B73B9C"/>
    <w:rsid w:val="00B81B44"/>
    <w:rsid w:val="00B8748D"/>
    <w:rsid w:val="00B900E9"/>
    <w:rsid w:val="00B9053B"/>
    <w:rsid w:val="00B9777C"/>
    <w:rsid w:val="00BA0C37"/>
    <w:rsid w:val="00BA3782"/>
    <w:rsid w:val="00BA4A09"/>
    <w:rsid w:val="00BA5BEB"/>
    <w:rsid w:val="00BB4D98"/>
    <w:rsid w:val="00BB4EBF"/>
    <w:rsid w:val="00BB59E0"/>
    <w:rsid w:val="00BB6398"/>
    <w:rsid w:val="00BB7558"/>
    <w:rsid w:val="00BB7DF0"/>
    <w:rsid w:val="00BC3422"/>
    <w:rsid w:val="00BC437C"/>
    <w:rsid w:val="00BC6008"/>
    <w:rsid w:val="00BC6E19"/>
    <w:rsid w:val="00BD05FA"/>
    <w:rsid w:val="00BD0B31"/>
    <w:rsid w:val="00BD4FF1"/>
    <w:rsid w:val="00BD5018"/>
    <w:rsid w:val="00BE1608"/>
    <w:rsid w:val="00BE4098"/>
    <w:rsid w:val="00BE4EDC"/>
    <w:rsid w:val="00BE5ADC"/>
    <w:rsid w:val="00BE61D3"/>
    <w:rsid w:val="00BE763E"/>
    <w:rsid w:val="00BF41A7"/>
    <w:rsid w:val="00BF4F96"/>
    <w:rsid w:val="00C015B9"/>
    <w:rsid w:val="00C022F9"/>
    <w:rsid w:val="00C032EA"/>
    <w:rsid w:val="00C06EB5"/>
    <w:rsid w:val="00C113E3"/>
    <w:rsid w:val="00C1145F"/>
    <w:rsid w:val="00C11CD1"/>
    <w:rsid w:val="00C1202F"/>
    <w:rsid w:val="00C15701"/>
    <w:rsid w:val="00C15DBE"/>
    <w:rsid w:val="00C178C2"/>
    <w:rsid w:val="00C200C3"/>
    <w:rsid w:val="00C258F2"/>
    <w:rsid w:val="00C2715F"/>
    <w:rsid w:val="00C3124B"/>
    <w:rsid w:val="00C32D49"/>
    <w:rsid w:val="00C33AD3"/>
    <w:rsid w:val="00C34C86"/>
    <w:rsid w:val="00C41B3C"/>
    <w:rsid w:val="00C43F06"/>
    <w:rsid w:val="00C45702"/>
    <w:rsid w:val="00C47503"/>
    <w:rsid w:val="00C50A2B"/>
    <w:rsid w:val="00C51C01"/>
    <w:rsid w:val="00C539DC"/>
    <w:rsid w:val="00C637E1"/>
    <w:rsid w:val="00C67EAC"/>
    <w:rsid w:val="00C70C44"/>
    <w:rsid w:val="00C70D50"/>
    <w:rsid w:val="00C72252"/>
    <w:rsid w:val="00C7380F"/>
    <w:rsid w:val="00C7442A"/>
    <w:rsid w:val="00C81050"/>
    <w:rsid w:val="00C8431A"/>
    <w:rsid w:val="00C907D7"/>
    <w:rsid w:val="00C92338"/>
    <w:rsid w:val="00C95E66"/>
    <w:rsid w:val="00C96051"/>
    <w:rsid w:val="00C97B86"/>
    <w:rsid w:val="00CA05DC"/>
    <w:rsid w:val="00CA7B47"/>
    <w:rsid w:val="00CB1DD6"/>
    <w:rsid w:val="00CB3976"/>
    <w:rsid w:val="00CB441A"/>
    <w:rsid w:val="00CC0927"/>
    <w:rsid w:val="00CC6087"/>
    <w:rsid w:val="00CC64F6"/>
    <w:rsid w:val="00CD0307"/>
    <w:rsid w:val="00CD27BE"/>
    <w:rsid w:val="00CD3D1B"/>
    <w:rsid w:val="00CE083F"/>
    <w:rsid w:val="00CF1E6B"/>
    <w:rsid w:val="00CF2474"/>
    <w:rsid w:val="00CF68EA"/>
    <w:rsid w:val="00CF6EC4"/>
    <w:rsid w:val="00D02663"/>
    <w:rsid w:val="00D0633E"/>
    <w:rsid w:val="00D12E74"/>
    <w:rsid w:val="00D15955"/>
    <w:rsid w:val="00D2312F"/>
    <w:rsid w:val="00D23B04"/>
    <w:rsid w:val="00D269C1"/>
    <w:rsid w:val="00D27944"/>
    <w:rsid w:val="00D33F1B"/>
    <w:rsid w:val="00D361BA"/>
    <w:rsid w:val="00D40D8B"/>
    <w:rsid w:val="00D41B2F"/>
    <w:rsid w:val="00D44953"/>
    <w:rsid w:val="00D50982"/>
    <w:rsid w:val="00D531A0"/>
    <w:rsid w:val="00D542F3"/>
    <w:rsid w:val="00D54513"/>
    <w:rsid w:val="00D54AAE"/>
    <w:rsid w:val="00D5644B"/>
    <w:rsid w:val="00D56E25"/>
    <w:rsid w:val="00D57E89"/>
    <w:rsid w:val="00D60E1A"/>
    <w:rsid w:val="00D629C1"/>
    <w:rsid w:val="00D65297"/>
    <w:rsid w:val="00D6560D"/>
    <w:rsid w:val="00D65D77"/>
    <w:rsid w:val="00D662E0"/>
    <w:rsid w:val="00D718D7"/>
    <w:rsid w:val="00D729D9"/>
    <w:rsid w:val="00D814B7"/>
    <w:rsid w:val="00D863EB"/>
    <w:rsid w:val="00D90688"/>
    <w:rsid w:val="00D96207"/>
    <w:rsid w:val="00DA2DBE"/>
    <w:rsid w:val="00DA3AAD"/>
    <w:rsid w:val="00DB0804"/>
    <w:rsid w:val="00DB312B"/>
    <w:rsid w:val="00DC018F"/>
    <w:rsid w:val="00DC5654"/>
    <w:rsid w:val="00DC658F"/>
    <w:rsid w:val="00DC674A"/>
    <w:rsid w:val="00DD1561"/>
    <w:rsid w:val="00DD34D3"/>
    <w:rsid w:val="00DD6383"/>
    <w:rsid w:val="00DD7FAE"/>
    <w:rsid w:val="00DE0E4E"/>
    <w:rsid w:val="00DE11C1"/>
    <w:rsid w:val="00DE60CC"/>
    <w:rsid w:val="00DF4CB2"/>
    <w:rsid w:val="00DF52CC"/>
    <w:rsid w:val="00E06416"/>
    <w:rsid w:val="00E10EE5"/>
    <w:rsid w:val="00E14F74"/>
    <w:rsid w:val="00E22A20"/>
    <w:rsid w:val="00E26B32"/>
    <w:rsid w:val="00E27369"/>
    <w:rsid w:val="00E31CD4"/>
    <w:rsid w:val="00E31E60"/>
    <w:rsid w:val="00E33E08"/>
    <w:rsid w:val="00E407B6"/>
    <w:rsid w:val="00E41EF1"/>
    <w:rsid w:val="00E42942"/>
    <w:rsid w:val="00E442EA"/>
    <w:rsid w:val="00E543D9"/>
    <w:rsid w:val="00E61F7E"/>
    <w:rsid w:val="00E65A0A"/>
    <w:rsid w:val="00E71BDF"/>
    <w:rsid w:val="00E72E8A"/>
    <w:rsid w:val="00E739E4"/>
    <w:rsid w:val="00E74EDD"/>
    <w:rsid w:val="00E75744"/>
    <w:rsid w:val="00E75CCB"/>
    <w:rsid w:val="00E8245B"/>
    <w:rsid w:val="00E82C21"/>
    <w:rsid w:val="00E82F59"/>
    <w:rsid w:val="00E83CA7"/>
    <w:rsid w:val="00E92192"/>
    <w:rsid w:val="00E95A71"/>
    <w:rsid w:val="00EA030C"/>
    <w:rsid w:val="00EA2B81"/>
    <w:rsid w:val="00EA5761"/>
    <w:rsid w:val="00EB0E68"/>
    <w:rsid w:val="00EB363A"/>
    <w:rsid w:val="00EB6068"/>
    <w:rsid w:val="00EB7014"/>
    <w:rsid w:val="00EC2F9A"/>
    <w:rsid w:val="00EC5CDE"/>
    <w:rsid w:val="00EC6738"/>
    <w:rsid w:val="00EC7CB9"/>
    <w:rsid w:val="00ED3077"/>
    <w:rsid w:val="00ED487E"/>
    <w:rsid w:val="00ED64F1"/>
    <w:rsid w:val="00ED656C"/>
    <w:rsid w:val="00EE33A1"/>
    <w:rsid w:val="00EE3659"/>
    <w:rsid w:val="00EE7A0D"/>
    <w:rsid w:val="00EF295D"/>
    <w:rsid w:val="00EF4286"/>
    <w:rsid w:val="00F017C0"/>
    <w:rsid w:val="00F0222C"/>
    <w:rsid w:val="00F024AD"/>
    <w:rsid w:val="00F02CC3"/>
    <w:rsid w:val="00F06E27"/>
    <w:rsid w:val="00F12312"/>
    <w:rsid w:val="00F177C7"/>
    <w:rsid w:val="00F17CE1"/>
    <w:rsid w:val="00F2115C"/>
    <w:rsid w:val="00F22ABA"/>
    <w:rsid w:val="00F23051"/>
    <w:rsid w:val="00F349C9"/>
    <w:rsid w:val="00F36B12"/>
    <w:rsid w:val="00F40E17"/>
    <w:rsid w:val="00F43198"/>
    <w:rsid w:val="00F47C64"/>
    <w:rsid w:val="00F504CA"/>
    <w:rsid w:val="00F50719"/>
    <w:rsid w:val="00F60F9F"/>
    <w:rsid w:val="00F61C21"/>
    <w:rsid w:val="00F61EF1"/>
    <w:rsid w:val="00F635D9"/>
    <w:rsid w:val="00F64F08"/>
    <w:rsid w:val="00F70055"/>
    <w:rsid w:val="00F71150"/>
    <w:rsid w:val="00F71D46"/>
    <w:rsid w:val="00F7227A"/>
    <w:rsid w:val="00F723CC"/>
    <w:rsid w:val="00F734F5"/>
    <w:rsid w:val="00F73B5B"/>
    <w:rsid w:val="00F74A4F"/>
    <w:rsid w:val="00F84BF5"/>
    <w:rsid w:val="00F90EA5"/>
    <w:rsid w:val="00F91F5A"/>
    <w:rsid w:val="00F93811"/>
    <w:rsid w:val="00F95D96"/>
    <w:rsid w:val="00F966B1"/>
    <w:rsid w:val="00F97D48"/>
    <w:rsid w:val="00FA0311"/>
    <w:rsid w:val="00FA1489"/>
    <w:rsid w:val="00FA39E1"/>
    <w:rsid w:val="00FB396D"/>
    <w:rsid w:val="00FB5CBC"/>
    <w:rsid w:val="00FB69E1"/>
    <w:rsid w:val="00FB7C99"/>
    <w:rsid w:val="00FC5D03"/>
    <w:rsid w:val="00FC5E37"/>
    <w:rsid w:val="00FD50F0"/>
    <w:rsid w:val="00FD640F"/>
    <w:rsid w:val="00FD6B4C"/>
    <w:rsid w:val="00FD7069"/>
    <w:rsid w:val="00FE0553"/>
    <w:rsid w:val="00FE25D0"/>
    <w:rsid w:val="00FE2DE0"/>
    <w:rsid w:val="00FE6CB3"/>
    <w:rsid w:val="00FF411C"/>
    <w:rsid w:val="00FF4E99"/>
    <w:rsid w:val="014F8FA5"/>
    <w:rsid w:val="01B6A233"/>
    <w:rsid w:val="0771F847"/>
    <w:rsid w:val="114D68A0"/>
    <w:rsid w:val="12B12594"/>
    <w:rsid w:val="14186FBF"/>
    <w:rsid w:val="14E4B398"/>
    <w:rsid w:val="1677DB71"/>
    <w:rsid w:val="18BFAA81"/>
    <w:rsid w:val="1A37628C"/>
    <w:rsid w:val="1FEE8ABB"/>
    <w:rsid w:val="24D29F3D"/>
    <w:rsid w:val="294C849B"/>
    <w:rsid w:val="2B227EF2"/>
    <w:rsid w:val="31741F66"/>
    <w:rsid w:val="35777642"/>
    <w:rsid w:val="3A02D985"/>
    <w:rsid w:val="3E5EDC4D"/>
    <w:rsid w:val="3E88E8F5"/>
    <w:rsid w:val="3EE81235"/>
    <w:rsid w:val="40FAC563"/>
    <w:rsid w:val="4189A52E"/>
    <w:rsid w:val="473BE8A3"/>
    <w:rsid w:val="475349D1"/>
    <w:rsid w:val="4AFBCE12"/>
    <w:rsid w:val="4CDBF382"/>
    <w:rsid w:val="4DB66328"/>
    <w:rsid w:val="4DBC9337"/>
    <w:rsid w:val="519EDDEC"/>
    <w:rsid w:val="51CA5A24"/>
    <w:rsid w:val="5A84F50C"/>
    <w:rsid w:val="5AD8ED0B"/>
    <w:rsid w:val="5C351BF4"/>
    <w:rsid w:val="5DF1FECA"/>
    <w:rsid w:val="67E6CDB4"/>
    <w:rsid w:val="6C45E1EE"/>
    <w:rsid w:val="6C6F8C5A"/>
    <w:rsid w:val="6F2BE0C1"/>
    <w:rsid w:val="6F9C254C"/>
    <w:rsid w:val="730207E7"/>
    <w:rsid w:val="75F93FFC"/>
    <w:rsid w:val="78F0B471"/>
    <w:rsid w:val="79DBD75D"/>
    <w:rsid w:val="7C682123"/>
    <w:rsid w:val="7CC89D54"/>
    <w:rsid w:val="7DC2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2AC8F"/>
  <w15:docId w15:val="{B54D56E8-1AEF-4262-B9AF-FAA5700CD9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lang w:val="en-AU" w:eastAsia="en-AU" w:bidi="ar-SA"/>
      </w:rPr>
    </w:rPrDefault>
    <w:pPrDefault>
      <w:pPr>
        <w:spacing w:before="160" w:after="160" w:line="280" w:lineRule="atLeast"/>
      </w:pPr>
    </w:pPrDefault>
  </w:docDefaults>
  <w:latentStyles w:defLockedState="0" w:defUIPriority="1" w:defSemiHidden="0" w:defUnhideWhenUsed="0" w:defQFormat="0" w:count="376">
    <w:lsdException w:name="Normal" w:uiPriority="0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semiHidden="1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semiHidden="1" w:qFormat="1"/>
    <w:lsdException w:name="footnote text" w:uiPriority="8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uiPriority="2" w:semiHidden="1" w:unhideWhenUsed="1"/>
    <w:lsdException w:name="envelope address" w:semiHidden="1" w:unhideWhenUsed="1"/>
    <w:lsdException w:name="envelope return" w:semiHidden="1" w:unhideWhenUsed="1"/>
    <w:lsdException w:name="footnote reference" w:uiPriority="8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uiPriority="2" w:semiHidden="1" w:unhideWhenUsed="1"/>
    <w:lsdException w:name="macro" w:semiHidden="1" w:unhideWhenUsed="1"/>
    <w:lsdException w:name="toa heading" w:uiPriority="99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semiHidden="1" w:unhideWhenUsed="1"/>
    <w:lsdException w:name="annotation subject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uiPriority="99" w:semiHidden="1" w:unhideWhenUsed="1"/>
    <w:lsdException w:name="Table Simple 2" w:uiPriority="99" w:semiHidden="1" w:unhideWhenUsed="1"/>
    <w:lsdException w:name="Table Simple 3" w:uiPriority="99" w:semiHidden="1" w:unhideWhenUsed="1"/>
    <w:lsdException w:name="Table Classic 1" w:uiPriority="99" w:semiHidden="1" w:unhideWhenUsed="1"/>
    <w:lsdException w:name="Table Classic 2" w:uiPriority="99" w:semiHidden="1" w:unhideWhenUsed="1"/>
    <w:lsdException w:name="Table Classic 3" w:uiPriority="99" w:semiHidden="1" w:unhideWhenUsed="1"/>
    <w:lsdException w:name="Table Classic 4" w:uiPriority="99" w:semiHidden="1" w:unhideWhenUsed="1"/>
    <w:lsdException w:name="Table Colorful 1" w:uiPriority="99" w:semiHidden="1" w:unhideWhenUsed="1"/>
    <w:lsdException w:name="Table Colorful 2" w:uiPriority="99" w:semiHidden="1" w:unhideWhenUsed="1"/>
    <w:lsdException w:name="Table Colorful 3" w:uiPriority="99" w:semiHidden="1" w:unhideWhenUsed="1"/>
    <w:lsdException w:name="Table Columns 1" w:uiPriority="99" w:semiHidden="1" w:unhideWhenUsed="1"/>
    <w:lsdException w:name="Table Columns 2" w:uiPriority="99" w:semiHidden="1" w:unhideWhenUsed="1"/>
    <w:lsdException w:name="Table Columns 3" w:uiPriority="99" w:semiHidden="1" w:unhideWhenUsed="1"/>
    <w:lsdException w:name="Table Columns 4" w:uiPriority="99" w:semiHidden="1" w:unhideWhenUsed="1"/>
    <w:lsdException w:name="Table Columns 5" w:uiPriority="99" w:semiHidden="1" w:unhideWhenUsed="1"/>
    <w:lsdException w:name="Table Grid 1" w:uiPriority="99" w:semiHidden="1" w:unhideWhenUsed="1"/>
    <w:lsdException w:name="Table Grid 2" w:uiPriority="99" w:semiHidden="1" w:unhideWhenUsed="1"/>
    <w:lsdException w:name="Table Grid 3" w:uiPriority="99" w:semiHidden="1" w:unhideWhenUsed="1"/>
    <w:lsdException w:name="Table Grid 4" w:uiPriority="99" w:semiHidden="1" w:unhideWhenUsed="1"/>
    <w:lsdException w:name="Table Grid 5" w:uiPriority="99" w:semiHidden="1" w:unhideWhenUsed="1"/>
    <w:lsdException w:name="Table Grid 6" w:uiPriority="99" w:semiHidden="1" w:unhideWhenUsed="1"/>
    <w:lsdException w:name="Table Grid 7" w:uiPriority="99" w:semiHidden="1" w:unhideWhenUsed="1"/>
    <w:lsdException w:name="Table Grid 8" w:uiPriority="99" w:semiHidden="1" w:unhideWhenUsed="1"/>
    <w:lsdException w:name="Table List 1" w:uiPriority="99" w:semiHidden="1" w:unhideWhenUsed="1"/>
    <w:lsdException w:name="Table List 2" w:uiPriority="99" w:semiHidden="1" w:unhideWhenUsed="1"/>
    <w:lsdException w:name="Table List 3" w:uiPriority="99" w:semiHidden="1" w:unhideWhenUsed="1"/>
    <w:lsdException w:name="Table List 4" w:uiPriority="99" w:semiHidden="1" w:unhideWhenUsed="1"/>
    <w:lsdException w:name="Table List 5" w:uiPriority="99" w:semiHidden="1" w:unhideWhenUsed="1"/>
    <w:lsdException w:name="Table List 6" w:uiPriority="99" w:semiHidden="1" w:unhideWhenUsed="1"/>
    <w:lsdException w:name="Table List 7" w:uiPriority="99" w:semiHidden="1" w:unhideWhenUsed="1"/>
    <w:lsdException w:name="Table List 8" w:uiPriority="99" w:semiHidden="1" w:unhideWhenUsed="1"/>
    <w:lsdException w:name="Table 3D effects 1" w:uiPriority="99" w:semiHidden="1" w:unhideWhenUsed="1"/>
    <w:lsdException w:name="Table 3D effects 2" w:uiPriority="99" w:semiHidden="1" w:unhideWhenUsed="1"/>
    <w:lsdException w:name="Table 3D effects 3" w:uiPriority="99" w:semiHidden="1" w:unhideWhenUsed="1"/>
    <w:lsdException w:name="Table Contemporary" w:uiPriority="99" w:semiHidden="1" w:unhideWhenUsed="1"/>
    <w:lsdException w:name="Table Elegant" w:uiPriority="99" w:semiHidden="1" w:unhideWhenUsed="1"/>
    <w:lsdException w:name="Table Professional" w:uiPriority="99" w:semiHidden="1" w:unhideWhenUsed="1"/>
    <w:lsdException w:name="Table Subtle 1" w:uiPriority="99" w:semiHidden="1" w:unhideWhenUsed="1"/>
    <w:lsdException w:name="Table Subtle 2" w:uiPriority="99" w:semiHidden="1" w:unhideWhenUsed="1"/>
    <w:lsdException w:name="Table Web 1" w:uiPriority="99" w:semiHidden="1" w:unhideWhenUsed="1"/>
    <w:lsdException w:name="Table Web 2" w:uiPriority="99" w:semiHidden="1" w:unhideWhenUsed="1"/>
    <w:lsdException w:name="Table Web 3" w:uiPriority="99" w:semiHidden="1" w:unhideWhenUsed="1"/>
    <w:lsdException w:name="Balloon Text" w:uiPriority="99" w:semiHidden="1" w:unhideWhenUsed="1"/>
    <w:lsdException w:name="Table Grid" w:uiPriority="39"/>
    <w:lsdException w:name="Table Theme" w:uiPriority="99" w:semiHidden="1" w:unhideWhenUsed="1"/>
    <w:lsdException w:name="Placeholder Text" w:semiHidden="1"/>
    <w:lsdException w:name="No Spacing" w:uiPriority="0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uiPriority w:val="1"/>
    <w:rsid w:val="00876171"/>
  </w:style>
  <w:style w:type="paragraph" w:styleId="Heading1">
    <w:name w:val="heading 1"/>
    <w:basedOn w:val="Normal"/>
    <w:next w:val="SCVbody"/>
    <w:link w:val="Heading1Char"/>
    <w:qFormat/>
    <w:rsid w:val="00C15DBE"/>
    <w:pPr>
      <w:keepNext/>
      <w:keepLines/>
      <w:suppressAutoHyphens/>
      <w:spacing w:before="320" w:line="240" w:lineRule="auto"/>
      <w:outlineLvl w:val="0"/>
    </w:pPr>
    <w:rPr>
      <w:rFonts w:asciiTheme="majorHAnsi" w:hAnsiTheme="majorHAnsi" w:eastAsiaTheme="majorEastAsia" w:cstheme="majorBidi"/>
      <w:b/>
      <w:bCs/>
      <w:color w:val="007586" w:themeColor="text2"/>
      <w:sz w:val="32"/>
      <w:szCs w:val="32"/>
    </w:rPr>
  </w:style>
  <w:style w:type="paragraph" w:styleId="Heading2">
    <w:name w:val="heading 2"/>
    <w:basedOn w:val="Normal"/>
    <w:next w:val="SCVbody"/>
    <w:link w:val="Heading2Char"/>
    <w:qFormat/>
    <w:rsid w:val="00385D03"/>
    <w:pPr>
      <w:keepNext/>
      <w:keepLines/>
      <w:spacing w:before="280" w:after="80" w:line="240" w:lineRule="auto"/>
      <w:outlineLvl w:val="1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SCVbody"/>
    <w:link w:val="Heading3Char"/>
    <w:qFormat/>
    <w:rsid w:val="00385D03"/>
    <w:pPr>
      <w:keepNext/>
      <w:keepLines/>
      <w:spacing w:before="240" w:after="80" w:line="240" w:lineRule="auto"/>
      <w:outlineLvl w:val="2"/>
    </w:pPr>
    <w:rPr>
      <w:rFonts w:asciiTheme="majorHAnsi" w:hAnsiTheme="majorHAnsi" w:eastAsiaTheme="majorEastAsia" w:cstheme="majorBidi"/>
      <w:b/>
      <w:bCs/>
      <w:color w:val="007586" w:themeColor="text2"/>
      <w:sz w:val="24"/>
      <w:szCs w:val="22"/>
    </w:rPr>
  </w:style>
  <w:style w:type="paragraph" w:styleId="Heading4">
    <w:name w:val="heading 4"/>
    <w:basedOn w:val="Normal"/>
    <w:next w:val="SCVbody"/>
    <w:link w:val="Heading4Char"/>
    <w:qFormat/>
    <w:rsid w:val="00515958"/>
    <w:pPr>
      <w:keepNext/>
      <w:keepLines/>
      <w:spacing w:before="320" w:after="70" w:line="240" w:lineRule="auto"/>
      <w:outlineLvl w:val="3"/>
    </w:pPr>
    <w:rPr>
      <w:rFonts w:asciiTheme="majorHAnsi" w:hAnsiTheme="majorHAnsi"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SCVbody"/>
    <w:link w:val="Heading5Char"/>
    <w:uiPriority w:val="1"/>
    <w:semiHidden/>
    <w:qFormat/>
    <w:rsid w:val="00B15592"/>
    <w:pPr>
      <w:keepNext/>
      <w:keepLines/>
      <w:spacing w:before="280" w:after="80" w:line="264" w:lineRule="auto"/>
      <w:outlineLvl w:val="4"/>
    </w:pPr>
    <w:rPr>
      <w:rFonts w:asciiTheme="majorHAnsi" w:hAnsiTheme="majorHAnsi" w:eastAsiaTheme="majorEastAsia" w:cstheme="majorBidi"/>
      <w:color w:val="141A1F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350441"/>
    <w:pPr>
      <w:spacing w:before="0"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color="80808B" w:sz="2" w:space="0"/>
        <w:bottom w:val="single" w:color="80808B" w:sz="2" w:space="0"/>
        <w:insideH w:val="single" w:color="80808B" w:sz="2" w:space="0"/>
      </w:tblBorders>
    </w:tblPr>
    <w:tblStylePr w:type="firstRow">
      <w:tblPr/>
      <w:tcPr>
        <w:tcBorders>
          <w:top w:val="nil"/>
          <w:left w:val="nil"/>
          <w:bottom w:val="single" w:color="CCCCD0" w:sz="24" w:space="0"/>
          <w:right w:val="nil"/>
          <w:insideH w:val="nil"/>
          <w:insideV w:val="nil"/>
          <w:tl2br w:val="nil"/>
          <w:tr2bl w:val="nil"/>
        </w:tcBorders>
        <w:shd w:val="clear" w:color="auto" w:fill="EDF5F7" w:themeFill="background2"/>
      </w:tcPr>
    </w:tblStylePr>
  </w:style>
  <w:style w:type="table" w:styleId="LightList-Accent4">
    <w:name w:val="Light List Accent 4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color="004C97" w:themeColor="accent4" w:sz="8" w:space="0"/>
        <w:left w:val="single" w:color="004C97" w:themeColor="accent4" w:sz="8" w:space="0"/>
        <w:bottom w:val="single" w:color="004C97" w:themeColor="accent4" w:sz="8" w:space="0"/>
        <w:right w:val="single" w:color="004C9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4C97" w:themeColor="accent4" w:sz="6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4C97" w:themeColor="accent4" w:sz="8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</w:tcBorders>
      </w:tcPr>
    </w:tblStylePr>
    <w:tblStylePr w:type="band1Horz">
      <w:tblPr/>
      <w:tcPr>
        <w:tcBorders>
          <w:top w:val="single" w:color="004C97" w:themeColor="accent4" w:sz="8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pPr>
      <w:spacing w:after="0" w:line="240" w:lineRule="auto"/>
    </w:pPr>
    <w:tblPr>
      <w:tblStyleRowBandSize w:val="1"/>
      <w:tblStyleColBandSize w:val="1"/>
      <w:tblBorders>
        <w:top w:val="single" w:color="1B242A" w:themeColor="accent1" w:sz="8" w:space="0"/>
        <w:left w:val="single" w:color="1B242A" w:themeColor="accent1" w:sz="8" w:space="0"/>
        <w:bottom w:val="single" w:color="1B242A" w:themeColor="accent1" w:sz="8" w:space="0"/>
        <w:right w:val="single" w:color="1B242A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B242A" w:themeColor="accent1" w:sz="6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B242A" w:themeColor="accent1" w:sz="8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</w:tcBorders>
      </w:tcPr>
    </w:tblStylePr>
    <w:tblStylePr w:type="band1Horz">
      <w:tblPr/>
      <w:tcPr>
        <w:tcBorders>
          <w:top w:val="single" w:color="1B242A" w:themeColor="accent1" w:sz="8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</w:tcBorders>
      </w:tcPr>
    </w:tblStylePr>
  </w:style>
  <w:style w:type="paragraph" w:styleId="TOC1">
    <w:name w:val="toc 1"/>
    <w:basedOn w:val="Normal"/>
    <w:next w:val="Normal"/>
    <w:uiPriority w:val="39"/>
    <w:rsid w:val="00994B72"/>
    <w:pPr>
      <w:keepNext/>
      <w:keepLines/>
      <w:pBdr>
        <w:bottom w:val="single" w:color="000016" w:sz="2" w:space="1"/>
        <w:between w:val="single" w:color="000000" w:themeColor="text1" w:sz="2" w:space="1"/>
      </w:pBdr>
      <w:tabs>
        <w:tab w:val="right" w:pos="10206"/>
      </w:tabs>
      <w:spacing w:before="12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994B72"/>
    <w:pPr>
      <w:keepLines/>
      <w:pBdr>
        <w:bottom w:val="single" w:color="000000" w:themeColor="text1" w:sz="2" w:space="1"/>
        <w:between w:val="single" w:color="000000" w:themeColor="text1" w:sz="2" w:space="1"/>
      </w:pBdr>
      <w:tabs>
        <w:tab w:val="left" w:pos="340"/>
        <w:tab w:val="right" w:pos="10206"/>
      </w:tabs>
      <w:spacing w:before="40" w:after="0" w:line="240" w:lineRule="auto"/>
      <w:ind w:right="57"/>
    </w:pPr>
    <w:rPr>
      <w:b/>
      <w:noProof/>
      <w:color w:val="007586" w:themeColor="text2"/>
    </w:rPr>
  </w:style>
  <w:style w:type="paragraph" w:styleId="TOC3">
    <w:name w:val="toc 3"/>
    <w:basedOn w:val="TOC2"/>
    <w:next w:val="Normal"/>
    <w:uiPriority w:val="39"/>
    <w:rsid w:val="00E739E4"/>
    <w:pPr>
      <w:spacing w:before="0" w:line="280" w:lineRule="atLeast"/>
    </w:pPr>
    <w:rPr>
      <w:b w:val="0"/>
      <w:bCs/>
      <w:color w:val="000000" w:themeColor="text1"/>
    </w:rPr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AD1351"/>
    <w:rPr>
      <w:color w:val="004C97"/>
      <w:u w:val="single"/>
    </w:rPr>
  </w:style>
  <w:style w:type="character" w:styleId="Heading1Char" w:customStyle="1">
    <w:name w:val="Heading 1 Char"/>
    <w:basedOn w:val="DefaultParagraphFont"/>
    <w:link w:val="Heading1"/>
    <w:rsid w:val="00C15DBE"/>
    <w:rPr>
      <w:rFonts w:asciiTheme="majorHAnsi" w:hAnsiTheme="majorHAnsi" w:eastAsiaTheme="majorEastAsia" w:cstheme="majorBidi"/>
      <w:b/>
      <w:bCs/>
      <w:color w:val="007586" w:themeColor="text2"/>
      <w:sz w:val="32"/>
      <w:szCs w:val="32"/>
    </w:rPr>
  </w:style>
  <w:style w:type="character" w:styleId="Heading2Char" w:customStyle="1">
    <w:name w:val="Heading 2 Char"/>
    <w:basedOn w:val="DefaultParagraphFont"/>
    <w:link w:val="Heading2"/>
    <w:rsid w:val="00385D03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SCVbullet1" w:customStyle="1">
    <w:name w:val="SCV bullet 1"/>
    <w:basedOn w:val="SCVbody"/>
    <w:uiPriority w:val="9"/>
    <w:qFormat/>
    <w:rsid w:val="00316FC9"/>
    <w:pPr>
      <w:numPr>
        <w:numId w:val="1"/>
      </w:numPr>
      <w:spacing w:before="60" w:after="60"/>
    </w:pPr>
  </w:style>
  <w:style w:type="paragraph" w:styleId="SCVbullet2" w:customStyle="1">
    <w:name w:val="SCV bullet 2"/>
    <w:basedOn w:val="SCVbullet1"/>
    <w:uiPriority w:val="9"/>
    <w:qFormat/>
    <w:rsid w:val="00316FC9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semiHidden/>
    <w:qFormat/>
    <w:rsid w:val="00A05EBC"/>
    <w:pPr>
      <w:ind w:left="567" w:right="567"/>
      <w:jc w:val="center"/>
    </w:pPr>
    <w:rPr>
      <w:i/>
      <w:iCs/>
      <w:color w:val="000000" w:themeColor="text1"/>
    </w:rPr>
  </w:style>
  <w:style w:type="paragraph" w:styleId="SCVbody" w:customStyle="1">
    <w:name w:val="SCV body"/>
    <w:basedOn w:val="Normal"/>
    <w:link w:val="SCVbodyChar"/>
    <w:qFormat/>
    <w:rsid w:val="000D1042"/>
  </w:style>
  <w:style w:type="paragraph" w:styleId="SCVfigurecaption" w:customStyle="1">
    <w:name w:val="SCV figure caption"/>
    <w:basedOn w:val="SCVtablecaption"/>
    <w:uiPriority w:val="14"/>
    <w:qFormat/>
    <w:rsid w:val="00B15592"/>
    <w:pPr>
      <w:spacing w:before="300"/>
    </w:pPr>
  </w:style>
  <w:style w:type="paragraph" w:styleId="SCVbodyafterheading" w:customStyle="1">
    <w:name w:val="SCV body after heading"/>
    <w:basedOn w:val="SCVbody"/>
    <w:qFormat/>
    <w:rsid w:val="00CC6087"/>
    <w:pPr>
      <w:spacing w:before="0"/>
    </w:pPr>
  </w:style>
  <w:style w:type="character" w:styleId="Heading3Char" w:customStyle="1">
    <w:name w:val="Heading 3 Char"/>
    <w:basedOn w:val="DefaultParagraphFont"/>
    <w:link w:val="Heading3"/>
    <w:rsid w:val="00385D03"/>
    <w:rPr>
      <w:rFonts w:asciiTheme="majorHAnsi" w:hAnsiTheme="majorHAnsi" w:eastAsiaTheme="majorEastAsia" w:cstheme="majorBidi"/>
      <w:b/>
      <w:bCs/>
      <w:color w:val="007586" w:themeColor="text2"/>
      <w:sz w:val="24"/>
      <w:szCs w:val="22"/>
    </w:rPr>
  </w:style>
  <w:style w:type="numbering" w:styleId="ZZBullets" w:customStyle="1">
    <w:name w:val="ZZ Bullets"/>
    <w:basedOn w:val="NoList"/>
    <w:uiPriority w:val="99"/>
    <w:rsid w:val="00E739E4"/>
    <w:pPr>
      <w:numPr>
        <w:numId w:val="1"/>
      </w:numPr>
    </w:pPr>
  </w:style>
  <w:style w:type="character" w:styleId="Heading4Char" w:customStyle="1">
    <w:name w:val="Heading 4 Char"/>
    <w:basedOn w:val="DefaultParagraphFont"/>
    <w:link w:val="Heading4"/>
    <w:rsid w:val="00515958"/>
    <w:rPr>
      <w:rFonts w:asciiTheme="majorHAnsi" w:hAnsiTheme="majorHAnsi" w:eastAsiaTheme="majorEastAsia" w:cstheme="majorBidi"/>
      <w:b/>
      <w:bCs/>
      <w:iCs/>
      <w:color w:val="000000" w:themeColor="text1"/>
    </w:rPr>
  </w:style>
  <w:style w:type="paragraph" w:styleId="SCVfactsheettitle" w:customStyle="1">
    <w:name w:val="SCV factsheet title"/>
    <w:uiPriority w:val="29"/>
    <w:rsid w:val="00521CA5"/>
    <w:pPr>
      <w:keepLines/>
      <w:suppressAutoHyphens/>
      <w:spacing w:line="216" w:lineRule="auto"/>
    </w:pPr>
    <w:rPr>
      <w:rFonts w:eastAsia="Times New Roman" w:asciiTheme="majorHAnsi" w:hAnsiTheme="majorHAnsi" w:cstheme="majorHAnsi"/>
      <w:b/>
      <w:color w:val="007586" w:themeColor="text2"/>
      <w:spacing w:val="-2"/>
      <w:sz w:val="48"/>
      <w:szCs w:val="48"/>
    </w:rPr>
  </w:style>
  <w:style w:type="paragraph" w:styleId="SCVtablefigurenote" w:customStyle="1">
    <w:name w:val="SCV table/figure note"/>
    <w:basedOn w:val="Normal"/>
    <w:uiPriority w:val="29"/>
    <w:rsid w:val="002D6F3C"/>
    <w:pPr>
      <w:spacing w:before="80" w:after="80" w:line="264" w:lineRule="auto"/>
    </w:pPr>
    <w:rPr>
      <w:sz w:val="17"/>
      <w:szCs w:val="17"/>
    </w:rPr>
  </w:style>
  <w:style w:type="paragraph" w:styleId="Spacer" w:customStyle="1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eastAsia="Times New Roman"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semiHidden/>
    <w:rsid w:val="00A46288"/>
    <w:pPr>
      <w:framePr w:hSpace="181" w:wrap="around" w:hAnchor="margin" w:vAnchor="page" w:y="11965"/>
      <w:spacing w:before="0" w:after="0" w:line="240" w:lineRule="auto"/>
      <w:suppressOverlap/>
    </w:pPr>
    <w:rPr>
      <w:rFonts w:eastAsia="Times New Roman" w:asciiTheme="majorHAnsi" w:hAnsiTheme="majorHAnsi" w:cstheme="majorHAnsi"/>
      <w:color w:val="000000" w:themeColor="text1"/>
      <w:spacing w:val="-2"/>
      <w:sz w:val="50"/>
      <w:szCs w:val="24"/>
    </w:rPr>
  </w:style>
  <w:style w:type="character" w:styleId="SubtitleChar" w:customStyle="1">
    <w:name w:val="Subtitle Char"/>
    <w:basedOn w:val="DefaultParagraphFont"/>
    <w:link w:val="Subtitle"/>
    <w:uiPriority w:val="99"/>
    <w:semiHidden/>
    <w:rsid w:val="00345B45"/>
    <w:rPr>
      <w:rFonts w:eastAsia="Times New Roman" w:asciiTheme="majorHAnsi" w:hAnsiTheme="majorHAnsi" w:cstheme="majorHAnsi"/>
      <w:color w:val="000000" w:themeColor="text1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semiHidden/>
    <w:rsid w:val="004B64B1"/>
    <w:pPr>
      <w:framePr w:hSpace="181" w:wrap="around" w:hAnchor="page" w:vAnchor="page" w:x="455" w:y="12021"/>
      <w:spacing w:before="0" w:after="40" w:line="240" w:lineRule="auto"/>
      <w:ind w:right="284"/>
      <w:contextualSpacing/>
      <w:suppressOverlap/>
    </w:pPr>
    <w:rPr>
      <w:rFonts w:eastAsia="Times New Roman" w:asciiTheme="majorHAnsi" w:hAnsiTheme="majorHAnsi" w:cstheme="majorHAnsi"/>
      <w:b/>
      <w:color w:val="007586" w:themeColor="text2"/>
      <w:spacing w:val="-2"/>
      <w:sz w:val="76"/>
      <w:szCs w:val="22"/>
    </w:rPr>
  </w:style>
  <w:style w:type="character" w:styleId="TitleChar" w:customStyle="1">
    <w:name w:val="Title Char"/>
    <w:basedOn w:val="DefaultParagraphFont"/>
    <w:link w:val="Title"/>
    <w:uiPriority w:val="99"/>
    <w:semiHidden/>
    <w:rsid w:val="00345B45"/>
    <w:rPr>
      <w:rFonts w:eastAsia="Times New Roman" w:asciiTheme="majorHAnsi" w:hAnsiTheme="majorHAnsi" w:cstheme="majorHAnsi"/>
      <w:b/>
      <w:color w:val="007586" w:themeColor="text2"/>
      <w:spacing w:val="-2"/>
      <w:sz w:val="76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styleId="QuoteChar" w:customStyle="1">
    <w:name w:val="Quote Char"/>
    <w:basedOn w:val="DefaultParagraphFont"/>
    <w:link w:val="Quote"/>
    <w:uiPriority w:val="1"/>
    <w:semiHidden/>
    <w:rsid w:val="00345B45"/>
    <w:rPr>
      <w:i/>
      <w:iCs/>
      <w:color w:val="000000" w:themeColor="text1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rFonts w:asciiTheme="majorHAnsi" w:hAnsiTheme="majorHAnsi" w:eastAsiaTheme="majorEastAsia" w:cstheme="majorBidi"/>
      <w:b/>
      <w:bCs/>
    </w:rPr>
  </w:style>
  <w:style w:type="paragraph" w:styleId="Header">
    <w:name w:val="header"/>
    <w:basedOn w:val="Normal"/>
    <w:link w:val="HeaderChar"/>
    <w:uiPriority w:val="99"/>
    <w:rsid w:val="00AA4288"/>
    <w:pPr>
      <w:tabs>
        <w:tab w:val="center" w:pos="4513"/>
        <w:tab w:val="right" w:pos="9026"/>
      </w:tabs>
      <w:spacing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A4288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styleId="FooterChar" w:customStyle="1">
    <w:name w:val="Footer Char"/>
    <w:basedOn w:val="DefaultParagraphFont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Theme="minorHAnsi" w:hAnsiTheme="minorHAnsi"/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99"/>
    <w:semiHidden/>
    <w:rsid w:val="005C12A8"/>
    <w:pPr>
      <w:outlineLvl w:val="9"/>
    </w:pPr>
    <w:rPr>
      <w:spacing w:val="2"/>
    </w:rPr>
  </w:style>
  <w:style w:type="paragraph" w:styleId="NormalTight" w:customStyle="1">
    <w:name w:val="Normal Tight"/>
    <w:uiPriority w:val="1"/>
    <w:semiHidden/>
    <w:rsid w:val="008D0281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hAnsi="Calibri" w:eastAsia="Times New Roman" w:cs="Calibri"/>
      <w:sz w:val="22"/>
      <w:szCs w:val="22"/>
    </w:rPr>
  </w:style>
  <w:style w:type="character" w:styleId="BodyTextChar" w:customStyle="1">
    <w:name w:val="Body Text Char"/>
    <w:basedOn w:val="DefaultParagraphFont"/>
    <w:link w:val="BodyText"/>
    <w:uiPriority w:val="1"/>
    <w:semiHidden/>
    <w:rsid w:val="00A05EBC"/>
    <w:rPr>
      <w:rFonts w:ascii="Calibri" w:hAnsi="Calibri" w:eastAsia="Times New Roman" w:cs="Calibri"/>
      <w:sz w:val="22"/>
      <w:szCs w:val="22"/>
    </w:rPr>
  </w:style>
  <w:style w:type="paragraph" w:styleId="Insidecoverspacer" w:customStyle="1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9D4DC" w:themeFill="accent1" w:themeFillTint="33"/>
    </w:tcPr>
    <w:tblStylePr w:type="firstRow">
      <w:rPr>
        <w:b/>
        <w:bCs/>
      </w:rPr>
      <w:tblPr/>
      <w:tcPr>
        <w:shd w:val="clear" w:color="auto" w:fill="93AAB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3AA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41A1F" w:themeFill="accent1" w:themeFillShade="BF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paragraph" w:styleId="SCVfactsheetsubtitle" w:customStyle="1">
    <w:name w:val="SCV factsheet subtitle"/>
    <w:uiPriority w:val="29"/>
    <w:rsid w:val="00521CA5"/>
    <w:pPr>
      <w:keepLines/>
      <w:spacing w:before="0" w:line="240" w:lineRule="auto"/>
    </w:pPr>
    <w:rPr>
      <w:rFonts w:eastAsia="Times New Roman" w:asciiTheme="majorHAnsi" w:hAnsiTheme="majorHAnsi" w:cstheme="majorHAnsi"/>
      <w:color w:val="000000" w:themeColor="text1"/>
      <w:sz w:val="36"/>
      <w:szCs w:val="36"/>
    </w:rPr>
  </w:style>
  <w:style w:type="paragraph" w:styleId="SCVfooterempty" w:customStyle="1">
    <w:name w:val="SCV footer empty"/>
    <w:basedOn w:val="SCVfooter"/>
    <w:uiPriority w:val="98"/>
    <w:rsid w:val="006B337A"/>
    <w:pPr>
      <w:pBdr>
        <w:top w:val="none" w:color="auto" w:sz="0" w:space="0"/>
      </w:pBdr>
    </w:pPr>
    <w:rPr>
      <w:noProof w:val="0"/>
    </w:rPr>
  </w:style>
  <w:style w:type="paragraph" w:styleId="ListParagraph">
    <w:name w:val="List Paragraph"/>
    <w:basedOn w:val="Normal"/>
    <w:uiPriority w:val="34"/>
    <w:semiHidden/>
    <w:qFormat/>
    <w:rsid w:val="004231B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8"/>
    <w:rsid w:val="00B15592"/>
    <w:pPr>
      <w:spacing w:before="0" w:after="60" w:line="288" w:lineRule="auto"/>
    </w:pPr>
    <w:rPr>
      <w:sz w:val="17"/>
      <w:szCs w:val="17"/>
    </w:rPr>
  </w:style>
  <w:style w:type="character" w:styleId="FootnoteTextChar" w:customStyle="1">
    <w:name w:val="Footnote Text Char"/>
    <w:basedOn w:val="DefaultParagraphFont"/>
    <w:link w:val="FootnoteText"/>
    <w:uiPriority w:val="8"/>
    <w:rsid w:val="00B15592"/>
    <w:rPr>
      <w:sz w:val="17"/>
      <w:szCs w:val="17"/>
    </w:rPr>
  </w:style>
  <w:style w:type="character" w:styleId="FootnoteReference">
    <w:name w:val="footnote reference"/>
    <w:basedOn w:val="DefaultParagraphFont"/>
    <w:uiPriority w:val="8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3F5FF" w:themeFill="accent2" w:themeFillTint="33"/>
    </w:tcPr>
    <w:tblStylePr w:type="firstRow">
      <w:rPr>
        <w:b/>
        <w:bCs/>
      </w:rPr>
      <w:tblPr/>
      <w:tcPr>
        <w:shd w:val="clear" w:color="auto" w:fill="68EB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EB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764" w:themeFill="accent2" w:themeFillShade="BF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EF0FB" w:themeFill="accent3" w:themeFillTint="33"/>
    </w:tcPr>
    <w:tblStylePr w:type="firstRow">
      <w:rPr>
        <w:b/>
        <w:bCs/>
      </w:rPr>
      <w:tblPr/>
      <w:tcPr>
        <w:shd w:val="clear" w:color="auto" w:fill="BDE2F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2F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A97D9" w:themeFill="accent3" w:themeFillShade="BF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paragraph" w:styleId="Caption">
    <w:name w:val="caption"/>
    <w:basedOn w:val="Normal"/>
    <w:next w:val="Normal"/>
    <w:uiPriority w:val="1"/>
    <w:semiHidden/>
    <w:rsid w:val="00A92D94"/>
    <w:pPr>
      <w:spacing w:before="280" w:after="210" w:line="260" w:lineRule="atLeast"/>
    </w:pPr>
    <w:rPr>
      <w:b/>
      <w:bCs/>
      <w:color w:val="007586" w:themeColor="text2"/>
      <w:szCs w:val="18"/>
    </w:rPr>
  </w:style>
  <w:style w:type="paragraph" w:styleId="SCVtablecaption" w:customStyle="1">
    <w:name w:val="SCV table caption"/>
    <w:next w:val="SCVbody"/>
    <w:uiPriority w:val="20"/>
    <w:qFormat/>
    <w:rsid w:val="00FD7069"/>
    <w:pPr>
      <w:keepNext/>
      <w:tabs>
        <w:tab w:val="left" w:pos="1080"/>
      </w:tabs>
      <w:spacing w:before="280" w:after="120" w:line="264" w:lineRule="auto"/>
    </w:pPr>
    <w:rPr>
      <w:b/>
      <w:bCs/>
      <w:color w:val="007586" w:themeColor="text2"/>
      <w:spacing w:val="2"/>
      <w:szCs w:val="18"/>
    </w:rPr>
  </w:style>
  <w:style w:type="character" w:styleId="PlaceholderText">
    <w:name w:val="Placeholder Text"/>
    <w:basedOn w:val="DefaultParagraphFont"/>
    <w:uiPriority w:val="1"/>
    <w:semiHidden/>
    <w:rsid w:val="00966115"/>
    <w:rPr>
      <w:color w:val="808080"/>
    </w:rPr>
  </w:style>
  <w:style w:type="paragraph" w:styleId="SCVfooter" w:customStyle="1">
    <w:name w:val="SCV footer"/>
    <w:basedOn w:val="Footer"/>
    <w:uiPriority w:val="99"/>
    <w:rsid w:val="009905FA"/>
    <w:pPr>
      <w:pBdr>
        <w:top w:val="single" w:color="CCCCD0" w:sz="8" w:space="6"/>
      </w:pBdr>
      <w:spacing w:line="240" w:lineRule="auto"/>
    </w:pPr>
    <w:rPr>
      <w:sz w:val="18"/>
    </w:rPr>
  </w:style>
  <w:style w:type="paragraph" w:styleId="SCVintroductorytext" w:customStyle="1">
    <w:name w:val="SCV introductory text"/>
    <w:basedOn w:val="Normal"/>
    <w:uiPriority w:val="1"/>
    <w:qFormat/>
    <w:rsid w:val="00876171"/>
    <w:pPr>
      <w:spacing w:before="400" w:after="240"/>
    </w:pPr>
    <w:rPr>
      <w:b/>
      <w:color w:val="007586" w:themeColor="text2"/>
    </w:rPr>
  </w:style>
  <w:style w:type="paragraph" w:styleId="NoSpacing">
    <w:name w:val="No Spacing"/>
    <w:uiPriority w:val="1"/>
    <w:semiHidden/>
    <w:qFormat/>
    <w:rsid w:val="00294A5A"/>
    <w:pPr>
      <w:spacing w:before="0" w:after="0" w:line="240" w:lineRule="auto"/>
    </w:pPr>
  </w:style>
  <w:style w:type="table" w:styleId="ColorfulGrid-Accent4">
    <w:name w:val="Colorful Grid Accent 4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B7DBFF" w:themeFill="accent4" w:themeFillTint="33"/>
    </w:tcPr>
    <w:tblStylePr w:type="firstRow">
      <w:rPr>
        <w:b/>
        <w:bCs/>
      </w:rPr>
      <w:tblPr/>
      <w:tcPr>
        <w:shd w:val="clear" w:color="auto" w:fill="6FB7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B7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3871" w:themeFill="accent4" w:themeFillShade="BF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EEEDF" w:themeFill="accent5" w:themeFillTint="33"/>
    </w:tcPr>
    <w:tblStylePr w:type="firstRow">
      <w:rPr>
        <w:b/>
        <w:bCs/>
      </w:rPr>
      <w:tblPr/>
      <w:tcPr>
        <w:shd w:val="clear" w:color="auto" w:fill="BDDDC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DC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8049" w:themeFill="accent5" w:themeFillShade="BF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AE0D8" w:themeFill="accent6" w:themeFillTint="33"/>
    </w:tcPr>
    <w:tblStylePr w:type="firstRow">
      <w:rPr>
        <w:b/>
        <w:bCs/>
      </w:rPr>
      <w:tblPr/>
      <w:tcPr>
        <w:shd w:val="clear" w:color="auto" w:fill="F5C1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1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04018" w:themeFill="accent6" w:themeFillShade="BF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EA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5D6B" w:themeFill="accent2" w:themeFillShade="CC"/>
      </w:tcPr>
    </w:tblStylePr>
    <w:tblStylePr w:type="lastRow">
      <w:rPr>
        <w:b/>
        <w:bCs/>
        <w:color w:val="005D6B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003C78" w:themeFill="accent4" w:themeFillShade="CC"/>
      </w:tcPr>
    </w:tblStylePr>
    <w:tblStylePr w:type="lastRow">
      <w:rPr>
        <w:b/>
        <w:bCs/>
        <w:color w:val="003C78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D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20A0E4" w:themeFill="accent3" w:themeFillShade="CC"/>
      </w:tcPr>
    </w:tblStylePr>
    <w:tblStylePr w:type="lastRow">
      <w:rPr>
        <w:b/>
        <w:bCs/>
        <w:color w:val="20A0E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6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D441A" w:themeFill="accent6" w:themeFillShade="CC"/>
      </w:tcPr>
    </w:tblStylePr>
    <w:tblStylePr w:type="lastRow">
      <w:rPr>
        <w:b/>
        <w:bCs/>
        <w:color w:val="CD441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6894E" w:themeFill="accent5" w:themeFillShade="CC"/>
      </w:tcPr>
    </w:tblStylePr>
    <w:tblStylePr w:type="lastRow">
      <w:rPr>
        <w:b/>
        <w:bCs/>
        <w:color w:val="46894E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7586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758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7586" w:themeColor="accent2" w:sz="24" w:space="0"/>
        <w:left w:val="single" w:color="1B242A" w:themeColor="accent1" w:sz="4" w:space="0"/>
        <w:bottom w:val="single" w:color="1B242A" w:themeColor="accent1" w:sz="4" w:space="0"/>
        <w:right w:val="single" w:color="1B242A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4EA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758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015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01519" w:themeColor="accent1" w:themeShade="99" w:sz="4" w:space="0"/>
          <w:insideV w:val="nil"/>
        </w:tcBorders>
        <w:shd w:val="clear" w:color="auto" w:fill="1015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519" w:themeFill="accent1" w:themeFillShade="99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7995A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7586" w:themeColor="accent2" w:sz="24" w:space="0"/>
        <w:left w:val="single" w:color="007586" w:themeColor="accent2" w:sz="4" w:space="0"/>
        <w:bottom w:val="single" w:color="007586" w:themeColor="accent2" w:sz="4" w:space="0"/>
        <w:right w:val="single" w:color="007586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758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455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4550" w:themeColor="accent2" w:themeShade="99" w:sz="4" w:space="0"/>
          <w:insideV w:val="nil"/>
        </w:tcBorders>
        <w:shd w:val="clear" w:color="auto" w:fill="00455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550" w:themeFill="accent2" w:themeFillShade="99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43E6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4C97" w:themeColor="accent4" w:sz="24" w:space="0"/>
        <w:left w:val="single" w:color="5AB9EB" w:themeColor="accent3" w:sz="4" w:space="0"/>
        <w:bottom w:val="single" w:color="5AB9EB" w:themeColor="accent3" w:sz="4" w:space="0"/>
        <w:right w:val="single" w:color="5AB9EB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8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004C9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579A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579AD" w:themeColor="accent3" w:themeShade="99" w:sz="4" w:space="0"/>
          <w:insideV w:val="nil"/>
        </w:tcBorders>
        <w:shd w:val="clear" w:color="auto" w:fill="1579A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79AD" w:themeFill="accent3" w:themeFillShade="99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AB9EB" w:themeColor="accent3" w:sz="24" w:space="0"/>
        <w:left w:val="single" w:color="004C97" w:themeColor="accent4" w:sz="4" w:space="0"/>
        <w:bottom w:val="single" w:color="004C97" w:themeColor="accent4" w:sz="4" w:space="0"/>
        <w:right w:val="single" w:color="004C97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D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AB9EB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2D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2D5A" w:themeColor="accent4" w:themeShade="99" w:sz="4" w:space="0"/>
          <w:insideV w:val="nil"/>
        </w:tcBorders>
        <w:shd w:val="clear" w:color="auto" w:fill="002D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A" w:themeFill="accent4" w:themeFillShade="99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4CA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6643C" w:themeColor="accent6" w:sz="24" w:space="0"/>
        <w:left w:val="single" w:color="5AAA64" w:themeColor="accent5" w:sz="4" w:space="0"/>
        <w:bottom w:val="single" w:color="5AAA64" w:themeColor="accent5" w:sz="4" w:space="0"/>
        <w:right w:val="single" w:color="5AAA64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6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6643C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5663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5663B" w:themeColor="accent5" w:themeShade="99" w:sz="4" w:space="0"/>
          <w:insideV w:val="nil"/>
        </w:tcBorders>
        <w:shd w:val="clear" w:color="auto" w:fill="35663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63B" w:themeFill="accent5" w:themeFillShade="99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ACD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AAA64" w:themeColor="accent5" w:sz="24" w:space="0"/>
        <w:left w:val="single" w:color="E6643C" w:themeColor="accent6" w:sz="4" w:space="0"/>
        <w:bottom w:val="single" w:color="E6643C" w:themeColor="accent6" w:sz="4" w:space="0"/>
        <w:right w:val="single" w:color="E6643C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EF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AAA6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A331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A3313" w:themeColor="accent6" w:themeShade="99" w:sz="4" w:space="0"/>
          <w:insideV w:val="nil"/>
        </w:tcBorders>
        <w:shd w:val="clear" w:color="auto" w:fill="9A331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3313" w:themeFill="accent6" w:themeFillShade="99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2B1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D11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41A1F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3A4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576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1649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A97D9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25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3871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C553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28049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294A5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2A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04018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3AABA" w:themeColor="accent1" w:themeTint="66" w:sz="4" w:space="0"/>
        <w:left w:val="single" w:color="93AABA" w:themeColor="accent1" w:themeTint="66" w:sz="4" w:space="0"/>
        <w:bottom w:val="single" w:color="93AABA" w:themeColor="accent1" w:themeTint="66" w:sz="4" w:space="0"/>
        <w:right w:val="single" w:color="93AABA" w:themeColor="accent1" w:themeTint="66" w:sz="4" w:space="0"/>
        <w:insideH w:val="single" w:color="93AABA" w:themeColor="accent1" w:themeTint="66" w:sz="4" w:space="0"/>
        <w:insideV w:val="single" w:color="93AABA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607F9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07F9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8EBFF" w:themeColor="accent2" w:themeTint="66" w:sz="4" w:space="0"/>
        <w:left w:val="single" w:color="68EBFF" w:themeColor="accent2" w:themeTint="66" w:sz="4" w:space="0"/>
        <w:bottom w:val="single" w:color="68EBFF" w:themeColor="accent2" w:themeTint="66" w:sz="4" w:space="0"/>
        <w:right w:val="single" w:color="68EBFF" w:themeColor="accent2" w:themeTint="66" w:sz="4" w:space="0"/>
        <w:insideH w:val="single" w:color="68EBFF" w:themeColor="accent2" w:themeTint="66" w:sz="4" w:space="0"/>
        <w:insideV w:val="single" w:color="68EBFF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1DE1F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1DE1FF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BDE2F7" w:themeColor="accent3" w:themeTint="66" w:sz="4" w:space="0"/>
        <w:left w:val="single" w:color="BDE2F7" w:themeColor="accent3" w:themeTint="66" w:sz="4" w:space="0"/>
        <w:bottom w:val="single" w:color="BDE2F7" w:themeColor="accent3" w:themeTint="66" w:sz="4" w:space="0"/>
        <w:right w:val="single" w:color="BDE2F7" w:themeColor="accent3" w:themeTint="66" w:sz="4" w:space="0"/>
        <w:insideH w:val="single" w:color="BDE2F7" w:themeColor="accent3" w:themeTint="66" w:sz="4" w:space="0"/>
        <w:insideV w:val="single" w:color="BDE2F7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9CD4F3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D4F3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FB7FF" w:themeColor="accent4" w:themeTint="66" w:sz="4" w:space="0"/>
        <w:left w:val="single" w:color="6FB7FF" w:themeColor="accent4" w:themeTint="66" w:sz="4" w:space="0"/>
        <w:bottom w:val="single" w:color="6FB7FF" w:themeColor="accent4" w:themeTint="66" w:sz="4" w:space="0"/>
        <w:right w:val="single" w:color="6FB7FF" w:themeColor="accent4" w:themeTint="66" w:sz="4" w:space="0"/>
        <w:insideH w:val="single" w:color="6FB7FF" w:themeColor="accent4" w:themeTint="66" w:sz="4" w:space="0"/>
        <w:insideV w:val="single" w:color="6FB7FF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2793FF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2793FF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BDDDC0" w:themeColor="accent5" w:themeTint="66" w:sz="4" w:space="0"/>
        <w:left w:val="single" w:color="BDDDC0" w:themeColor="accent5" w:themeTint="66" w:sz="4" w:space="0"/>
        <w:bottom w:val="single" w:color="BDDDC0" w:themeColor="accent5" w:themeTint="66" w:sz="4" w:space="0"/>
        <w:right w:val="single" w:color="BDDDC0" w:themeColor="accent5" w:themeTint="66" w:sz="4" w:space="0"/>
        <w:insideH w:val="single" w:color="BDDDC0" w:themeColor="accent5" w:themeTint="66" w:sz="4" w:space="0"/>
        <w:insideV w:val="single" w:color="BDDDC0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CCCA1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CA1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5C1B1" w:themeColor="accent6" w:themeTint="66" w:sz="4" w:space="0"/>
        <w:left w:val="single" w:color="F5C1B1" w:themeColor="accent6" w:themeTint="66" w:sz="4" w:space="0"/>
        <w:bottom w:val="single" w:color="F5C1B1" w:themeColor="accent6" w:themeTint="66" w:sz="4" w:space="0"/>
        <w:right w:val="single" w:color="F5C1B1" w:themeColor="accent6" w:themeTint="66" w:sz="4" w:space="0"/>
        <w:insideH w:val="single" w:color="F5C1B1" w:themeColor="accent6" w:themeTint="66" w:sz="4" w:space="0"/>
        <w:insideV w:val="single" w:color="F5C1B1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F0A28A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0A28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07F95" w:themeColor="accent1" w:themeTint="99" w:sz="2" w:space="0"/>
        <w:bottom w:val="single" w:color="607F95" w:themeColor="accent1" w:themeTint="99" w:sz="2" w:space="0"/>
        <w:insideH w:val="single" w:color="607F95" w:themeColor="accent1" w:themeTint="99" w:sz="2" w:space="0"/>
        <w:insideV w:val="single" w:color="607F95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07F9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07F9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1DE1FF" w:themeColor="accent2" w:themeTint="99" w:sz="2" w:space="0"/>
        <w:bottom w:val="single" w:color="1DE1FF" w:themeColor="accent2" w:themeTint="99" w:sz="2" w:space="0"/>
        <w:insideH w:val="single" w:color="1DE1FF" w:themeColor="accent2" w:themeTint="99" w:sz="2" w:space="0"/>
        <w:insideV w:val="single" w:color="1DE1FF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1DE1FF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1DE1FF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D4F3" w:themeColor="accent3" w:themeTint="99" w:sz="2" w:space="0"/>
        <w:bottom w:val="single" w:color="9CD4F3" w:themeColor="accent3" w:themeTint="99" w:sz="2" w:space="0"/>
        <w:insideH w:val="single" w:color="9CD4F3" w:themeColor="accent3" w:themeTint="99" w:sz="2" w:space="0"/>
        <w:insideV w:val="single" w:color="9CD4F3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D4F3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D4F3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2793FF" w:themeColor="accent4" w:themeTint="99" w:sz="2" w:space="0"/>
        <w:bottom w:val="single" w:color="2793FF" w:themeColor="accent4" w:themeTint="99" w:sz="2" w:space="0"/>
        <w:insideH w:val="single" w:color="2793FF" w:themeColor="accent4" w:themeTint="99" w:sz="2" w:space="0"/>
        <w:insideV w:val="single" w:color="2793FF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2793FF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2793FF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CCA1" w:themeColor="accent5" w:themeTint="99" w:sz="2" w:space="0"/>
        <w:bottom w:val="single" w:color="9CCCA1" w:themeColor="accent5" w:themeTint="99" w:sz="2" w:space="0"/>
        <w:insideH w:val="single" w:color="9CCCA1" w:themeColor="accent5" w:themeTint="99" w:sz="2" w:space="0"/>
        <w:insideV w:val="single" w:color="9CCCA1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CA1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CA1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0A28A" w:themeColor="accent6" w:themeTint="99" w:sz="2" w:space="0"/>
        <w:bottom w:val="single" w:color="F0A28A" w:themeColor="accent6" w:themeTint="99" w:sz="2" w:space="0"/>
        <w:insideH w:val="single" w:color="F0A28A" w:themeColor="accent6" w:themeTint="99" w:sz="2" w:space="0"/>
        <w:insideV w:val="single" w:color="F0A28A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0A28A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0A28A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07F95" w:themeColor="accent1" w:themeTint="99" w:sz="4" w:space="0"/>
        <w:left w:val="single" w:color="607F95" w:themeColor="accent1" w:themeTint="99" w:sz="4" w:space="0"/>
        <w:bottom w:val="single" w:color="607F95" w:themeColor="accent1" w:themeTint="99" w:sz="4" w:space="0"/>
        <w:right w:val="single" w:color="607F95" w:themeColor="accent1" w:themeTint="99" w:sz="4" w:space="0"/>
        <w:insideH w:val="single" w:color="607F95" w:themeColor="accent1" w:themeTint="99" w:sz="4" w:space="0"/>
        <w:insideV w:val="single" w:color="607F95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color="607F95" w:themeColor="accent1" w:themeTint="99" w:sz="4" w:space="0"/>
        </w:tcBorders>
      </w:tcPr>
    </w:tblStylePr>
    <w:tblStylePr w:type="nwCell">
      <w:tblPr/>
      <w:tcPr>
        <w:tcBorders>
          <w:bottom w:val="single" w:color="607F95" w:themeColor="accent1" w:themeTint="99" w:sz="4" w:space="0"/>
        </w:tcBorders>
      </w:tcPr>
    </w:tblStylePr>
    <w:tblStylePr w:type="seCell">
      <w:tblPr/>
      <w:tcPr>
        <w:tcBorders>
          <w:top w:val="single" w:color="607F95" w:themeColor="accent1" w:themeTint="99" w:sz="4" w:space="0"/>
        </w:tcBorders>
      </w:tcPr>
    </w:tblStylePr>
    <w:tblStylePr w:type="swCell">
      <w:tblPr/>
      <w:tcPr>
        <w:tcBorders>
          <w:top w:val="single" w:color="607F95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1DE1FF" w:themeColor="accent2" w:themeTint="99" w:sz="4" w:space="0"/>
        <w:left w:val="single" w:color="1DE1FF" w:themeColor="accent2" w:themeTint="99" w:sz="4" w:space="0"/>
        <w:bottom w:val="single" w:color="1DE1FF" w:themeColor="accent2" w:themeTint="99" w:sz="4" w:space="0"/>
        <w:right w:val="single" w:color="1DE1FF" w:themeColor="accent2" w:themeTint="99" w:sz="4" w:space="0"/>
        <w:insideH w:val="single" w:color="1DE1FF" w:themeColor="accent2" w:themeTint="99" w:sz="4" w:space="0"/>
        <w:insideV w:val="single" w:color="1DE1FF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color="1DE1FF" w:themeColor="accent2" w:themeTint="99" w:sz="4" w:space="0"/>
        </w:tcBorders>
      </w:tcPr>
    </w:tblStylePr>
    <w:tblStylePr w:type="nwCell">
      <w:tblPr/>
      <w:tcPr>
        <w:tcBorders>
          <w:bottom w:val="single" w:color="1DE1FF" w:themeColor="accent2" w:themeTint="99" w:sz="4" w:space="0"/>
        </w:tcBorders>
      </w:tcPr>
    </w:tblStylePr>
    <w:tblStylePr w:type="seCell">
      <w:tblPr/>
      <w:tcPr>
        <w:tcBorders>
          <w:top w:val="single" w:color="1DE1FF" w:themeColor="accent2" w:themeTint="99" w:sz="4" w:space="0"/>
        </w:tcBorders>
      </w:tcPr>
    </w:tblStylePr>
    <w:tblStylePr w:type="swCell">
      <w:tblPr/>
      <w:tcPr>
        <w:tcBorders>
          <w:top w:val="single" w:color="1DE1FF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D4F3" w:themeColor="accent3" w:themeTint="99" w:sz="4" w:space="0"/>
        <w:left w:val="single" w:color="9CD4F3" w:themeColor="accent3" w:themeTint="99" w:sz="4" w:space="0"/>
        <w:bottom w:val="single" w:color="9CD4F3" w:themeColor="accent3" w:themeTint="99" w:sz="4" w:space="0"/>
        <w:right w:val="single" w:color="9CD4F3" w:themeColor="accent3" w:themeTint="99" w:sz="4" w:space="0"/>
        <w:insideH w:val="single" w:color="9CD4F3" w:themeColor="accent3" w:themeTint="99" w:sz="4" w:space="0"/>
        <w:insideV w:val="single" w:color="9CD4F3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color="9CD4F3" w:themeColor="accent3" w:themeTint="99" w:sz="4" w:space="0"/>
        </w:tcBorders>
      </w:tcPr>
    </w:tblStylePr>
    <w:tblStylePr w:type="nwCell">
      <w:tblPr/>
      <w:tcPr>
        <w:tcBorders>
          <w:bottom w:val="single" w:color="9CD4F3" w:themeColor="accent3" w:themeTint="99" w:sz="4" w:space="0"/>
        </w:tcBorders>
      </w:tcPr>
    </w:tblStylePr>
    <w:tblStylePr w:type="seCell">
      <w:tblPr/>
      <w:tcPr>
        <w:tcBorders>
          <w:top w:val="single" w:color="9CD4F3" w:themeColor="accent3" w:themeTint="99" w:sz="4" w:space="0"/>
        </w:tcBorders>
      </w:tcPr>
    </w:tblStylePr>
    <w:tblStylePr w:type="swCell">
      <w:tblPr/>
      <w:tcPr>
        <w:tcBorders>
          <w:top w:val="single" w:color="9CD4F3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2793FF" w:themeColor="accent4" w:themeTint="99" w:sz="4" w:space="0"/>
        <w:left w:val="single" w:color="2793FF" w:themeColor="accent4" w:themeTint="99" w:sz="4" w:space="0"/>
        <w:bottom w:val="single" w:color="2793FF" w:themeColor="accent4" w:themeTint="99" w:sz="4" w:space="0"/>
        <w:right w:val="single" w:color="2793FF" w:themeColor="accent4" w:themeTint="99" w:sz="4" w:space="0"/>
        <w:insideH w:val="single" w:color="2793FF" w:themeColor="accent4" w:themeTint="99" w:sz="4" w:space="0"/>
        <w:insideV w:val="single" w:color="2793FF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color="2793FF" w:themeColor="accent4" w:themeTint="99" w:sz="4" w:space="0"/>
        </w:tcBorders>
      </w:tcPr>
    </w:tblStylePr>
    <w:tblStylePr w:type="nwCell">
      <w:tblPr/>
      <w:tcPr>
        <w:tcBorders>
          <w:bottom w:val="single" w:color="2793FF" w:themeColor="accent4" w:themeTint="99" w:sz="4" w:space="0"/>
        </w:tcBorders>
      </w:tcPr>
    </w:tblStylePr>
    <w:tblStylePr w:type="seCell">
      <w:tblPr/>
      <w:tcPr>
        <w:tcBorders>
          <w:top w:val="single" w:color="2793FF" w:themeColor="accent4" w:themeTint="99" w:sz="4" w:space="0"/>
        </w:tcBorders>
      </w:tcPr>
    </w:tblStylePr>
    <w:tblStylePr w:type="swCell">
      <w:tblPr/>
      <w:tcPr>
        <w:tcBorders>
          <w:top w:val="single" w:color="2793FF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CCA1" w:themeColor="accent5" w:themeTint="99" w:sz="4" w:space="0"/>
        <w:left w:val="single" w:color="9CCCA1" w:themeColor="accent5" w:themeTint="99" w:sz="4" w:space="0"/>
        <w:bottom w:val="single" w:color="9CCCA1" w:themeColor="accent5" w:themeTint="99" w:sz="4" w:space="0"/>
        <w:right w:val="single" w:color="9CCCA1" w:themeColor="accent5" w:themeTint="99" w:sz="4" w:space="0"/>
        <w:insideH w:val="single" w:color="9CCCA1" w:themeColor="accent5" w:themeTint="99" w:sz="4" w:space="0"/>
        <w:insideV w:val="single" w:color="9CCCA1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color="9CCCA1" w:themeColor="accent5" w:themeTint="99" w:sz="4" w:space="0"/>
        </w:tcBorders>
      </w:tcPr>
    </w:tblStylePr>
    <w:tblStylePr w:type="nwCell">
      <w:tblPr/>
      <w:tcPr>
        <w:tcBorders>
          <w:bottom w:val="single" w:color="9CCCA1" w:themeColor="accent5" w:themeTint="99" w:sz="4" w:space="0"/>
        </w:tcBorders>
      </w:tcPr>
    </w:tblStylePr>
    <w:tblStylePr w:type="seCell">
      <w:tblPr/>
      <w:tcPr>
        <w:tcBorders>
          <w:top w:val="single" w:color="9CCCA1" w:themeColor="accent5" w:themeTint="99" w:sz="4" w:space="0"/>
        </w:tcBorders>
      </w:tcPr>
    </w:tblStylePr>
    <w:tblStylePr w:type="swCell">
      <w:tblPr/>
      <w:tcPr>
        <w:tcBorders>
          <w:top w:val="single" w:color="9CCCA1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0A28A" w:themeColor="accent6" w:themeTint="99" w:sz="4" w:space="0"/>
        <w:left w:val="single" w:color="F0A28A" w:themeColor="accent6" w:themeTint="99" w:sz="4" w:space="0"/>
        <w:bottom w:val="single" w:color="F0A28A" w:themeColor="accent6" w:themeTint="99" w:sz="4" w:space="0"/>
        <w:right w:val="single" w:color="F0A28A" w:themeColor="accent6" w:themeTint="99" w:sz="4" w:space="0"/>
        <w:insideH w:val="single" w:color="F0A28A" w:themeColor="accent6" w:themeTint="99" w:sz="4" w:space="0"/>
        <w:insideV w:val="single" w:color="F0A28A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color="F0A28A" w:themeColor="accent6" w:themeTint="99" w:sz="4" w:space="0"/>
        </w:tcBorders>
      </w:tcPr>
    </w:tblStylePr>
    <w:tblStylePr w:type="nwCell">
      <w:tblPr/>
      <w:tcPr>
        <w:tcBorders>
          <w:bottom w:val="single" w:color="F0A28A" w:themeColor="accent6" w:themeTint="99" w:sz="4" w:space="0"/>
        </w:tcBorders>
      </w:tcPr>
    </w:tblStylePr>
    <w:tblStylePr w:type="seCell">
      <w:tblPr/>
      <w:tcPr>
        <w:tcBorders>
          <w:top w:val="single" w:color="F0A28A" w:themeColor="accent6" w:themeTint="99" w:sz="4" w:space="0"/>
        </w:tcBorders>
      </w:tcPr>
    </w:tblStylePr>
    <w:tblStylePr w:type="swCell">
      <w:tblPr/>
      <w:tcPr>
        <w:tcBorders>
          <w:top w:val="single" w:color="F0A28A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07F95" w:themeColor="accent1" w:themeTint="99" w:sz="4" w:space="0"/>
        <w:left w:val="single" w:color="607F95" w:themeColor="accent1" w:themeTint="99" w:sz="4" w:space="0"/>
        <w:bottom w:val="single" w:color="607F95" w:themeColor="accent1" w:themeTint="99" w:sz="4" w:space="0"/>
        <w:right w:val="single" w:color="607F95" w:themeColor="accent1" w:themeTint="99" w:sz="4" w:space="0"/>
        <w:insideH w:val="single" w:color="607F95" w:themeColor="accent1" w:themeTint="99" w:sz="4" w:space="0"/>
        <w:insideV w:val="single" w:color="607F9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B242A" w:themeColor="accent1" w:sz="4" w:space="0"/>
          <w:left w:val="single" w:color="1B242A" w:themeColor="accent1" w:sz="4" w:space="0"/>
          <w:bottom w:val="single" w:color="1B242A" w:themeColor="accent1" w:sz="4" w:space="0"/>
          <w:right w:val="single" w:color="1B242A" w:themeColor="accent1" w:sz="4" w:space="0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color="1B242A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1DE1FF" w:themeColor="accent2" w:themeTint="99" w:sz="4" w:space="0"/>
        <w:left w:val="single" w:color="1DE1FF" w:themeColor="accent2" w:themeTint="99" w:sz="4" w:space="0"/>
        <w:bottom w:val="single" w:color="1DE1FF" w:themeColor="accent2" w:themeTint="99" w:sz="4" w:space="0"/>
        <w:right w:val="single" w:color="1DE1FF" w:themeColor="accent2" w:themeTint="99" w:sz="4" w:space="0"/>
        <w:insideH w:val="single" w:color="1DE1FF" w:themeColor="accent2" w:themeTint="99" w:sz="4" w:space="0"/>
        <w:insideV w:val="single" w:color="1DE1FF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7586" w:themeColor="accent2" w:sz="4" w:space="0"/>
          <w:left w:val="single" w:color="007586" w:themeColor="accent2" w:sz="4" w:space="0"/>
          <w:bottom w:val="single" w:color="007586" w:themeColor="accent2" w:sz="4" w:space="0"/>
          <w:right w:val="single" w:color="007586" w:themeColor="accent2" w:sz="4" w:space="0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color="00758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D4F3" w:themeColor="accent3" w:themeTint="99" w:sz="4" w:space="0"/>
        <w:left w:val="single" w:color="9CD4F3" w:themeColor="accent3" w:themeTint="99" w:sz="4" w:space="0"/>
        <w:bottom w:val="single" w:color="9CD4F3" w:themeColor="accent3" w:themeTint="99" w:sz="4" w:space="0"/>
        <w:right w:val="single" w:color="9CD4F3" w:themeColor="accent3" w:themeTint="99" w:sz="4" w:space="0"/>
        <w:insideH w:val="single" w:color="9CD4F3" w:themeColor="accent3" w:themeTint="99" w:sz="4" w:space="0"/>
        <w:insideV w:val="single" w:color="9CD4F3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AB9EB" w:themeColor="accent3" w:sz="4" w:space="0"/>
          <w:left w:val="single" w:color="5AB9EB" w:themeColor="accent3" w:sz="4" w:space="0"/>
          <w:bottom w:val="single" w:color="5AB9EB" w:themeColor="accent3" w:sz="4" w:space="0"/>
          <w:right w:val="single" w:color="5AB9EB" w:themeColor="accent3" w:sz="4" w:space="0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color="5AB9EB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2793FF" w:themeColor="accent4" w:themeTint="99" w:sz="4" w:space="0"/>
        <w:left w:val="single" w:color="2793FF" w:themeColor="accent4" w:themeTint="99" w:sz="4" w:space="0"/>
        <w:bottom w:val="single" w:color="2793FF" w:themeColor="accent4" w:themeTint="99" w:sz="4" w:space="0"/>
        <w:right w:val="single" w:color="2793FF" w:themeColor="accent4" w:themeTint="99" w:sz="4" w:space="0"/>
        <w:insideH w:val="single" w:color="2793FF" w:themeColor="accent4" w:themeTint="99" w:sz="4" w:space="0"/>
        <w:insideV w:val="single" w:color="2793FF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4C97" w:themeColor="accent4" w:sz="4" w:space="0"/>
          <w:left w:val="single" w:color="004C97" w:themeColor="accent4" w:sz="4" w:space="0"/>
          <w:bottom w:val="single" w:color="004C97" w:themeColor="accent4" w:sz="4" w:space="0"/>
          <w:right w:val="single" w:color="004C97" w:themeColor="accent4" w:sz="4" w:space="0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color="004C97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CCA1" w:themeColor="accent5" w:themeTint="99" w:sz="4" w:space="0"/>
        <w:left w:val="single" w:color="9CCCA1" w:themeColor="accent5" w:themeTint="99" w:sz="4" w:space="0"/>
        <w:bottom w:val="single" w:color="9CCCA1" w:themeColor="accent5" w:themeTint="99" w:sz="4" w:space="0"/>
        <w:right w:val="single" w:color="9CCCA1" w:themeColor="accent5" w:themeTint="99" w:sz="4" w:space="0"/>
        <w:insideH w:val="single" w:color="9CCCA1" w:themeColor="accent5" w:themeTint="99" w:sz="4" w:space="0"/>
        <w:insideV w:val="single" w:color="9CCCA1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AAA64" w:themeColor="accent5" w:sz="4" w:space="0"/>
          <w:left w:val="single" w:color="5AAA64" w:themeColor="accent5" w:sz="4" w:space="0"/>
          <w:bottom w:val="single" w:color="5AAA64" w:themeColor="accent5" w:sz="4" w:space="0"/>
          <w:right w:val="single" w:color="5AAA64" w:themeColor="accent5" w:sz="4" w:space="0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color="5AAA6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0A28A" w:themeColor="accent6" w:themeTint="99" w:sz="4" w:space="0"/>
        <w:left w:val="single" w:color="F0A28A" w:themeColor="accent6" w:themeTint="99" w:sz="4" w:space="0"/>
        <w:bottom w:val="single" w:color="F0A28A" w:themeColor="accent6" w:themeTint="99" w:sz="4" w:space="0"/>
        <w:right w:val="single" w:color="F0A28A" w:themeColor="accent6" w:themeTint="99" w:sz="4" w:space="0"/>
        <w:insideH w:val="single" w:color="F0A28A" w:themeColor="accent6" w:themeTint="99" w:sz="4" w:space="0"/>
        <w:insideV w:val="single" w:color="F0A28A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6643C" w:themeColor="accent6" w:sz="4" w:space="0"/>
          <w:left w:val="single" w:color="E6643C" w:themeColor="accent6" w:sz="4" w:space="0"/>
          <w:bottom w:val="single" w:color="E6643C" w:themeColor="accent6" w:sz="4" w:space="0"/>
          <w:right w:val="single" w:color="E6643C" w:themeColor="accent6" w:sz="4" w:space="0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color="E6643C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9D4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B242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B242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B242A" w:themeFill="accent1"/>
      </w:tcPr>
    </w:tblStylePr>
    <w:tblStylePr w:type="band1Vert">
      <w:tblPr/>
      <w:tcPr>
        <w:shd w:val="clear" w:color="auto" w:fill="93AABA" w:themeFill="accent1" w:themeFillTint="66"/>
      </w:tcPr>
    </w:tblStylePr>
    <w:tblStylePr w:type="band1Horz">
      <w:tblPr/>
      <w:tcPr>
        <w:shd w:val="clear" w:color="auto" w:fill="93AA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3F5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75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75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7586" w:themeFill="accent2"/>
      </w:tcPr>
    </w:tblStylePr>
    <w:tblStylePr w:type="band1Vert">
      <w:tblPr/>
      <w:tcPr>
        <w:shd w:val="clear" w:color="auto" w:fill="68EBFF" w:themeFill="accent2" w:themeFillTint="66"/>
      </w:tcPr>
    </w:tblStylePr>
    <w:tblStylePr w:type="band1Horz">
      <w:tblPr/>
      <w:tcPr>
        <w:shd w:val="clear" w:color="auto" w:fill="68EB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F0F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AB9E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AB9E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AB9EB" w:themeFill="accent3"/>
      </w:tcPr>
    </w:tblStylePr>
    <w:tblStylePr w:type="band1Vert">
      <w:tblPr/>
      <w:tcPr>
        <w:shd w:val="clear" w:color="auto" w:fill="BDE2F7" w:themeFill="accent3" w:themeFillTint="66"/>
      </w:tcPr>
    </w:tblStylePr>
    <w:tblStylePr w:type="band1Horz">
      <w:tblPr/>
      <w:tcPr>
        <w:shd w:val="clear" w:color="auto" w:fill="BDE2F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7DB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4C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4C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4C97" w:themeFill="accent4"/>
      </w:tcPr>
    </w:tblStylePr>
    <w:tblStylePr w:type="band1Vert">
      <w:tblPr/>
      <w:tcPr>
        <w:shd w:val="clear" w:color="auto" w:fill="6FB7FF" w:themeFill="accent4" w:themeFillTint="66"/>
      </w:tcPr>
    </w:tblStylePr>
    <w:tblStylePr w:type="band1Horz">
      <w:tblPr/>
      <w:tcPr>
        <w:shd w:val="clear" w:color="auto" w:fill="6FB7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E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AAA6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AAA6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AAA64" w:themeFill="accent5"/>
      </w:tcPr>
    </w:tblStylePr>
    <w:tblStylePr w:type="band1Vert">
      <w:tblPr/>
      <w:tcPr>
        <w:shd w:val="clear" w:color="auto" w:fill="BDDDC0" w:themeFill="accent5" w:themeFillTint="66"/>
      </w:tcPr>
    </w:tblStylePr>
    <w:tblStylePr w:type="band1Horz">
      <w:tblPr/>
      <w:tcPr>
        <w:shd w:val="clear" w:color="auto" w:fill="BDDDC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E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6643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6643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6643C" w:themeFill="accent6"/>
      </w:tcPr>
    </w:tblStylePr>
    <w:tblStylePr w:type="band1Vert">
      <w:tblPr/>
      <w:tcPr>
        <w:shd w:val="clear" w:color="auto" w:fill="F5C1B1" w:themeFill="accent6" w:themeFillTint="66"/>
      </w:tcPr>
    </w:tblStylePr>
    <w:tblStylePr w:type="band1Horz">
      <w:tblPr/>
      <w:tcPr>
        <w:shd w:val="clear" w:color="auto" w:fill="F5C1B1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color="607F95" w:themeColor="accent1" w:themeTint="99" w:sz="4" w:space="0"/>
        <w:left w:val="single" w:color="607F95" w:themeColor="accent1" w:themeTint="99" w:sz="4" w:space="0"/>
        <w:bottom w:val="single" w:color="607F95" w:themeColor="accent1" w:themeTint="99" w:sz="4" w:space="0"/>
        <w:right w:val="single" w:color="607F95" w:themeColor="accent1" w:themeTint="99" w:sz="4" w:space="0"/>
        <w:insideH w:val="single" w:color="607F95" w:themeColor="accent1" w:themeTint="99" w:sz="4" w:space="0"/>
        <w:insideV w:val="single" w:color="607F95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607F9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07F9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color="1DE1FF" w:themeColor="accent2" w:themeTint="99" w:sz="4" w:space="0"/>
        <w:left w:val="single" w:color="1DE1FF" w:themeColor="accent2" w:themeTint="99" w:sz="4" w:space="0"/>
        <w:bottom w:val="single" w:color="1DE1FF" w:themeColor="accent2" w:themeTint="99" w:sz="4" w:space="0"/>
        <w:right w:val="single" w:color="1DE1FF" w:themeColor="accent2" w:themeTint="99" w:sz="4" w:space="0"/>
        <w:insideH w:val="single" w:color="1DE1FF" w:themeColor="accent2" w:themeTint="99" w:sz="4" w:space="0"/>
        <w:insideV w:val="single" w:color="1DE1FF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1DE1FF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1DE1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color="9CD4F3" w:themeColor="accent3" w:themeTint="99" w:sz="4" w:space="0"/>
        <w:left w:val="single" w:color="9CD4F3" w:themeColor="accent3" w:themeTint="99" w:sz="4" w:space="0"/>
        <w:bottom w:val="single" w:color="9CD4F3" w:themeColor="accent3" w:themeTint="99" w:sz="4" w:space="0"/>
        <w:right w:val="single" w:color="9CD4F3" w:themeColor="accent3" w:themeTint="99" w:sz="4" w:space="0"/>
        <w:insideH w:val="single" w:color="9CD4F3" w:themeColor="accent3" w:themeTint="99" w:sz="4" w:space="0"/>
        <w:insideV w:val="single" w:color="9CD4F3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9CD4F3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D4F3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color="2793FF" w:themeColor="accent4" w:themeTint="99" w:sz="4" w:space="0"/>
        <w:left w:val="single" w:color="2793FF" w:themeColor="accent4" w:themeTint="99" w:sz="4" w:space="0"/>
        <w:bottom w:val="single" w:color="2793FF" w:themeColor="accent4" w:themeTint="99" w:sz="4" w:space="0"/>
        <w:right w:val="single" w:color="2793FF" w:themeColor="accent4" w:themeTint="99" w:sz="4" w:space="0"/>
        <w:insideH w:val="single" w:color="2793FF" w:themeColor="accent4" w:themeTint="99" w:sz="4" w:space="0"/>
        <w:insideV w:val="single" w:color="2793FF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2793FF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2793F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color="9CCCA1" w:themeColor="accent5" w:themeTint="99" w:sz="4" w:space="0"/>
        <w:left w:val="single" w:color="9CCCA1" w:themeColor="accent5" w:themeTint="99" w:sz="4" w:space="0"/>
        <w:bottom w:val="single" w:color="9CCCA1" w:themeColor="accent5" w:themeTint="99" w:sz="4" w:space="0"/>
        <w:right w:val="single" w:color="9CCCA1" w:themeColor="accent5" w:themeTint="99" w:sz="4" w:space="0"/>
        <w:insideH w:val="single" w:color="9CCCA1" w:themeColor="accent5" w:themeTint="99" w:sz="4" w:space="0"/>
        <w:insideV w:val="single" w:color="9CCCA1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CA1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CA1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color="F0A28A" w:themeColor="accent6" w:themeTint="99" w:sz="4" w:space="0"/>
        <w:left w:val="single" w:color="F0A28A" w:themeColor="accent6" w:themeTint="99" w:sz="4" w:space="0"/>
        <w:bottom w:val="single" w:color="F0A28A" w:themeColor="accent6" w:themeTint="99" w:sz="4" w:space="0"/>
        <w:right w:val="single" w:color="F0A28A" w:themeColor="accent6" w:themeTint="99" w:sz="4" w:space="0"/>
        <w:insideH w:val="single" w:color="F0A28A" w:themeColor="accent6" w:themeTint="99" w:sz="4" w:space="0"/>
        <w:insideV w:val="single" w:color="F0A28A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F0A28A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0A28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color="607F95" w:themeColor="accent1" w:themeTint="99" w:sz="4" w:space="0"/>
        <w:left w:val="single" w:color="607F95" w:themeColor="accent1" w:themeTint="99" w:sz="4" w:space="0"/>
        <w:bottom w:val="single" w:color="607F95" w:themeColor="accent1" w:themeTint="99" w:sz="4" w:space="0"/>
        <w:right w:val="single" w:color="607F95" w:themeColor="accent1" w:themeTint="99" w:sz="4" w:space="0"/>
        <w:insideH w:val="single" w:color="607F95" w:themeColor="accent1" w:themeTint="99" w:sz="4" w:space="0"/>
        <w:insideV w:val="single" w:color="607F95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bottom w:val="single" w:color="607F95" w:themeColor="accent1" w:themeTint="99" w:sz="4" w:space="0"/>
        </w:tcBorders>
      </w:tcPr>
    </w:tblStylePr>
    <w:tblStylePr w:type="nwCell">
      <w:tblPr/>
      <w:tcPr>
        <w:tcBorders>
          <w:bottom w:val="single" w:color="607F95" w:themeColor="accent1" w:themeTint="99" w:sz="4" w:space="0"/>
        </w:tcBorders>
      </w:tcPr>
    </w:tblStylePr>
    <w:tblStylePr w:type="seCell">
      <w:tblPr/>
      <w:tcPr>
        <w:tcBorders>
          <w:top w:val="single" w:color="607F95" w:themeColor="accent1" w:themeTint="99" w:sz="4" w:space="0"/>
        </w:tcBorders>
      </w:tcPr>
    </w:tblStylePr>
    <w:tblStylePr w:type="swCell">
      <w:tblPr/>
      <w:tcPr>
        <w:tcBorders>
          <w:top w:val="single" w:color="607F95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color="1DE1FF" w:themeColor="accent2" w:themeTint="99" w:sz="4" w:space="0"/>
        <w:left w:val="single" w:color="1DE1FF" w:themeColor="accent2" w:themeTint="99" w:sz="4" w:space="0"/>
        <w:bottom w:val="single" w:color="1DE1FF" w:themeColor="accent2" w:themeTint="99" w:sz="4" w:space="0"/>
        <w:right w:val="single" w:color="1DE1FF" w:themeColor="accent2" w:themeTint="99" w:sz="4" w:space="0"/>
        <w:insideH w:val="single" w:color="1DE1FF" w:themeColor="accent2" w:themeTint="99" w:sz="4" w:space="0"/>
        <w:insideV w:val="single" w:color="1DE1FF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bottom w:val="single" w:color="1DE1FF" w:themeColor="accent2" w:themeTint="99" w:sz="4" w:space="0"/>
        </w:tcBorders>
      </w:tcPr>
    </w:tblStylePr>
    <w:tblStylePr w:type="nwCell">
      <w:tblPr/>
      <w:tcPr>
        <w:tcBorders>
          <w:bottom w:val="single" w:color="1DE1FF" w:themeColor="accent2" w:themeTint="99" w:sz="4" w:space="0"/>
        </w:tcBorders>
      </w:tcPr>
    </w:tblStylePr>
    <w:tblStylePr w:type="seCell">
      <w:tblPr/>
      <w:tcPr>
        <w:tcBorders>
          <w:top w:val="single" w:color="1DE1FF" w:themeColor="accent2" w:themeTint="99" w:sz="4" w:space="0"/>
        </w:tcBorders>
      </w:tcPr>
    </w:tblStylePr>
    <w:tblStylePr w:type="swCell">
      <w:tblPr/>
      <w:tcPr>
        <w:tcBorders>
          <w:top w:val="single" w:color="1DE1FF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color="9CD4F3" w:themeColor="accent3" w:themeTint="99" w:sz="4" w:space="0"/>
        <w:left w:val="single" w:color="9CD4F3" w:themeColor="accent3" w:themeTint="99" w:sz="4" w:space="0"/>
        <w:bottom w:val="single" w:color="9CD4F3" w:themeColor="accent3" w:themeTint="99" w:sz="4" w:space="0"/>
        <w:right w:val="single" w:color="9CD4F3" w:themeColor="accent3" w:themeTint="99" w:sz="4" w:space="0"/>
        <w:insideH w:val="single" w:color="9CD4F3" w:themeColor="accent3" w:themeTint="99" w:sz="4" w:space="0"/>
        <w:insideV w:val="single" w:color="9CD4F3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bottom w:val="single" w:color="9CD4F3" w:themeColor="accent3" w:themeTint="99" w:sz="4" w:space="0"/>
        </w:tcBorders>
      </w:tcPr>
    </w:tblStylePr>
    <w:tblStylePr w:type="nwCell">
      <w:tblPr/>
      <w:tcPr>
        <w:tcBorders>
          <w:bottom w:val="single" w:color="9CD4F3" w:themeColor="accent3" w:themeTint="99" w:sz="4" w:space="0"/>
        </w:tcBorders>
      </w:tcPr>
    </w:tblStylePr>
    <w:tblStylePr w:type="seCell">
      <w:tblPr/>
      <w:tcPr>
        <w:tcBorders>
          <w:top w:val="single" w:color="9CD4F3" w:themeColor="accent3" w:themeTint="99" w:sz="4" w:space="0"/>
        </w:tcBorders>
      </w:tcPr>
    </w:tblStylePr>
    <w:tblStylePr w:type="swCell">
      <w:tblPr/>
      <w:tcPr>
        <w:tcBorders>
          <w:top w:val="single" w:color="9CD4F3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color="2793FF" w:themeColor="accent4" w:themeTint="99" w:sz="4" w:space="0"/>
        <w:left w:val="single" w:color="2793FF" w:themeColor="accent4" w:themeTint="99" w:sz="4" w:space="0"/>
        <w:bottom w:val="single" w:color="2793FF" w:themeColor="accent4" w:themeTint="99" w:sz="4" w:space="0"/>
        <w:right w:val="single" w:color="2793FF" w:themeColor="accent4" w:themeTint="99" w:sz="4" w:space="0"/>
        <w:insideH w:val="single" w:color="2793FF" w:themeColor="accent4" w:themeTint="99" w:sz="4" w:space="0"/>
        <w:insideV w:val="single" w:color="2793FF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bottom w:val="single" w:color="2793FF" w:themeColor="accent4" w:themeTint="99" w:sz="4" w:space="0"/>
        </w:tcBorders>
      </w:tcPr>
    </w:tblStylePr>
    <w:tblStylePr w:type="nwCell">
      <w:tblPr/>
      <w:tcPr>
        <w:tcBorders>
          <w:bottom w:val="single" w:color="2793FF" w:themeColor="accent4" w:themeTint="99" w:sz="4" w:space="0"/>
        </w:tcBorders>
      </w:tcPr>
    </w:tblStylePr>
    <w:tblStylePr w:type="seCell">
      <w:tblPr/>
      <w:tcPr>
        <w:tcBorders>
          <w:top w:val="single" w:color="2793FF" w:themeColor="accent4" w:themeTint="99" w:sz="4" w:space="0"/>
        </w:tcBorders>
      </w:tcPr>
    </w:tblStylePr>
    <w:tblStylePr w:type="swCell">
      <w:tblPr/>
      <w:tcPr>
        <w:tcBorders>
          <w:top w:val="single" w:color="2793FF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color="9CCCA1" w:themeColor="accent5" w:themeTint="99" w:sz="4" w:space="0"/>
        <w:left w:val="single" w:color="9CCCA1" w:themeColor="accent5" w:themeTint="99" w:sz="4" w:space="0"/>
        <w:bottom w:val="single" w:color="9CCCA1" w:themeColor="accent5" w:themeTint="99" w:sz="4" w:space="0"/>
        <w:right w:val="single" w:color="9CCCA1" w:themeColor="accent5" w:themeTint="99" w:sz="4" w:space="0"/>
        <w:insideH w:val="single" w:color="9CCCA1" w:themeColor="accent5" w:themeTint="99" w:sz="4" w:space="0"/>
        <w:insideV w:val="single" w:color="9CCCA1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bottom w:val="single" w:color="9CCCA1" w:themeColor="accent5" w:themeTint="99" w:sz="4" w:space="0"/>
        </w:tcBorders>
      </w:tcPr>
    </w:tblStylePr>
    <w:tblStylePr w:type="nwCell">
      <w:tblPr/>
      <w:tcPr>
        <w:tcBorders>
          <w:bottom w:val="single" w:color="9CCCA1" w:themeColor="accent5" w:themeTint="99" w:sz="4" w:space="0"/>
        </w:tcBorders>
      </w:tcPr>
    </w:tblStylePr>
    <w:tblStylePr w:type="seCell">
      <w:tblPr/>
      <w:tcPr>
        <w:tcBorders>
          <w:top w:val="single" w:color="9CCCA1" w:themeColor="accent5" w:themeTint="99" w:sz="4" w:space="0"/>
        </w:tcBorders>
      </w:tcPr>
    </w:tblStylePr>
    <w:tblStylePr w:type="swCell">
      <w:tblPr/>
      <w:tcPr>
        <w:tcBorders>
          <w:top w:val="single" w:color="9CCCA1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color="F0A28A" w:themeColor="accent6" w:themeTint="99" w:sz="4" w:space="0"/>
        <w:left w:val="single" w:color="F0A28A" w:themeColor="accent6" w:themeTint="99" w:sz="4" w:space="0"/>
        <w:bottom w:val="single" w:color="F0A28A" w:themeColor="accent6" w:themeTint="99" w:sz="4" w:space="0"/>
        <w:right w:val="single" w:color="F0A28A" w:themeColor="accent6" w:themeTint="99" w:sz="4" w:space="0"/>
        <w:insideH w:val="single" w:color="F0A28A" w:themeColor="accent6" w:themeTint="99" w:sz="4" w:space="0"/>
        <w:insideV w:val="single" w:color="F0A28A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bottom w:val="single" w:color="F0A28A" w:themeColor="accent6" w:themeTint="99" w:sz="4" w:space="0"/>
        </w:tcBorders>
      </w:tcPr>
    </w:tblStylePr>
    <w:tblStylePr w:type="nwCell">
      <w:tblPr/>
      <w:tcPr>
        <w:tcBorders>
          <w:bottom w:val="single" w:color="F0A28A" w:themeColor="accent6" w:themeTint="99" w:sz="4" w:space="0"/>
        </w:tcBorders>
      </w:tcPr>
    </w:tblStylePr>
    <w:tblStylePr w:type="seCell">
      <w:tblPr/>
      <w:tcPr>
        <w:tcBorders>
          <w:top w:val="single" w:color="F0A28A" w:themeColor="accent6" w:themeTint="99" w:sz="4" w:space="0"/>
        </w:tcBorders>
      </w:tcPr>
    </w:tblStylePr>
    <w:tblStylePr w:type="swCell">
      <w:tblPr/>
      <w:tcPr>
        <w:tcBorders>
          <w:top w:val="single" w:color="F0A28A" w:themeColor="accent6" w:themeTint="99" w:sz="4" w:space="0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1B242A" w:themeColor="accent1" w:sz="8" w:space="0"/>
        <w:left w:val="single" w:color="1B242A" w:themeColor="accent1" w:sz="8" w:space="0"/>
        <w:bottom w:val="single" w:color="1B242A" w:themeColor="accent1" w:sz="8" w:space="0"/>
        <w:right w:val="single" w:color="1B242A" w:themeColor="accent1" w:sz="8" w:space="0"/>
        <w:insideH w:val="single" w:color="1B242A" w:themeColor="accent1" w:sz="8" w:space="0"/>
        <w:insideV w:val="single" w:color="1B242A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B242A" w:themeColor="accent1" w:sz="8" w:space="0"/>
          <w:left w:val="single" w:color="1B242A" w:themeColor="accent1" w:sz="8" w:space="0"/>
          <w:bottom w:val="single" w:color="1B242A" w:themeColor="accent1" w:sz="18" w:space="0"/>
          <w:right w:val="single" w:color="1B242A" w:themeColor="accent1" w:sz="8" w:space="0"/>
          <w:insideH w:val="nil"/>
          <w:insideV w:val="single" w:color="1B242A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B242A" w:themeColor="accent1" w:sz="6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  <w:insideH w:val="nil"/>
          <w:insideV w:val="single" w:color="1B242A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B242A" w:themeColor="accent1" w:sz="8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</w:tcBorders>
      </w:tcPr>
    </w:tblStylePr>
    <w:tblStylePr w:type="band1Vert">
      <w:tblPr/>
      <w:tcPr>
        <w:tcBorders>
          <w:top w:val="single" w:color="1B242A" w:themeColor="accent1" w:sz="8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single" w:color="1B242A" w:themeColor="accent1" w:sz="8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  <w:insideV w:val="single" w:color="1B242A" w:themeColor="accent1" w:sz="8" w:space="0"/>
        </w:tcBorders>
        <w:shd w:val="clear" w:color="auto" w:fill="BCCAD4" w:themeFill="accent1" w:themeFillTint="3F"/>
      </w:tcPr>
    </w:tblStylePr>
    <w:tblStylePr w:type="band2Horz">
      <w:tblPr/>
      <w:tcPr>
        <w:tcBorders>
          <w:top w:val="single" w:color="1B242A" w:themeColor="accent1" w:sz="8" w:space="0"/>
          <w:left w:val="single" w:color="1B242A" w:themeColor="accent1" w:sz="8" w:space="0"/>
          <w:bottom w:val="single" w:color="1B242A" w:themeColor="accent1" w:sz="8" w:space="0"/>
          <w:right w:val="single" w:color="1B242A" w:themeColor="accent1" w:sz="8" w:space="0"/>
          <w:insideV w:val="single" w:color="1B242A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7586" w:themeColor="accent2" w:sz="8" w:space="0"/>
        <w:left w:val="single" w:color="007586" w:themeColor="accent2" w:sz="8" w:space="0"/>
        <w:bottom w:val="single" w:color="007586" w:themeColor="accent2" w:sz="8" w:space="0"/>
        <w:right w:val="single" w:color="007586" w:themeColor="accent2" w:sz="8" w:space="0"/>
        <w:insideH w:val="single" w:color="007586" w:themeColor="accent2" w:sz="8" w:space="0"/>
        <w:insideV w:val="single" w:color="007586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7586" w:themeColor="accent2" w:sz="8" w:space="0"/>
          <w:left w:val="single" w:color="007586" w:themeColor="accent2" w:sz="8" w:space="0"/>
          <w:bottom w:val="single" w:color="007586" w:themeColor="accent2" w:sz="18" w:space="0"/>
          <w:right w:val="single" w:color="007586" w:themeColor="accent2" w:sz="8" w:space="0"/>
          <w:insideH w:val="nil"/>
          <w:insideV w:val="single" w:color="007586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7586" w:themeColor="accent2" w:sz="6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  <w:insideH w:val="nil"/>
          <w:insideV w:val="single" w:color="007586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7586" w:themeColor="accent2" w:sz="8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</w:tcBorders>
      </w:tcPr>
    </w:tblStylePr>
    <w:tblStylePr w:type="band1Vert">
      <w:tblPr/>
      <w:tcPr>
        <w:tcBorders>
          <w:top w:val="single" w:color="007586" w:themeColor="accent2" w:sz="8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single" w:color="007586" w:themeColor="accent2" w:sz="8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  <w:insideV w:val="single" w:color="007586" w:themeColor="accent2" w:sz="8" w:space="0"/>
        </w:tcBorders>
        <w:shd w:val="clear" w:color="auto" w:fill="A2F2FF" w:themeFill="accent2" w:themeFillTint="3F"/>
      </w:tcPr>
    </w:tblStylePr>
    <w:tblStylePr w:type="band2Horz">
      <w:tblPr/>
      <w:tcPr>
        <w:tcBorders>
          <w:top w:val="single" w:color="007586" w:themeColor="accent2" w:sz="8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  <w:insideV w:val="single" w:color="007586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5AB9EB" w:themeColor="accent3" w:sz="8" w:space="0"/>
        <w:left w:val="single" w:color="5AB9EB" w:themeColor="accent3" w:sz="8" w:space="0"/>
        <w:bottom w:val="single" w:color="5AB9EB" w:themeColor="accent3" w:sz="8" w:space="0"/>
        <w:right w:val="single" w:color="5AB9EB" w:themeColor="accent3" w:sz="8" w:space="0"/>
        <w:insideH w:val="single" w:color="5AB9EB" w:themeColor="accent3" w:sz="8" w:space="0"/>
        <w:insideV w:val="single" w:color="5AB9EB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AB9EB" w:themeColor="accent3" w:sz="8" w:space="0"/>
          <w:left w:val="single" w:color="5AB9EB" w:themeColor="accent3" w:sz="8" w:space="0"/>
          <w:bottom w:val="single" w:color="5AB9EB" w:themeColor="accent3" w:sz="18" w:space="0"/>
          <w:right w:val="single" w:color="5AB9EB" w:themeColor="accent3" w:sz="8" w:space="0"/>
          <w:insideH w:val="nil"/>
          <w:insideV w:val="single" w:color="5AB9EB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AB9EB" w:themeColor="accent3" w:sz="6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  <w:insideH w:val="nil"/>
          <w:insideV w:val="single" w:color="5AB9EB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AB9EB" w:themeColor="accent3" w:sz="8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</w:tcBorders>
      </w:tcPr>
    </w:tblStylePr>
    <w:tblStylePr w:type="band1Vert">
      <w:tblPr/>
      <w:tcPr>
        <w:tcBorders>
          <w:top w:val="single" w:color="5AB9EB" w:themeColor="accent3" w:sz="8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single" w:color="5AB9EB" w:themeColor="accent3" w:sz="8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  <w:insideV w:val="single" w:color="5AB9EB" w:themeColor="accent3" w:sz="8" w:space="0"/>
        </w:tcBorders>
        <w:shd w:val="clear" w:color="auto" w:fill="D5EDFA" w:themeFill="accent3" w:themeFillTint="3F"/>
      </w:tcPr>
    </w:tblStylePr>
    <w:tblStylePr w:type="band2Horz">
      <w:tblPr/>
      <w:tcPr>
        <w:tcBorders>
          <w:top w:val="single" w:color="5AB9EB" w:themeColor="accent3" w:sz="8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  <w:insideV w:val="single" w:color="5AB9EB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4C97" w:themeColor="accent4" w:sz="8" w:space="0"/>
        <w:left w:val="single" w:color="004C97" w:themeColor="accent4" w:sz="8" w:space="0"/>
        <w:bottom w:val="single" w:color="004C97" w:themeColor="accent4" w:sz="8" w:space="0"/>
        <w:right w:val="single" w:color="004C97" w:themeColor="accent4" w:sz="8" w:space="0"/>
        <w:insideH w:val="single" w:color="004C97" w:themeColor="accent4" w:sz="8" w:space="0"/>
        <w:insideV w:val="single" w:color="004C97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4C97" w:themeColor="accent4" w:sz="8" w:space="0"/>
          <w:left w:val="single" w:color="004C97" w:themeColor="accent4" w:sz="8" w:space="0"/>
          <w:bottom w:val="single" w:color="004C97" w:themeColor="accent4" w:sz="18" w:space="0"/>
          <w:right w:val="single" w:color="004C97" w:themeColor="accent4" w:sz="8" w:space="0"/>
          <w:insideH w:val="nil"/>
          <w:insideV w:val="single" w:color="004C97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4C97" w:themeColor="accent4" w:sz="6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  <w:insideH w:val="nil"/>
          <w:insideV w:val="single" w:color="004C97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4C97" w:themeColor="accent4" w:sz="8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</w:tcBorders>
      </w:tcPr>
    </w:tblStylePr>
    <w:tblStylePr w:type="band1Vert">
      <w:tblPr/>
      <w:tcPr>
        <w:tcBorders>
          <w:top w:val="single" w:color="004C97" w:themeColor="accent4" w:sz="8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single" w:color="004C97" w:themeColor="accent4" w:sz="8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  <w:insideV w:val="single" w:color="004C97" w:themeColor="accent4" w:sz="8" w:space="0"/>
        </w:tcBorders>
        <w:shd w:val="clear" w:color="auto" w:fill="A6D2FF" w:themeFill="accent4" w:themeFillTint="3F"/>
      </w:tcPr>
    </w:tblStylePr>
    <w:tblStylePr w:type="band2Horz">
      <w:tblPr/>
      <w:tcPr>
        <w:tcBorders>
          <w:top w:val="single" w:color="004C97" w:themeColor="accent4" w:sz="8" w:space="0"/>
          <w:left w:val="single" w:color="004C97" w:themeColor="accent4" w:sz="8" w:space="0"/>
          <w:bottom w:val="single" w:color="004C97" w:themeColor="accent4" w:sz="8" w:space="0"/>
          <w:right w:val="single" w:color="004C97" w:themeColor="accent4" w:sz="8" w:space="0"/>
          <w:insideV w:val="single" w:color="004C97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5AAA64" w:themeColor="accent5" w:sz="8" w:space="0"/>
        <w:left w:val="single" w:color="5AAA64" w:themeColor="accent5" w:sz="8" w:space="0"/>
        <w:bottom w:val="single" w:color="5AAA64" w:themeColor="accent5" w:sz="8" w:space="0"/>
        <w:right w:val="single" w:color="5AAA64" w:themeColor="accent5" w:sz="8" w:space="0"/>
        <w:insideH w:val="single" w:color="5AAA64" w:themeColor="accent5" w:sz="8" w:space="0"/>
        <w:insideV w:val="single" w:color="5AAA64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AAA64" w:themeColor="accent5" w:sz="8" w:space="0"/>
          <w:left w:val="single" w:color="5AAA64" w:themeColor="accent5" w:sz="8" w:space="0"/>
          <w:bottom w:val="single" w:color="5AAA64" w:themeColor="accent5" w:sz="18" w:space="0"/>
          <w:right w:val="single" w:color="5AAA64" w:themeColor="accent5" w:sz="8" w:space="0"/>
          <w:insideH w:val="nil"/>
          <w:insideV w:val="single" w:color="5AAA64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AAA64" w:themeColor="accent5" w:sz="6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  <w:insideH w:val="nil"/>
          <w:insideV w:val="single" w:color="5AAA64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AAA64" w:themeColor="accent5" w:sz="8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</w:tcBorders>
      </w:tcPr>
    </w:tblStylePr>
    <w:tblStylePr w:type="band1Vert">
      <w:tblPr/>
      <w:tcPr>
        <w:tcBorders>
          <w:top w:val="single" w:color="5AAA64" w:themeColor="accent5" w:sz="8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single" w:color="5AAA64" w:themeColor="accent5" w:sz="8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  <w:insideV w:val="single" w:color="5AAA64" w:themeColor="accent5" w:sz="8" w:space="0"/>
        </w:tcBorders>
        <w:shd w:val="clear" w:color="auto" w:fill="D6EAD8" w:themeFill="accent5" w:themeFillTint="3F"/>
      </w:tcPr>
    </w:tblStylePr>
    <w:tblStylePr w:type="band2Horz">
      <w:tblPr/>
      <w:tcPr>
        <w:tcBorders>
          <w:top w:val="single" w:color="5AAA64" w:themeColor="accent5" w:sz="8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  <w:insideV w:val="single" w:color="5AAA64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E6643C" w:themeColor="accent6" w:sz="8" w:space="0"/>
        <w:left w:val="single" w:color="E6643C" w:themeColor="accent6" w:sz="8" w:space="0"/>
        <w:bottom w:val="single" w:color="E6643C" w:themeColor="accent6" w:sz="8" w:space="0"/>
        <w:right w:val="single" w:color="E6643C" w:themeColor="accent6" w:sz="8" w:space="0"/>
        <w:insideH w:val="single" w:color="E6643C" w:themeColor="accent6" w:sz="8" w:space="0"/>
        <w:insideV w:val="single" w:color="E6643C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6643C" w:themeColor="accent6" w:sz="8" w:space="0"/>
          <w:left w:val="single" w:color="E6643C" w:themeColor="accent6" w:sz="8" w:space="0"/>
          <w:bottom w:val="single" w:color="E6643C" w:themeColor="accent6" w:sz="18" w:space="0"/>
          <w:right w:val="single" w:color="E6643C" w:themeColor="accent6" w:sz="8" w:space="0"/>
          <w:insideH w:val="nil"/>
          <w:insideV w:val="single" w:color="E6643C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6643C" w:themeColor="accent6" w:sz="6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  <w:insideH w:val="nil"/>
          <w:insideV w:val="single" w:color="E6643C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6643C" w:themeColor="accent6" w:sz="8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</w:tcBorders>
      </w:tcPr>
    </w:tblStylePr>
    <w:tblStylePr w:type="band1Vert">
      <w:tblPr/>
      <w:tcPr>
        <w:tcBorders>
          <w:top w:val="single" w:color="E6643C" w:themeColor="accent6" w:sz="8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single" w:color="E6643C" w:themeColor="accent6" w:sz="8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  <w:insideV w:val="single" w:color="E6643C" w:themeColor="accent6" w:sz="8" w:space="0"/>
        </w:tcBorders>
        <w:shd w:val="clear" w:color="auto" w:fill="F8D8CE" w:themeFill="accent6" w:themeFillTint="3F"/>
      </w:tcPr>
    </w:tblStylePr>
    <w:tblStylePr w:type="band2Horz">
      <w:tblPr/>
      <w:tcPr>
        <w:tcBorders>
          <w:top w:val="single" w:color="E6643C" w:themeColor="accent6" w:sz="8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  <w:insideV w:val="single" w:color="E6643C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7586" w:themeColor="accent2" w:sz="8" w:space="0"/>
        <w:left w:val="single" w:color="007586" w:themeColor="accent2" w:sz="8" w:space="0"/>
        <w:bottom w:val="single" w:color="007586" w:themeColor="accent2" w:sz="8" w:space="0"/>
        <w:right w:val="single" w:color="00758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7586" w:themeColor="accent2" w:sz="6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7586" w:themeColor="accent2" w:sz="8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</w:tcBorders>
      </w:tcPr>
    </w:tblStylePr>
    <w:tblStylePr w:type="band1Horz">
      <w:tblPr/>
      <w:tcPr>
        <w:tcBorders>
          <w:top w:val="single" w:color="007586" w:themeColor="accent2" w:sz="8" w:space="0"/>
          <w:left w:val="single" w:color="007586" w:themeColor="accent2" w:sz="8" w:space="0"/>
          <w:bottom w:val="single" w:color="007586" w:themeColor="accent2" w:sz="8" w:space="0"/>
          <w:right w:val="single" w:color="007586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5AB9EB" w:themeColor="accent3" w:sz="8" w:space="0"/>
        <w:left w:val="single" w:color="5AB9EB" w:themeColor="accent3" w:sz="8" w:space="0"/>
        <w:bottom w:val="single" w:color="5AB9EB" w:themeColor="accent3" w:sz="8" w:space="0"/>
        <w:right w:val="single" w:color="5AB9EB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AB9EB" w:themeColor="accent3" w:sz="6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AB9EB" w:themeColor="accent3" w:sz="8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</w:tcBorders>
      </w:tcPr>
    </w:tblStylePr>
    <w:tblStylePr w:type="band1Horz">
      <w:tblPr/>
      <w:tcPr>
        <w:tcBorders>
          <w:top w:val="single" w:color="5AB9EB" w:themeColor="accent3" w:sz="8" w:space="0"/>
          <w:left w:val="single" w:color="5AB9EB" w:themeColor="accent3" w:sz="8" w:space="0"/>
          <w:bottom w:val="single" w:color="5AB9EB" w:themeColor="accent3" w:sz="8" w:space="0"/>
          <w:right w:val="single" w:color="5AB9EB" w:themeColor="accent3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5AAA64" w:themeColor="accent5" w:sz="8" w:space="0"/>
        <w:left w:val="single" w:color="5AAA64" w:themeColor="accent5" w:sz="8" w:space="0"/>
        <w:bottom w:val="single" w:color="5AAA64" w:themeColor="accent5" w:sz="8" w:space="0"/>
        <w:right w:val="single" w:color="5AAA6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AAA64" w:themeColor="accent5" w:sz="6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AAA64" w:themeColor="accent5" w:sz="8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</w:tcBorders>
      </w:tcPr>
    </w:tblStylePr>
    <w:tblStylePr w:type="band1Horz">
      <w:tblPr/>
      <w:tcPr>
        <w:tcBorders>
          <w:top w:val="single" w:color="5AAA64" w:themeColor="accent5" w:sz="8" w:space="0"/>
          <w:left w:val="single" w:color="5AAA64" w:themeColor="accent5" w:sz="8" w:space="0"/>
          <w:bottom w:val="single" w:color="5AAA64" w:themeColor="accent5" w:sz="8" w:space="0"/>
          <w:right w:val="single" w:color="5AAA64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E6643C" w:themeColor="accent6" w:sz="8" w:space="0"/>
        <w:left w:val="single" w:color="E6643C" w:themeColor="accent6" w:sz="8" w:space="0"/>
        <w:bottom w:val="single" w:color="E6643C" w:themeColor="accent6" w:sz="8" w:space="0"/>
        <w:right w:val="single" w:color="E6643C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643C" w:themeColor="accent6" w:sz="6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6643C" w:themeColor="accent6" w:sz="8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</w:tcBorders>
      </w:tcPr>
    </w:tblStylePr>
    <w:tblStylePr w:type="band1Horz">
      <w:tblPr/>
      <w:tcPr>
        <w:tcBorders>
          <w:top w:val="single" w:color="E6643C" w:themeColor="accent6" w:sz="8" w:space="0"/>
          <w:left w:val="single" w:color="E6643C" w:themeColor="accent6" w:sz="8" w:space="0"/>
          <w:bottom w:val="single" w:color="E6643C" w:themeColor="accent6" w:sz="8" w:space="0"/>
          <w:right w:val="single" w:color="E6643C" w:themeColor="accent6" w:sz="8" w:space="0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pPr>
      <w:spacing w:before="0"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color="1B242A" w:themeColor="accent1" w:sz="8" w:space="0"/>
        <w:bottom w:val="single" w:color="1B242A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B242A" w:themeColor="accent1" w:sz="8" w:space="0"/>
          <w:left w:val="nil"/>
          <w:bottom w:val="single" w:color="1B242A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B242A" w:themeColor="accent1" w:sz="8" w:space="0"/>
          <w:left w:val="nil"/>
          <w:bottom w:val="single" w:color="1B242A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pPr>
      <w:spacing w:before="0"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color="007586" w:themeColor="accent2" w:sz="8" w:space="0"/>
        <w:bottom w:val="single" w:color="007586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7586" w:themeColor="accent2" w:sz="8" w:space="0"/>
          <w:left w:val="nil"/>
          <w:bottom w:val="single" w:color="007586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7586" w:themeColor="accent2" w:sz="8" w:space="0"/>
          <w:left w:val="nil"/>
          <w:bottom w:val="single" w:color="007586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pPr>
      <w:spacing w:before="0"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color="5AB9EB" w:themeColor="accent3" w:sz="8" w:space="0"/>
        <w:bottom w:val="single" w:color="5AB9EB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AB9EB" w:themeColor="accent3" w:sz="8" w:space="0"/>
          <w:left w:val="nil"/>
          <w:bottom w:val="single" w:color="5AB9EB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AB9EB" w:themeColor="accent3" w:sz="8" w:space="0"/>
          <w:left w:val="nil"/>
          <w:bottom w:val="single" w:color="5AB9EB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pPr>
      <w:spacing w:before="0"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color="004C97" w:themeColor="accent4" w:sz="8" w:space="0"/>
        <w:bottom w:val="single" w:color="004C9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4C97" w:themeColor="accent4" w:sz="8" w:space="0"/>
          <w:left w:val="nil"/>
          <w:bottom w:val="single" w:color="004C97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4C97" w:themeColor="accent4" w:sz="8" w:space="0"/>
          <w:left w:val="nil"/>
          <w:bottom w:val="single" w:color="004C97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pPr>
      <w:spacing w:before="0"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color="5AAA64" w:themeColor="accent5" w:sz="8" w:space="0"/>
        <w:bottom w:val="single" w:color="5AAA6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AAA64" w:themeColor="accent5" w:sz="8" w:space="0"/>
          <w:left w:val="nil"/>
          <w:bottom w:val="single" w:color="5AAA6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AAA64" w:themeColor="accent5" w:sz="8" w:space="0"/>
          <w:left w:val="nil"/>
          <w:bottom w:val="single" w:color="5AAA6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pPr>
      <w:spacing w:before="0"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color="E6643C" w:themeColor="accent6" w:sz="8" w:space="0"/>
        <w:bottom w:val="single" w:color="E6643C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6643C" w:themeColor="accent6" w:sz="8" w:space="0"/>
          <w:left w:val="nil"/>
          <w:bottom w:val="single" w:color="E6643C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6643C" w:themeColor="accent6" w:sz="8" w:space="0"/>
          <w:left w:val="nil"/>
          <w:bottom w:val="single" w:color="E6643C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07F95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07F9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1DE1FF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1DE1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D4F3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CD4F3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2793FF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2793F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CCA1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CCCA1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0A28A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0A28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07F95" w:themeColor="accent1" w:themeTint="99" w:sz="4" w:space="0"/>
        <w:bottom w:val="single" w:color="607F95" w:themeColor="accent1" w:themeTint="99" w:sz="4" w:space="0"/>
        <w:insideH w:val="single" w:color="607F95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1DE1FF" w:themeColor="accent2" w:themeTint="99" w:sz="4" w:space="0"/>
        <w:bottom w:val="single" w:color="1DE1FF" w:themeColor="accent2" w:themeTint="99" w:sz="4" w:space="0"/>
        <w:insideH w:val="single" w:color="1DE1FF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D4F3" w:themeColor="accent3" w:themeTint="99" w:sz="4" w:space="0"/>
        <w:bottom w:val="single" w:color="9CD4F3" w:themeColor="accent3" w:themeTint="99" w:sz="4" w:space="0"/>
        <w:insideH w:val="single" w:color="9CD4F3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2793FF" w:themeColor="accent4" w:themeTint="99" w:sz="4" w:space="0"/>
        <w:bottom w:val="single" w:color="2793FF" w:themeColor="accent4" w:themeTint="99" w:sz="4" w:space="0"/>
        <w:insideH w:val="single" w:color="2793FF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CCA1" w:themeColor="accent5" w:themeTint="99" w:sz="4" w:space="0"/>
        <w:bottom w:val="single" w:color="9CCCA1" w:themeColor="accent5" w:themeTint="99" w:sz="4" w:space="0"/>
        <w:insideH w:val="single" w:color="9CCCA1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0A28A" w:themeColor="accent6" w:themeTint="99" w:sz="4" w:space="0"/>
        <w:bottom w:val="single" w:color="F0A28A" w:themeColor="accent6" w:themeTint="99" w:sz="4" w:space="0"/>
        <w:insideH w:val="single" w:color="F0A28A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1B242A" w:themeColor="accent1" w:sz="4" w:space="0"/>
        <w:left w:val="single" w:color="1B242A" w:themeColor="accent1" w:sz="4" w:space="0"/>
        <w:bottom w:val="single" w:color="1B242A" w:themeColor="accent1" w:sz="4" w:space="0"/>
        <w:right w:val="single" w:color="1B242A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color="1B242A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B242A" w:themeColor="accent1" w:sz="4" w:space="0"/>
          <w:right w:val="single" w:color="1B242A" w:themeColor="accent1" w:sz="4" w:space="0"/>
        </w:tcBorders>
      </w:tcPr>
    </w:tblStylePr>
    <w:tblStylePr w:type="band1Horz">
      <w:tblPr/>
      <w:tcPr>
        <w:tcBorders>
          <w:top w:val="single" w:color="1B242A" w:themeColor="accent1" w:sz="4" w:space="0"/>
          <w:bottom w:val="single" w:color="1B242A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B242A" w:themeColor="accent1" w:sz="4" w:space="0"/>
          <w:left w:val="nil"/>
        </w:tcBorders>
      </w:tcPr>
    </w:tblStylePr>
    <w:tblStylePr w:type="swCell">
      <w:tblPr/>
      <w:tcPr>
        <w:tcBorders>
          <w:top w:val="double" w:color="1B242A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007586" w:themeColor="accent2" w:sz="4" w:space="0"/>
        <w:left w:val="single" w:color="007586" w:themeColor="accent2" w:sz="4" w:space="0"/>
        <w:bottom w:val="single" w:color="007586" w:themeColor="accent2" w:sz="4" w:space="0"/>
        <w:right w:val="single" w:color="007586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color="007586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7586" w:themeColor="accent2" w:sz="4" w:space="0"/>
          <w:right w:val="single" w:color="007586" w:themeColor="accent2" w:sz="4" w:space="0"/>
        </w:tcBorders>
      </w:tcPr>
    </w:tblStylePr>
    <w:tblStylePr w:type="band1Horz">
      <w:tblPr/>
      <w:tcPr>
        <w:tcBorders>
          <w:top w:val="single" w:color="007586" w:themeColor="accent2" w:sz="4" w:space="0"/>
          <w:bottom w:val="single" w:color="007586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7586" w:themeColor="accent2" w:sz="4" w:space="0"/>
          <w:left w:val="nil"/>
        </w:tcBorders>
      </w:tcPr>
    </w:tblStylePr>
    <w:tblStylePr w:type="swCell">
      <w:tblPr/>
      <w:tcPr>
        <w:tcBorders>
          <w:top w:val="double" w:color="007586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5AB9EB" w:themeColor="accent3" w:sz="4" w:space="0"/>
        <w:left w:val="single" w:color="5AB9EB" w:themeColor="accent3" w:sz="4" w:space="0"/>
        <w:bottom w:val="single" w:color="5AB9EB" w:themeColor="accent3" w:sz="4" w:space="0"/>
        <w:right w:val="single" w:color="5AB9EB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color="5AB9EB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AB9EB" w:themeColor="accent3" w:sz="4" w:space="0"/>
          <w:right w:val="single" w:color="5AB9EB" w:themeColor="accent3" w:sz="4" w:space="0"/>
        </w:tcBorders>
      </w:tcPr>
    </w:tblStylePr>
    <w:tblStylePr w:type="band1Horz">
      <w:tblPr/>
      <w:tcPr>
        <w:tcBorders>
          <w:top w:val="single" w:color="5AB9EB" w:themeColor="accent3" w:sz="4" w:space="0"/>
          <w:bottom w:val="single" w:color="5AB9EB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AB9EB" w:themeColor="accent3" w:sz="4" w:space="0"/>
          <w:left w:val="nil"/>
        </w:tcBorders>
      </w:tcPr>
    </w:tblStylePr>
    <w:tblStylePr w:type="swCell">
      <w:tblPr/>
      <w:tcPr>
        <w:tcBorders>
          <w:top w:val="double" w:color="5AB9EB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004C97" w:themeColor="accent4" w:sz="4" w:space="0"/>
        <w:left w:val="single" w:color="004C97" w:themeColor="accent4" w:sz="4" w:space="0"/>
        <w:bottom w:val="single" w:color="004C97" w:themeColor="accent4" w:sz="4" w:space="0"/>
        <w:right w:val="single" w:color="004C97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color="004C97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4C97" w:themeColor="accent4" w:sz="4" w:space="0"/>
          <w:right w:val="single" w:color="004C97" w:themeColor="accent4" w:sz="4" w:space="0"/>
        </w:tcBorders>
      </w:tcPr>
    </w:tblStylePr>
    <w:tblStylePr w:type="band1Horz">
      <w:tblPr/>
      <w:tcPr>
        <w:tcBorders>
          <w:top w:val="single" w:color="004C97" w:themeColor="accent4" w:sz="4" w:space="0"/>
          <w:bottom w:val="single" w:color="004C97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4C97" w:themeColor="accent4" w:sz="4" w:space="0"/>
          <w:left w:val="nil"/>
        </w:tcBorders>
      </w:tcPr>
    </w:tblStylePr>
    <w:tblStylePr w:type="swCell">
      <w:tblPr/>
      <w:tcPr>
        <w:tcBorders>
          <w:top w:val="double" w:color="004C97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5AAA64" w:themeColor="accent5" w:sz="4" w:space="0"/>
        <w:left w:val="single" w:color="5AAA64" w:themeColor="accent5" w:sz="4" w:space="0"/>
        <w:bottom w:val="single" w:color="5AAA64" w:themeColor="accent5" w:sz="4" w:space="0"/>
        <w:right w:val="single" w:color="5AAA64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color="5AAA6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AAA64" w:themeColor="accent5" w:sz="4" w:space="0"/>
          <w:right w:val="single" w:color="5AAA64" w:themeColor="accent5" w:sz="4" w:space="0"/>
        </w:tcBorders>
      </w:tcPr>
    </w:tblStylePr>
    <w:tblStylePr w:type="band1Horz">
      <w:tblPr/>
      <w:tcPr>
        <w:tcBorders>
          <w:top w:val="single" w:color="5AAA64" w:themeColor="accent5" w:sz="4" w:space="0"/>
          <w:bottom w:val="single" w:color="5AAA64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AAA64" w:themeColor="accent5" w:sz="4" w:space="0"/>
          <w:left w:val="nil"/>
        </w:tcBorders>
      </w:tcPr>
    </w:tblStylePr>
    <w:tblStylePr w:type="swCell">
      <w:tblPr/>
      <w:tcPr>
        <w:tcBorders>
          <w:top w:val="double" w:color="5AAA64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E6643C" w:themeColor="accent6" w:sz="4" w:space="0"/>
        <w:left w:val="single" w:color="E6643C" w:themeColor="accent6" w:sz="4" w:space="0"/>
        <w:bottom w:val="single" w:color="E6643C" w:themeColor="accent6" w:sz="4" w:space="0"/>
        <w:right w:val="single" w:color="E6643C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color="E6643C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6643C" w:themeColor="accent6" w:sz="4" w:space="0"/>
          <w:right w:val="single" w:color="E6643C" w:themeColor="accent6" w:sz="4" w:space="0"/>
        </w:tcBorders>
      </w:tcPr>
    </w:tblStylePr>
    <w:tblStylePr w:type="band1Horz">
      <w:tblPr/>
      <w:tcPr>
        <w:tcBorders>
          <w:top w:val="single" w:color="E6643C" w:themeColor="accent6" w:sz="4" w:space="0"/>
          <w:bottom w:val="single" w:color="E6643C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6643C" w:themeColor="accent6" w:sz="4" w:space="0"/>
          <w:left w:val="nil"/>
        </w:tcBorders>
      </w:tcPr>
    </w:tblStylePr>
    <w:tblStylePr w:type="swCell">
      <w:tblPr/>
      <w:tcPr>
        <w:tcBorders>
          <w:top w:val="double" w:color="E6643C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607F95" w:themeColor="accent1" w:themeTint="99" w:sz="4" w:space="0"/>
        <w:left w:val="single" w:color="607F95" w:themeColor="accent1" w:themeTint="99" w:sz="4" w:space="0"/>
        <w:bottom w:val="single" w:color="607F95" w:themeColor="accent1" w:themeTint="99" w:sz="4" w:space="0"/>
        <w:right w:val="single" w:color="607F95" w:themeColor="accent1" w:themeTint="99" w:sz="4" w:space="0"/>
        <w:insideH w:val="single" w:color="607F9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B242A" w:themeColor="accent1" w:sz="4" w:space="0"/>
          <w:left w:val="single" w:color="1B242A" w:themeColor="accent1" w:sz="4" w:space="0"/>
          <w:bottom w:val="single" w:color="1B242A" w:themeColor="accent1" w:sz="4" w:space="0"/>
          <w:right w:val="single" w:color="1B242A" w:themeColor="accent1" w:sz="4" w:space="0"/>
          <w:insideH w:val="nil"/>
        </w:tcBorders>
        <w:shd w:val="clear" w:color="auto" w:fill="1B242A" w:themeFill="accent1"/>
      </w:tcPr>
    </w:tblStylePr>
    <w:tblStylePr w:type="lastRow">
      <w:rPr>
        <w:b/>
        <w:bCs/>
      </w:rPr>
      <w:tblPr/>
      <w:tcPr>
        <w:tcBorders>
          <w:top w:val="double" w:color="607F9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1DE1FF" w:themeColor="accent2" w:themeTint="99" w:sz="4" w:space="0"/>
        <w:left w:val="single" w:color="1DE1FF" w:themeColor="accent2" w:themeTint="99" w:sz="4" w:space="0"/>
        <w:bottom w:val="single" w:color="1DE1FF" w:themeColor="accent2" w:themeTint="99" w:sz="4" w:space="0"/>
        <w:right w:val="single" w:color="1DE1FF" w:themeColor="accent2" w:themeTint="99" w:sz="4" w:space="0"/>
        <w:insideH w:val="single" w:color="1DE1FF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7586" w:themeColor="accent2" w:sz="4" w:space="0"/>
          <w:left w:val="single" w:color="007586" w:themeColor="accent2" w:sz="4" w:space="0"/>
          <w:bottom w:val="single" w:color="007586" w:themeColor="accent2" w:sz="4" w:space="0"/>
          <w:right w:val="single" w:color="007586" w:themeColor="accent2" w:sz="4" w:space="0"/>
          <w:insideH w:val="nil"/>
        </w:tcBorders>
        <w:shd w:val="clear" w:color="auto" w:fill="007586" w:themeFill="accent2"/>
      </w:tcPr>
    </w:tblStylePr>
    <w:tblStylePr w:type="lastRow">
      <w:rPr>
        <w:b/>
        <w:bCs/>
      </w:rPr>
      <w:tblPr/>
      <w:tcPr>
        <w:tcBorders>
          <w:top w:val="double" w:color="1DE1F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D4F3" w:themeColor="accent3" w:themeTint="99" w:sz="4" w:space="0"/>
        <w:left w:val="single" w:color="9CD4F3" w:themeColor="accent3" w:themeTint="99" w:sz="4" w:space="0"/>
        <w:bottom w:val="single" w:color="9CD4F3" w:themeColor="accent3" w:themeTint="99" w:sz="4" w:space="0"/>
        <w:right w:val="single" w:color="9CD4F3" w:themeColor="accent3" w:themeTint="99" w:sz="4" w:space="0"/>
        <w:insideH w:val="single" w:color="9CD4F3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AB9EB" w:themeColor="accent3" w:sz="4" w:space="0"/>
          <w:left w:val="single" w:color="5AB9EB" w:themeColor="accent3" w:sz="4" w:space="0"/>
          <w:bottom w:val="single" w:color="5AB9EB" w:themeColor="accent3" w:sz="4" w:space="0"/>
          <w:right w:val="single" w:color="5AB9EB" w:themeColor="accent3" w:sz="4" w:space="0"/>
          <w:insideH w:val="nil"/>
        </w:tcBorders>
        <w:shd w:val="clear" w:color="auto" w:fill="5AB9EB" w:themeFill="accent3"/>
      </w:tcPr>
    </w:tblStylePr>
    <w:tblStylePr w:type="lastRow">
      <w:rPr>
        <w:b/>
        <w:bCs/>
      </w:rPr>
      <w:tblPr/>
      <w:tcPr>
        <w:tcBorders>
          <w:top w:val="double" w:color="9CD4F3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2793FF" w:themeColor="accent4" w:themeTint="99" w:sz="4" w:space="0"/>
        <w:left w:val="single" w:color="2793FF" w:themeColor="accent4" w:themeTint="99" w:sz="4" w:space="0"/>
        <w:bottom w:val="single" w:color="2793FF" w:themeColor="accent4" w:themeTint="99" w:sz="4" w:space="0"/>
        <w:right w:val="single" w:color="2793FF" w:themeColor="accent4" w:themeTint="99" w:sz="4" w:space="0"/>
        <w:insideH w:val="single" w:color="2793FF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4C97" w:themeColor="accent4" w:sz="4" w:space="0"/>
          <w:left w:val="single" w:color="004C97" w:themeColor="accent4" w:sz="4" w:space="0"/>
          <w:bottom w:val="single" w:color="004C97" w:themeColor="accent4" w:sz="4" w:space="0"/>
          <w:right w:val="single" w:color="004C97" w:themeColor="accent4" w:sz="4" w:space="0"/>
          <w:insideH w:val="nil"/>
        </w:tcBorders>
        <w:shd w:val="clear" w:color="auto" w:fill="004C97" w:themeFill="accent4"/>
      </w:tcPr>
    </w:tblStylePr>
    <w:tblStylePr w:type="lastRow">
      <w:rPr>
        <w:b/>
        <w:bCs/>
      </w:rPr>
      <w:tblPr/>
      <w:tcPr>
        <w:tcBorders>
          <w:top w:val="double" w:color="2793FF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9CCCA1" w:themeColor="accent5" w:themeTint="99" w:sz="4" w:space="0"/>
        <w:left w:val="single" w:color="9CCCA1" w:themeColor="accent5" w:themeTint="99" w:sz="4" w:space="0"/>
        <w:bottom w:val="single" w:color="9CCCA1" w:themeColor="accent5" w:themeTint="99" w:sz="4" w:space="0"/>
        <w:right w:val="single" w:color="9CCCA1" w:themeColor="accent5" w:themeTint="99" w:sz="4" w:space="0"/>
        <w:insideH w:val="single" w:color="9CCCA1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AAA64" w:themeColor="accent5" w:sz="4" w:space="0"/>
          <w:left w:val="single" w:color="5AAA64" w:themeColor="accent5" w:sz="4" w:space="0"/>
          <w:bottom w:val="single" w:color="5AAA64" w:themeColor="accent5" w:sz="4" w:space="0"/>
          <w:right w:val="single" w:color="5AAA64" w:themeColor="accent5" w:sz="4" w:space="0"/>
          <w:insideH w:val="nil"/>
        </w:tcBorders>
        <w:shd w:val="clear" w:color="auto" w:fill="5AAA64" w:themeFill="accent5"/>
      </w:tcPr>
    </w:tblStylePr>
    <w:tblStylePr w:type="lastRow">
      <w:rPr>
        <w:b/>
        <w:bCs/>
      </w:rPr>
      <w:tblPr/>
      <w:tcPr>
        <w:tcBorders>
          <w:top w:val="double" w:color="9CCCA1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F0A28A" w:themeColor="accent6" w:themeTint="99" w:sz="4" w:space="0"/>
        <w:left w:val="single" w:color="F0A28A" w:themeColor="accent6" w:themeTint="99" w:sz="4" w:space="0"/>
        <w:bottom w:val="single" w:color="F0A28A" w:themeColor="accent6" w:themeTint="99" w:sz="4" w:space="0"/>
        <w:right w:val="single" w:color="F0A28A" w:themeColor="accent6" w:themeTint="99" w:sz="4" w:space="0"/>
        <w:insideH w:val="single" w:color="F0A28A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6643C" w:themeColor="accent6" w:sz="4" w:space="0"/>
          <w:left w:val="single" w:color="E6643C" w:themeColor="accent6" w:sz="4" w:space="0"/>
          <w:bottom w:val="single" w:color="E6643C" w:themeColor="accent6" w:sz="4" w:space="0"/>
          <w:right w:val="single" w:color="E6643C" w:themeColor="accent6" w:sz="4" w:space="0"/>
          <w:insideH w:val="nil"/>
        </w:tcBorders>
        <w:shd w:val="clear" w:color="auto" w:fill="E6643C" w:themeFill="accent6"/>
      </w:tcPr>
    </w:tblStylePr>
    <w:tblStylePr w:type="lastRow">
      <w:rPr>
        <w:b/>
        <w:bCs/>
      </w:rPr>
      <w:tblPr/>
      <w:tcPr>
        <w:tcBorders>
          <w:top w:val="double" w:color="F0A28A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1B242A" w:themeColor="accent1" w:sz="24" w:space="0"/>
        <w:left w:val="single" w:color="1B242A" w:themeColor="accent1" w:sz="24" w:space="0"/>
        <w:bottom w:val="single" w:color="1B242A" w:themeColor="accent1" w:sz="24" w:space="0"/>
        <w:right w:val="single" w:color="1B242A" w:themeColor="accent1" w:sz="24" w:space="0"/>
      </w:tblBorders>
    </w:tblPr>
    <w:tcPr>
      <w:shd w:val="clear" w:color="auto" w:fill="1B242A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7586" w:themeColor="accent2" w:sz="24" w:space="0"/>
        <w:left w:val="single" w:color="007586" w:themeColor="accent2" w:sz="24" w:space="0"/>
        <w:bottom w:val="single" w:color="007586" w:themeColor="accent2" w:sz="24" w:space="0"/>
        <w:right w:val="single" w:color="007586" w:themeColor="accent2" w:sz="24" w:space="0"/>
      </w:tblBorders>
    </w:tblPr>
    <w:tcPr>
      <w:shd w:val="clear" w:color="auto" w:fill="007586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AB9EB" w:themeColor="accent3" w:sz="24" w:space="0"/>
        <w:left w:val="single" w:color="5AB9EB" w:themeColor="accent3" w:sz="24" w:space="0"/>
        <w:bottom w:val="single" w:color="5AB9EB" w:themeColor="accent3" w:sz="24" w:space="0"/>
        <w:right w:val="single" w:color="5AB9EB" w:themeColor="accent3" w:sz="24" w:space="0"/>
      </w:tblBorders>
    </w:tblPr>
    <w:tcPr>
      <w:shd w:val="clear" w:color="auto" w:fill="5AB9EB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4C97" w:themeColor="accent4" w:sz="24" w:space="0"/>
        <w:left w:val="single" w:color="004C97" w:themeColor="accent4" w:sz="24" w:space="0"/>
        <w:bottom w:val="single" w:color="004C97" w:themeColor="accent4" w:sz="24" w:space="0"/>
        <w:right w:val="single" w:color="004C97" w:themeColor="accent4" w:sz="24" w:space="0"/>
      </w:tblBorders>
    </w:tblPr>
    <w:tcPr>
      <w:shd w:val="clear" w:color="auto" w:fill="004C97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AAA64" w:themeColor="accent5" w:sz="24" w:space="0"/>
        <w:left w:val="single" w:color="5AAA64" w:themeColor="accent5" w:sz="24" w:space="0"/>
        <w:bottom w:val="single" w:color="5AAA64" w:themeColor="accent5" w:sz="24" w:space="0"/>
        <w:right w:val="single" w:color="5AAA64" w:themeColor="accent5" w:sz="24" w:space="0"/>
      </w:tblBorders>
    </w:tblPr>
    <w:tcPr>
      <w:shd w:val="clear" w:color="auto" w:fill="5AAA64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E6643C" w:themeColor="accent6" w:sz="24" w:space="0"/>
        <w:left w:val="single" w:color="E6643C" w:themeColor="accent6" w:sz="24" w:space="0"/>
        <w:bottom w:val="single" w:color="E6643C" w:themeColor="accent6" w:sz="24" w:space="0"/>
        <w:right w:val="single" w:color="E6643C" w:themeColor="accent6" w:sz="24" w:space="0"/>
      </w:tblBorders>
    </w:tblPr>
    <w:tcPr>
      <w:shd w:val="clear" w:color="auto" w:fill="E6643C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  <w:tblBorders>
        <w:top w:val="single" w:color="1B242A" w:themeColor="accent1" w:sz="4" w:space="0"/>
        <w:bottom w:val="single" w:color="1B242A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B242A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B242A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  <w:tblBorders>
        <w:top w:val="single" w:color="007586" w:themeColor="accent2" w:sz="4" w:space="0"/>
        <w:bottom w:val="single" w:color="007586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007586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00758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  <w:tblBorders>
        <w:top w:val="single" w:color="5AB9EB" w:themeColor="accent3" w:sz="4" w:space="0"/>
        <w:bottom w:val="single" w:color="5AB9EB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5AB9EB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5AB9EB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  <w:tblBorders>
        <w:top w:val="single" w:color="004C97" w:themeColor="accent4" w:sz="4" w:space="0"/>
        <w:bottom w:val="single" w:color="004C97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004C97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004C97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  <w:tblBorders>
        <w:top w:val="single" w:color="5AAA64" w:themeColor="accent5" w:sz="4" w:space="0"/>
        <w:bottom w:val="single" w:color="5AAA64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AAA64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AAA6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  <w:tblBorders>
        <w:top w:val="single" w:color="E6643C" w:themeColor="accent6" w:sz="4" w:space="0"/>
        <w:bottom w:val="single" w:color="E6643C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E6643C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E6643C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pPr>
      <w:spacing w:after="0" w:line="240" w:lineRule="auto"/>
    </w:pPr>
    <w:rPr>
      <w:color w:val="141A1F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B242A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B242A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B242A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B242A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9D4DC" w:themeFill="accent1" w:themeFillTint="33"/>
      </w:tcPr>
    </w:tblStylePr>
    <w:tblStylePr w:type="band1Horz">
      <w:tblPr/>
      <w:tcPr>
        <w:shd w:val="clear" w:color="auto" w:fill="C9D4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pPr>
      <w:spacing w:after="0" w:line="240" w:lineRule="auto"/>
    </w:pPr>
    <w:rPr>
      <w:color w:val="005764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7586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7586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7586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7586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B3F5FF" w:themeFill="accent2" w:themeFillTint="33"/>
      </w:tcPr>
    </w:tblStylePr>
    <w:tblStylePr w:type="band1Horz">
      <w:tblPr/>
      <w:tcPr>
        <w:shd w:val="clear" w:color="auto" w:fill="B3F5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pPr>
      <w:spacing w:after="0" w:line="240" w:lineRule="auto"/>
    </w:pPr>
    <w:rPr>
      <w:color w:val="1A97D9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AB9EB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AB9EB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AB9EB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AB9EB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F0FB" w:themeFill="accent3" w:themeFillTint="33"/>
      </w:tcPr>
    </w:tblStylePr>
    <w:tblStylePr w:type="band1Horz">
      <w:tblPr/>
      <w:tcPr>
        <w:shd w:val="clear" w:color="auto" w:fill="DEF0F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pPr>
      <w:spacing w:after="0" w:line="240" w:lineRule="auto"/>
    </w:pPr>
    <w:rPr>
      <w:color w:val="003871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4C97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4C97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4C97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4C97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B7DBFF" w:themeFill="accent4" w:themeFillTint="33"/>
      </w:tcPr>
    </w:tblStylePr>
    <w:tblStylePr w:type="band1Horz">
      <w:tblPr/>
      <w:tcPr>
        <w:shd w:val="clear" w:color="auto" w:fill="B7DB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pPr>
      <w:spacing w:after="0" w:line="240" w:lineRule="auto"/>
    </w:pPr>
    <w:rPr>
      <w:color w:val="428049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AAA64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AAA64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AAA64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AAA64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EEDF" w:themeFill="accent5" w:themeFillTint="33"/>
      </w:tcPr>
    </w:tblStylePr>
    <w:tblStylePr w:type="band1Horz">
      <w:tblPr/>
      <w:tcPr>
        <w:shd w:val="clear" w:color="auto" w:fill="DEEE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pPr>
      <w:spacing w:after="0" w:line="240" w:lineRule="auto"/>
    </w:pPr>
    <w:rPr>
      <w:color w:val="C04018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6643C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6643C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6643C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6643C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AE0D8" w:themeFill="accent6" w:themeFillTint="33"/>
      </w:tcPr>
    </w:tblStylePr>
    <w:tblStylePr w:type="band1Horz">
      <w:tblPr/>
      <w:tcPr>
        <w:shd w:val="clear" w:color="auto" w:fill="FAE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465D6D" w:themeColor="accent1" w:themeTint="BF" w:sz="8" w:space="0"/>
        <w:left w:val="single" w:color="465D6D" w:themeColor="accent1" w:themeTint="BF" w:sz="8" w:space="0"/>
        <w:bottom w:val="single" w:color="465D6D" w:themeColor="accent1" w:themeTint="BF" w:sz="8" w:space="0"/>
        <w:right w:val="single" w:color="465D6D" w:themeColor="accent1" w:themeTint="BF" w:sz="8" w:space="0"/>
        <w:insideH w:val="single" w:color="465D6D" w:themeColor="accent1" w:themeTint="BF" w:sz="8" w:space="0"/>
        <w:insideV w:val="single" w:color="465D6D" w:themeColor="accent1" w:themeTint="BF" w:sz="8" w:space="0"/>
      </w:tblBorders>
    </w:tblPr>
    <w:tcPr>
      <w:shd w:val="clear" w:color="auto" w:fill="BCCA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65D6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shd w:val="clear" w:color="auto" w:fill="7995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C6E4" w:themeColor="accent2" w:themeTint="BF" w:sz="8" w:space="0"/>
        <w:left w:val="single" w:color="00C6E4" w:themeColor="accent2" w:themeTint="BF" w:sz="8" w:space="0"/>
        <w:bottom w:val="single" w:color="00C6E4" w:themeColor="accent2" w:themeTint="BF" w:sz="8" w:space="0"/>
        <w:right w:val="single" w:color="00C6E4" w:themeColor="accent2" w:themeTint="BF" w:sz="8" w:space="0"/>
        <w:insideH w:val="single" w:color="00C6E4" w:themeColor="accent2" w:themeTint="BF" w:sz="8" w:space="0"/>
        <w:insideV w:val="single" w:color="00C6E4" w:themeColor="accent2" w:themeTint="BF" w:sz="8" w:space="0"/>
      </w:tblBorders>
    </w:tblPr>
    <w:tcPr>
      <w:shd w:val="clear" w:color="auto" w:fill="A2F2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C6E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shd w:val="clear" w:color="auto" w:fill="43E6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83CAF0" w:themeColor="accent3" w:themeTint="BF" w:sz="8" w:space="0"/>
        <w:left w:val="single" w:color="83CAF0" w:themeColor="accent3" w:themeTint="BF" w:sz="8" w:space="0"/>
        <w:bottom w:val="single" w:color="83CAF0" w:themeColor="accent3" w:themeTint="BF" w:sz="8" w:space="0"/>
        <w:right w:val="single" w:color="83CAF0" w:themeColor="accent3" w:themeTint="BF" w:sz="8" w:space="0"/>
        <w:insideH w:val="single" w:color="83CAF0" w:themeColor="accent3" w:themeTint="BF" w:sz="8" w:space="0"/>
        <w:insideV w:val="single" w:color="83CAF0" w:themeColor="accent3" w:themeTint="BF" w:sz="8" w:space="0"/>
      </w:tblBorders>
    </w:tblPr>
    <w:tcPr>
      <w:shd w:val="clear" w:color="auto" w:fill="D5EDF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3CAF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shd w:val="clear" w:color="auto" w:fill="ACDCF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78F1" w:themeColor="accent4" w:themeTint="BF" w:sz="8" w:space="0"/>
        <w:left w:val="single" w:color="0078F1" w:themeColor="accent4" w:themeTint="BF" w:sz="8" w:space="0"/>
        <w:bottom w:val="single" w:color="0078F1" w:themeColor="accent4" w:themeTint="BF" w:sz="8" w:space="0"/>
        <w:right w:val="single" w:color="0078F1" w:themeColor="accent4" w:themeTint="BF" w:sz="8" w:space="0"/>
        <w:insideH w:val="single" w:color="0078F1" w:themeColor="accent4" w:themeTint="BF" w:sz="8" w:space="0"/>
        <w:insideV w:val="single" w:color="0078F1" w:themeColor="accent4" w:themeTint="BF" w:sz="8" w:space="0"/>
      </w:tblBorders>
    </w:tblPr>
    <w:tcPr>
      <w:shd w:val="clear" w:color="auto" w:fill="A6D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78F1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shd w:val="clear" w:color="auto" w:fill="4CA5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83BF8A" w:themeColor="accent5" w:themeTint="BF" w:sz="8" w:space="0"/>
        <w:left w:val="single" w:color="83BF8A" w:themeColor="accent5" w:themeTint="BF" w:sz="8" w:space="0"/>
        <w:bottom w:val="single" w:color="83BF8A" w:themeColor="accent5" w:themeTint="BF" w:sz="8" w:space="0"/>
        <w:right w:val="single" w:color="83BF8A" w:themeColor="accent5" w:themeTint="BF" w:sz="8" w:space="0"/>
        <w:insideH w:val="single" w:color="83BF8A" w:themeColor="accent5" w:themeTint="BF" w:sz="8" w:space="0"/>
        <w:insideV w:val="single" w:color="83BF8A" w:themeColor="accent5" w:themeTint="BF" w:sz="8" w:space="0"/>
      </w:tblBorders>
    </w:tblPr>
    <w:tcPr>
      <w:shd w:val="clear" w:color="auto" w:fill="D6E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3BF8A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shd w:val="clear" w:color="auto" w:fill="ACD4B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EC8A6C" w:themeColor="accent6" w:themeTint="BF" w:sz="8" w:space="0"/>
        <w:left w:val="single" w:color="EC8A6C" w:themeColor="accent6" w:themeTint="BF" w:sz="8" w:space="0"/>
        <w:bottom w:val="single" w:color="EC8A6C" w:themeColor="accent6" w:themeTint="BF" w:sz="8" w:space="0"/>
        <w:right w:val="single" w:color="EC8A6C" w:themeColor="accent6" w:themeTint="BF" w:sz="8" w:space="0"/>
        <w:insideH w:val="single" w:color="EC8A6C" w:themeColor="accent6" w:themeTint="BF" w:sz="8" w:space="0"/>
        <w:insideV w:val="single" w:color="EC8A6C" w:themeColor="accent6" w:themeTint="BF" w:sz="8" w:space="0"/>
      </w:tblBorders>
    </w:tblPr>
    <w:tcPr>
      <w:shd w:val="clear" w:color="auto" w:fill="F8D8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C8A6C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shd w:val="clear" w:color="auto" w:fill="F2B19D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B242A" w:themeColor="accent1" w:sz="8" w:space="0"/>
        <w:left w:val="single" w:color="1B242A" w:themeColor="accent1" w:sz="8" w:space="0"/>
        <w:bottom w:val="single" w:color="1B242A" w:themeColor="accent1" w:sz="8" w:space="0"/>
        <w:right w:val="single" w:color="1B242A" w:themeColor="accent1" w:sz="8" w:space="0"/>
        <w:insideH w:val="single" w:color="1B242A" w:themeColor="accent1" w:sz="8" w:space="0"/>
        <w:insideV w:val="single" w:color="1B242A" w:themeColor="accent1" w:sz="8" w:space="0"/>
      </w:tblBorders>
    </w:tblPr>
    <w:tcPr>
      <w:shd w:val="clear" w:color="auto" w:fill="BCCAD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4EA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4DC" w:themeFill="accent1" w:themeFillTint="33"/>
      </w:tcPr>
    </w:tblStylePr>
    <w:tblStylePr w:type="band1Vert">
      <w:tblPr/>
      <w:tcPr>
        <w:shd w:val="clear" w:color="auto" w:fill="7995A9" w:themeFill="accent1" w:themeFillTint="7F"/>
      </w:tcPr>
    </w:tblStylePr>
    <w:tblStylePr w:type="band1Horz">
      <w:tblPr/>
      <w:tcPr>
        <w:tcBorders>
          <w:insideH w:val="single" w:color="1B242A" w:themeColor="accent1" w:sz="6" w:space="0"/>
          <w:insideV w:val="single" w:color="1B242A" w:themeColor="accent1" w:sz="6" w:space="0"/>
        </w:tcBorders>
        <w:shd w:val="clear" w:color="auto" w:fill="7995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7586" w:themeColor="accent2" w:sz="8" w:space="0"/>
        <w:left w:val="single" w:color="007586" w:themeColor="accent2" w:sz="8" w:space="0"/>
        <w:bottom w:val="single" w:color="007586" w:themeColor="accent2" w:sz="8" w:space="0"/>
        <w:right w:val="single" w:color="007586" w:themeColor="accent2" w:sz="8" w:space="0"/>
        <w:insideH w:val="single" w:color="007586" w:themeColor="accent2" w:sz="8" w:space="0"/>
        <w:insideV w:val="single" w:color="007586" w:themeColor="accent2" w:sz="8" w:space="0"/>
      </w:tblBorders>
    </w:tblPr>
    <w:tcPr>
      <w:shd w:val="clear" w:color="auto" w:fill="A2F2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A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5FF" w:themeFill="accent2" w:themeFillTint="33"/>
      </w:tcPr>
    </w:tblStylePr>
    <w:tblStylePr w:type="band1Vert">
      <w:tblPr/>
      <w:tcPr>
        <w:shd w:val="clear" w:color="auto" w:fill="43E6FF" w:themeFill="accent2" w:themeFillTint="7F"/>
      </w:tcPr>
    </w:tblStylePr>
    <w:tblStylePr w:type="band1Horz">
      <w:tblPr/>
      <w:tcPr>
        <w:tcBorders>
          <w:insideH w:val="single" w:color="007586" w:themeColor="accent2" w:sz="6" w:space="0"/>
          <w:insideV w:val="single" w:color="007586" w:themeColor="accent2" w:sz="6" w:space="0"/>
        </w:tcBorders>
        <w:shd w:val="clear" w:color="auto" w:fill="43E6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AB9EB" w:themeColor="accent3" w:sz="8" w:space="0"/>
        <w:left w:val="single" w:color="5AB9EB" w:themeColor="accent3" w:sz="8" w:space="0"/>
        <w:bottom w:val="single" w:color="5AB9EB" w:themeColor="accent3" w:sz="8" w:space="0"/>
        <w:right w:val="single" w:color="5AB9EB" w:themeColor="accent3" w:sz="8" w:space="0"/>
        <w:insideH w:val="single" w:color="5AB9EB" w:themeColor="accent3" w:sz="8" w:space="0"/>
        <w:insideV w:val="single" w:color="5AB9EB" w:themeColor="accent3" w:sz="8" w:space="0"/>
      </w:tblBorders>
    </w:tblPr>
    <w:tcPr>
      <w:shd w:val="clear" w:color="auto" w:fill="D5EDF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FB" w:themeFill="accent3" w:themeFillTint="33"/>
      </w:tcPr>
    </w:tblStylePr>
    <w:tblStylePr w:type="band1Vert">
      <w:tblPr/>
      <w:tcPr>
        <w:shd w:val="clear" w:color="auto" w:fill="ACDCF5" w:themeFill="accent3" w:themeFillTint="7F"/>
      </w:tcPr>
    </w:tblStylePr>
    <w:tblStylePr w:type="band1Horz">
      <w:tblPr/>
      <w:tcPr>
        <w:tcBorders>
          <w:insideH w:val="single" w:color="5AB9EB" w:themeColor="accent3" w:sz="6" w:space="0"/>
          <w:insideV w:val="single" w:color="5AB9EB" w:themeColor="accent3" w:sz="6" w:space="0"/>
        </w:tcBorders>
        <w:shd w:val="clear" w:color="auto" w:fill="ACDCF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4C97" w:themeColor="accent4" w:sz="8" w:space="0"/>
        <w:left w:val="single" w:color="004C97" w:themeColor="accent4" w:sz="8" w:space="0"/>
        <w:bottom w:val="single" w:color="004C97" w:themeColor="accent4" w:sz="8" w:space="0"/>
        <w:right w:val="single" w:color="004C97" w:themeColor="accent4" w:sz="8" w:space="0"/>
        <w:insideH w:val="single" w:color="004C97" w:themeColor="accent4" w:sz="8" w:space="0"/>
        <w:insideV w:val="single" w:color="004C97" w:themeColor="accent4" w:sz="8" w:space="0"/>
      </w:tblBorders>
    </w:tblPr>
    <w:tcPr>
      <w:shd w:val="clear" w:color="auto" w:fill="A6D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BE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BFF" w:themeFill="accent4" w:themeFillTint="33"/>
      </w:tcPr>
    </w:tblStylePr>
    <w:tblStylePr w:type="band1Vert">
      <w:tblPr/>
      <w:tcPr>
        <w:shd w:val="clear" w:color="auto" w:fill="4CA5FF" w:themeFill="accent4" w:themeFillTint="7F"/>
      </w:tcPr>
    </w:tblStylePr>
    <w:tblStylePr w:type="band1Horz">
      <w:tblPr/>
      <w:tcPr>
        <w:tcBorders>
          <w:insideH w:val="single" w:color="004C97" w:themeColor="accent4" w:sz="6" w:space="0"/>
          <w:insideV w:val="single" w:color="004C97" w:themeColor="accent4" w:sz="6" w:space="0"/>
        </w:tcBorders>
        <w:shd w:val="clear" w:color="auto" w:fill="4CA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AAA64" w:themeColor="accent5" w:sz="8" w:space="0"/>
        <w:left w:val="single" w:color="5AAA64" w:themeColor="accent5" w:sz="8" w:space="0"/>
        <w:bottom w:val="single" w:color="5AAA64" w:themeColor="accent5" w:sz="8" w:space="0"/>
        <w:right w:val="single" w:color="5AAA64" w:themeColor="accent5" w:sz="8" w:space="0"/>
        <w:insideH w:val="single" w:color="5AAA64" w:themeColor="accent5" w:sz="8" w:space="0"/>
        <w:insideV w:val="single" w:color="5AAA64" w:themeColor="accent5" w:sz="8" w:space="0"/>
      </w:tblBorders>
    </w:tblPr>
    <w:tcPr>
      <w:shd w:val="clear" w:color="auto" w:fill="D6E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6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EDF" w:themeFill="accent5" w:themeFillTint="33"/>
      </w:tcPr>
    </w:tblStylePr>
    <w:tblStylePr w:type="band1Vert">
      <w:tblPr/>
      <w:tcPr>
        <w:shd w:val="clear" w:color="auto" w:fill="ACD4B1" w:themeFill="accent5" w:themeFillTint="7F"/>
      </w:tcPr>
    </w:tblStylePr>
    <w:tblStylePr w:type="band1Horz">
      <w:tblPr/>
      <w:tcPr>
        <w:tcBorders>
          <w:insideH w:val="single" w:color="5AAA64" w:themeColor="accent5" w:sz="6" w:space="0"/>
          <w:insideV w:val="single" w:color="5AAA64" w:themeColor="accent5" w:sz="6" w:space="0"/>
        </w:tcBorders>
        <w:shd w:val="clear" w:color="auto" w:fill="ACD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6643C" w:themeColor="accent6" w:sz="8" w:space="0"/>
        <w:left w:val="single" w:color="E6643C" w:themeColor="accent6" w:sz="8" w:space="0"/>
        <w:bottom w:val="single" w:color="E6643C" w:themeColor="accent6" w:sz="8" w:space="0"/>
        <w:right w:val="single" w:color="E6643C" w:themeColor="accent6" w:sz="8" w:space="0"/>
        <w:insideH w:val="single" w:color="E6643C" w:themeColor="accent6" w:sz="8" w:space="0"/>
        <w:insideV w:val="single" w:color="E6643C" w:themeColor="accent6" w:sz="8" w:space="0"/>
      </w:tblBorders>
    </w:tblPr>
    <w:tcPr>
      <w:shd w:val="clear" w:color="auto" w:fill="F8D8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8" w:themeFill="accent6" w:themeFillTint="33"/>
      </w:tcPr>
    </w:tblStylePr>
    <w:tblStylePr w:type="band1Vert">
      <w:tblPr/>
      <w:tcPr>
        <w:shd w:val="clear" w:color="auto" w:fill="F2B19D" w:themeFill="accent6" w:themeFillTint="7F"/>
      </w:tcPr>
    </w:tblStylePr>
    <w:tblStylePr w:type="band1Horz">
      <w:tblPr/>
      <w:tcPr>
        <w:tcBorders>
          <w:insideH w:val="single" w:color="E6643C" w:themeColor="accent6" w:sz="6" w:space="0"/>
          <w:insideV w:val="single" w:color="E6643C" w:themeColor="accent6" w:sz="6" w:space="0"/>
        </w:tcBorders>
        <w:shd w:val="clear" w:color="auto" w:fill="F2B1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CCA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B242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B242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995A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995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2F2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758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758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43E6FF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43E6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5EDF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AB9E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AB9E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CDCF5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CDCF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A6D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4C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4C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4CA5F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4CA5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AAA6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AAA6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CD4B1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CD4B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8D8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6643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6643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2B19D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2B19D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1B242A" w:themeColor="accent1" w:sz="8" w:space="0"/>
        <w:bottom w:val="single" w:color="1B242A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B242A" w:themeColor="accent1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1B242A" w:themeColor="accent1" w:sz="8" w:space="0"/>
          <w:bottom w:val="single" w:color="1B242A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B242A" w:themeColor="accent1" w:sz="8" w:space="0"/>
          <w:bottom w:val="single" w:color="1B242A" w:themeColor="accent1" w:sz="8" w:space="0"/>
        </w:tcBorders>
      </w:tc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shd w:val="clear" w:color="auto" w:fill="BCCA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7586" w:themeColor="accent2" w:sz="8" w:space="0"/>
        <w:bottom w:val="single" w:color="007586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7586" w:themeColor="accent2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007586" w:themeColor="accent2" w:sz="8" w:space="0"/>
          <w:bottom w:val="single" w:color="007586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7586" w:themeColor="accent2" w:sz="8" w:space="0"/>
          <w:bottom w:val="single" w:color="007586" w:themeColor="accent2" w:sz="8" w:space="0"/>
        </w:tcBorders>
      </w:tc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shd w:val="clear" w:color="auto" w:fill="A2F2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AB9EB" w:themeColor="accent3" w:sz="8" w:space="0"/>
        <w:bottom w:val="single" w:color="5AB9EB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AB9EB" w:themeColor="accent3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5AB9EB" w:themeColor="accent3" w:sz="8" w:space="0"/>
          <w:bottom w:val="single" w:color="5AB9EB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AB9EB" w:themeColor="accent3" w:sz="8" w:space="0"/>
          <w:bottom w:val="single" w:color="5AB9EB" w:themeColor="accent3" w:sz="8" w:space="0"/>
        </w:tcBorders>
      </w:tc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shd w:val="clear" w:color="auto" w:fill="D5EDF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4C97" w:themeColor="accent4" w:sz="8" w:space="0"/>
        <w:bottom w:val="single" w:color="004C97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4C97" w:themeColor="accent4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004C97" w:themeColor="accent4" w:sz="8" w:space="0"/>
          <w:bottom w:val="single" w:color="004C97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4C97" w:themeColor="accent4" w:sz="8" w:space="0"/>
          <w:bottom w:val="single" w:color="004C97" w:themeColor="accent4" w:sz="8" w:space="0"/>
        </w:tcBorders>
      </w:tc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shd w:val="clear" w:color="auto" w:fill="A6D2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AAA64" w:themeColor="accent5" w:sz="8" w:space="0"/>
        <w:bottom w:val="single" w:color="5AAA64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AAA64" w:themeColor="accent5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5AAA64" w:themeColor="accent5" w:sz="8" w:space="0"/>
          <w:bottom w:val="single" w:color="5AAA6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AAA64" w:themeColor="accent5" w:sz="8" w:space="0"/>
          <w:bottom w:val="single" w:color="5AAA64" w:themeColor="accent5" w:sz="8" w:space="0"/>
        </w:tcBorders>
      </w:tc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shd w:val="clear" w:color="auto" w:fill="D6EAD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6643C" w:themeColor="accent6" w:sz="8" w:space="0"/>
        <w:bottom w:val="single" w:color="E6643C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6643C" w:themeColor="accent6" w:sz="8" w:space="0"/>
        </w:tcBorders>
      </w:tcPr>
    </w:tblStylePr>
    <w:tblStylePr w:type="lastRow">
      <w:rPr>
        <w:b/>
        <w:bCs/>
        <w:color w:val="007586" w:themeColor="text2"/>
      </w:rPr>
      <w:tblPr/>
      <w:tcPr>
        <w:tcBorders>
          <w:top w:val="single" w:color="E6643C" w:themeColor="accent6" w:sz="8" w:space="0"/>
          <w:bottom w:val="single" w:color="E6643C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6643C" w:themeColor="accent6" w:sz="8" w:space="0"/>
          <w:bottom w:val="single" w:color="E6643C" w:themeColor="accent6" w:sz="8" w:space="0"/>
        </w:tcBorders>
      </w:tc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shd w:val="clear" w:color="auto" w:fill="F8D8CE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B242A" w:themeColor="accent1" w:sz="8" w:space="0"/>
        <w:left w:val="single" w:color="1B242A" w:themeColor="accent1" w:sz="8" w:space="0"/>
        <w:bottom w:val="single" w:color="1B242A" w:themeColor="accent1" w:sz="8" w:space="0"/>
        <w:right w:val="single" w:color="1B242A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B242A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1B242A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B242A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B242A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A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7586" w:themeColor="accent2" w:sz="8" w:space="0"/>
        <w:left w:val="single" w:color="007586" w:themeColor="accent2" w:sz="8" w:space="0"/>
        <w:bottom w:val="single" w:color="007586" w:themeColor="accent2" w:sz="8" w:space="0"/>
        <w:right w:val="single" w:color="007586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7586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7586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7586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7586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2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AB9EB" w:themeColor="accent3" w:sz="8" w:space="0"/>
        <w:left w:val="single" w:color="5AB9EB" w:themeColor="accent3" w:sz="8" w:space="0"/>
        <w:bottom w:val="single" w:color="5AB9EB" w:themeColor="accent3" w:sz="8" w:space="0"/>
        <w:right w:val="single" w:color="5AB9EB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AB9EB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AB9EB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AB9EB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AB9EB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F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4C97" w:themeColor="accent4" w:sz="8" w:space="0"/>
        <w:left w:val="single" w:color="004C97" w:themeColor="accent4" w:sz="8" w:space="0"/>
        <w:bottom w:val="single" w:color="004C97" w:themeColor="accent4" w:sz="8" w:space="0"/>
        <w:right w:val="single" w:color="004C97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4C9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4C97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4C97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4C97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AAA64" w:themeColor="accent5" w:sz="8" w:space="0"/>
        <w:left w:val="single" w:color="5AAA64" w:themeColor="accent5" w:sz="8" w:space="0"/>
        <w:bottom w:val="single" w:color="5AAA64" w:themeColor="accent5" w:sz="8" w:space="0"/>
        <w:right w:val="single" w:color="5AAA64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AAA64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5AAA64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AAA64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AAA64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pPr>
      <w:spacing w:before="0"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6643C" w:themeColor="accent6" w:sz="8" w:space="0"/>
        <w:left w:val="single" w:color="E6643C" w:themeColor="accent6" w:sz="8" w:space="0"/>
        <w:bottom w:val="single" w:color="E6643C" w:themeColor="accent6" w:sz="8" w:space="0"/>
        <w:right w:val="single" w:color="E6643C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6643C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E6643C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6643C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6643C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465D6D" w:themeColor="accent1" w:themeTint="BF" w:sz="8" w:space="0"/>
        <w:left w:val="single" w:color="465D6D" w:themeColor="accent1" w:themeTint="BF" w:sz="8" w:space="0"/>
        <w:bottom w:val="single" w:color="465D6D" w:themeColor="accent1" w:themeTint="BF" w:sz="8" w:space="0"/>
        <w:right w:val="single" w:color="465D6D" w:themeColor="accent1" w:themeTint="BF" w:sz="8" w:space="0"/>
        <w:insideH w:val="single" w:color="465D6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65D6D" w:themeColor="accent1" w:themeTint="BF" w:sz="8" w:space="0"/>
          <w:left w:val="single" w:color="465D6D" w:themeColor="accent1" w:themeTint="BF" w:sz="8" w:space="0"/>
          <w:bottom w:val="single" w:color="465D6D" w:themeColor="accent1" w:themeTint="BF" w:sz="8" w:space="0"/>
          <w:right w:val="single" w:color="465D6D" w:themeColor="accent1" w:themeTint="BF" w:sz="8" w:space="0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65D6D" w:themeColor="accent1" w:themeTint="BF" w:sz="6" w:space="0"/>
          <w:left w:val="single" w:color="465D6D" w:themeColor="accent1" w:themeTint="BF" w:sz="8" w:space="0"/>
          <w:bottom w:val="single" w:color="465D6D" w:themeColor="accent1" w:themeTint="BF" w:sz="8" w:space="0"/>
          <w:right w:val="single" w:color="465D6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A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A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C6E4" w:themeColor="accent2" w:themeTint="BF" w:sz="8" w:space="0"/>
        <w:left w:val="single" w:color="00C6E4" w:themeColor="accent2" w:themeTint="BF" w:sz="8" w:space="0"/>
        <w:bottom w:val="single" w:color="00C6E4" w:themeColor="accent2" w:themeTint="BF" w:sz="8" w:space="0"/>
        <w:right w:val="single" w:color="00C6E4" w:themeColor="accent2" w:themeTint="BF" w:sz="8" w:space="0"/>
        <w:insideH w:val="single" w:color="00C6E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C6E4" w:themeColor="accent2" w:themeTint="BF" w:sz="8" w:space="0"/>
          <w:left w:val="single" w:color="00C6E4" w:themeColor="accent2" w:themeTint="BF" w:sz="8" w:space="0"/>
          <w:bottom w:val="single" w:color="00C6E4" w:themeColor="accent2" w:themeTint="BF" w:sz="8" w:space="0"/>
          <w:right w:val="single" w:color="00C6E4" w:themeColor="accent2" w:themeTint="BF" w:sz="8" w:space="0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C6E4" w:themeColor="accent2" w:themeTint="BF" w:sz="6" w:space="0"/>
          <w:left w:val="single" w:color="00C6E4" w:themeColor="accent2" w:themeTint="BF" w:sz="8" w:space="0"/>
          <w:bottom w:val="single" w:color="00C6E4" w:themeColor="accent2" w:themeTint="BF" w:sz="8" w:space="0"/>
          <w:right w:val="single" w:color="00C6E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2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2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83CAF0" w:themeColor="accent3" w:themeTint="BF" w:sz="8" w:space="0"/>
        <w:left w:val="single" w:color="83CAF0" w:themeColor="accent3" w:themeTint="BF" w:sz="8" w:space="0"/>
        <w:bottom w:val="single" w:color="83CAF0" w:themeColor="accent3" w:themeTint="BF" w:sz="8" w:space="0"/>
        <w:right w:val="single" w:color="83CAF0" w:themeColor="accent3" w:themeTint="BF" w:sz="8" w:space="0"/>
        <w:insideH w:val="single" w:color="83CAF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3CAF0" w:themeColor="accent3" w:themeTint="BF" w:sz="8" w:space="0"/>
          <w:left w:val="single" w:color="83CAF0" w:themeColor="accent3" w:themeTint="BF" w:sz="8" w:space="0"/>
          <w:bottom w:val="single" w:color="83CAF0" w:themeColor="accent3" w:themeTint="BF" w:sz="8" w:space="0"/>
          <w:right w:val="single" w:color="83CAF0" w:themeColor="accent3" w:themeTint="BF" w:sz="8" w:space="0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3CAF0" w:themeColor="accent3" w:themeTint="BF" w:sz="6" w:space="0"/>
          <w:left w:val="single" w:color="83CAF0" w:themeColor="accent3" w:themeTint="BF" w:sz="8" w:space="0"/>
          <w:bottom w:val="single" w:color="83CAF0" w:themeColor="accent3" w:themeTint="BF" w:sz="8" w:space="0"/>
          <w:right w:val="single" w:color="83CAF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F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F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0078F1" w:themeColor="accent4" w:themeTint="BF" w:sz="8" w:space="0"/>
        <w:left w:val="single" w:color="0078F1" w:themeColor="accent4" w:themeTint="BF" w:sz="8" w:space="0"/>
        <w:bottom w:val="single" w:color="0078F1" w:themeColor="accent4" w:themeTint="BF" w:sz="8" w:space="0"/>
        <w:right w:val="single" w:color="0078F1" w:themeColor="accent4" w:themeTint="BF" w:sz="8" w:space="0"/>
        <w:insideH w:val="single" w:color="0078F1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0078F1" w:themeColor="accent4" w:themeTint="BF" w:sz="8" w:space="0"/>
          <w:left w:val="single" w:color="0078F1" w:themeColor="accent4" w:themeTint="BF" w:sz="8" w:space="0"/>
          <w:bottom w:val="single" w:color="0078F1" w:themeColor="accent4" w:themeTint="BF" w:sz="8" w:space="0"/>
          <w:right w:val="single" w:color="0078F1" w:themeColor="accent4" w:themeTint="BF" w:sz="8" w:space="0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78F1" w:themeColor="accent4" w:themeTint="BF" w:sz="6" w:space="0"/>
          <w:left w:val="single" w:color="0078F1" w:themeColor="accent4" w:themeTint="BF" w:sz="8" w:space="0"/>
          <w:bottom w:val="single" w:color="0078F1" w:themeColor="accent4" w:themeTint="BF" w:sz="8" w:space="0"/>
          <w:right w:val="single" w:color="0078F1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83BF8A" w:themeColor="accent5" w:themeTint="BF" w:sz="8" w:space="0"/>
        <w:left w:val="single" w:color="83BF8A" w:themeColor="accent5" w:themeTint="BF" w:sz="8" w:space="0"/>
        <w:bottom w:val="single" w:color="83BF8A" w:themeColor="accent5" w:themeTint="BF" w:sz="8" w:space="0"/>
        <w:right w:val="single" w:color="83BF8A" w:themeColor="accent5" w:themeTint="BF" w:sz="8" w:space="0"/>
        <w:insideH w:val="single" w:color="83BF8A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3BF8A" w:themeColor="accent5" w:themeTint="BF" w:sz="8" w:space="0"/>
          <w:left w:val="single" w:color="83BF8A" w:themeColor="accent5" w:themeTint="BF" w:sz="8" w:space="0"/>
          <w:bottom w:val="single" w:color="83BF8A" w:themeColor="accent5" w:themeTint="BF" w:sz="8" w:space="0"/>
          <w:right w:val="single" w:color="83BF8A" w:themeColor="accent5" w:themeTint="BF" w:sz="8" w:space="0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3BF8A" w:themeColor="accent5" w:themeTint="BF" w:sz="6" w:space="0"/>
          <w:left w:val="single" w:color="83BF8A" w:themeColor="accent5" w:themeTint="BF" w:sz="8" w:space="0"/>
          <w:bottom w:val="single" w:color="83BF8A" w:themeColor="accent5" w:themeTint="BF" w:sz="8" w:space="0"/>
          <w:right w:val="single" w:color="83BF8A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EC8A6C" w:themeColor="accent6" w:themeTint="BF" w:sz="8" w:space="0"/>
        <w:left w:val="single" w:color="EC8A6C" w:themeColor="accent6" w:themeTint="BF" w:sz="8" w:space="0"/>
        <w:bottom w:val="single" w:color="EC8A6C" w:themeColor="accent6" w:themeTint="BF" w:sz="8" w:space="0"/>
        <w:right w:val="single" w:color="EC8A6C" w:themeColor="accent6" w:themeTint="BF" w:sz="8" w:space="0"/>
        <w:insideH w:val="single" w:color="EC8A6C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C8A6C" w:themeColor="accent6" w:themeTint="BF" w:sz="8" w:space="0"/>
          <w:left w:val="single" w:color="EC8A6C" w:themeColor="accent6" w:themeTint="BF" w:sz="8" w:space="0"/>
          <w:bottom w:val="single" w:color="EC8A6C" w:themeColor="accent6" w:themeTint="BF" w:sz="8" w:space="0"/>
          <w:right w:val="single" w:color="EC8A6C" w:themeColor="accent6" w:themeTint="BF" w:sz="8" w:space="0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C8A6C" w:themeColor="accent6" w:themeTint="BF" w:sz="6" w:space="0"/>
          <w:left w:val="single" w:color="EC8A6C" w:themeColor="accent6" w:themeTint="BF" w:sz="8" w:space="0"/>
          <w:bottom w:val="single" w:color="EC8A6C" w:themeColor="accent6" w:themeTint="BF" w:sz="8" w:space="0"/>
          <w:right w:val="single" w:color="EC8A6C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B242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242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75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5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AB9E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9E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4C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AAA6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A6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pPr>
      <w:spacing w:before="0"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664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43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294A5A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294A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SCVpullouttext" w:customStyle="1">
    <w:name w:val="SCV pullout text"/>
    <w:basedOn w:val="SCVbody"/>
    <w:uiPriority w:val="13"/>
    <w:qFormat/>
    <w:rsid w:val="004D7778"/>
    <w:pPr>
      <w:spacing w:after="120"/>
    </w:pPr>
    <w:rPr>
      <w:color w:val="007586" w:themeColor="text2"/>
    </w:rPr>
  </w:style>
  <w:style w:type="paragraph" w:styleId="SCVpulloutheading" w:customStyle="1">
    <w:name w:val="SCV pullout heading"/>
    <w:basedOn w:val="SCVpullouttext"/>
    <w:next w:val="SCVpullouttext"/>
    <w:uiPriority w:val="13"/>
    <w:qFormat/>
    <w:rsid w:val="005C04F0"/>
    <w:pPr>
      <w:keepNext/>
      <w:keepLines/>
      <w:spacing w:line="240" w:lineRule="auto"/>
    </w:pPr>
    <w:rPr>
      <w:rFonts w:asciiTheme="majorHAnsi" w:hAnsiTheme="majorHAnsi"/>
      <w:b/>
      <w:sz w:val="24"/>
    </w:rPr>
  </w:style>
  <w:style w:type="table" w:styleId="SCVInformationTable" w:customStyle="1">
    <w:name w:val="SCV Information Table"/>
    <w:basedOn w:val="TableNormal"/>
    <w:uiPriority w:val="99"/>
    <w:rsid w:val="005C04F0"/>
    <w:pPr>
      <w:spacing w:before="0" w:line="288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2F2F2" w:themeFill="background1" w:themeFillShade="F2"/>
    </w:tcPr>
  </w:style>
  <w:style w:type="paragraph" w:styleId="NormalWeb">
    <w:name w:val="Normal (Web)"/>
    <w:basedOn w:val="Normal"/>
    <w:uiPriority w:val="99"/>
    <w:semiHidden/>
    <w:rsid w:val="00EA030C"/>
    <w:pPr>
      <w:spacing w:before="0" w:after="0" w:line="260" w:lineRule="atLeast"/>
    </w:pPr>
    <w:rPr>
      <w:rFonts w:eastAsia="Times New Roman" w:cs="Times New Roman"/>
      <w:color w:val="000000" w:themeColor="text1"/>
      <w:szCs w:val="24"/>
    </w:rPr>
  </w:style>
  <w:style w:type="character" w:styleId="Heading5Char" w:customStyle="1">
    <w:name w:val="Heading 5 Char"/>
    <w:basedOn w:val="DefaultParagraphFont"/>
    <w:link w:val="Heading5"/>
    <w:uiPriority w:val="1"/>
    <w:semiHidden/>
    <w:rsid w:val="00B15592"/>
    <w:rPr>
      <w:rFonts w:asciiTheme="majorHAnsi" w:hAnsiTheme="majorHAnsi" w:eastAsiaTheme="majorEastAsia" w:cstheme="majorBidi"/>
      <w:color w:val="141A1F" w:themeColor="accent1" w:themeShade="BF"/>
    </w:rPr>
  </w:style>
  <w:style w:type="paragraph" w:styleId="SCVnumberloweralphaindent" w:customStyle="1">
    <w:name w:val="SCV number lower alpha indent"/>
    <w:basedOn w:val="SCVbody"/>
    <w:uiPriority w:val="29"/>
    <w:rsid w:val="00AE5E04"/>
    <w:pPr>
      <w:numPr>
        <w:ilvl w:val="1"/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styleId="SCVtablebody" w:customStyle="1">
    <w:name w:val="SCV table body"/>
    <w:uiPriority w:val="22"/>
    <w:qFormat/>
    <w:rsid w:val="000D1042"/>
    <w:pPr>
      <w:spacing w:before="80" w:after="60" w:line="240" w:lineRule="atLeast"/>
    </w:pPr>
    <w:rPr>
      <w:rFonts w:eastAsia="Times New Roman" w:cstheme="minorHAnsi"/>
      <w:sz w:val="18"/>
      <w:szCs w:val="21"/>
      <w:lang w:eastAsia="en-US"/>
    </w:rPr>
  </w:style>
  <w:style w:type="paragraph" w:styleId="SCVnumberdigit" w:customStyle="1">
    <w:name w:val="SCV number digit"/>
    <w:basedOn w:val="SCVbody"/>
    <w:uiPriority w:val="29"/>
    <w:rsid w:val="00AE5E04"/>
    <w:pPr>
      <w:numPr>
        <w:numId w:val="2"/>
      </w:numPr>
      <w:spacing w:before="60" w:after="60"/>
    </w:pPr>
    <w:rPr>
      <w:rFonts w:eastAsia="Times New Roman" w:cstheme="minorHAnsi"/>
      <w:lang w:eastAsia="en-US"/>
    </w:rPr>
  </w:style>
  <w:style w:type="paragraph" w:styleId="SCVtablecolhead" w:customStyle="1">
    <w:name w:val="SCV table col head"/>
    <w:uiPriority w:val="3"/>
    <w:qFormat/>
    <w:rsid w:val="002D6F3C"/>
    <w:pPr>
      <w:keepNext/>
      <w:keepLines/>
      <w:spacing w:before="80" w:after="60" w:line="240" w:lineRule="auto"/>
    </w:pPr>
    <w:rPr>
      <w:rFonts w:eastAsia="Times New Roman" w:cstheme="minorHAnsi"/>
      <w:b/>
      <w:color w:val="007586" w:themeColor="text2"/>
      <w:sz w:val="18"/>
      <w:szCs w:val="18"/>
      <w:lang w:eastAsia="en-US"/>
    </w:rPr>
  </w:style>
  <w:style w:type="paragraph" w:styleId="SCVbodyaftertablefigure" w:customStyle="1">
    <w:name w:val="SCV body after table/figure"/>
    <w:basedOn w:val="SCVbody"/>
    <w:next w:val="SCVbody"/>
    <w:uiPriority w:val="24"/>
    <w:rsid w:val="005C04F0"/>
    <w:pPr>
      <w:spacing w:before="240"/>
    </w:pPr>
    <w:rPr>
      <w:rFonts w:eastAsia="Times New Roman" w:cstheme="minorHAnsi"/>
      <w:lang w:eastAsia="en-US"/>
    </w:rPr>
  </w:style>
  <w:style w:type="paragraph" w:styleId="SCVquote" w:customStyle="1">
    <w:name w:val="SCV quote"/>
    <w:basedOn w:val="SCVbody"/>
    <w:uiPriority w:val="29"/>
    <w:rsid w:val="0078432C"/>
    <w:pPr>
      <w:ind w:left="397"/>
    </w:pPr>
    <w:rPr>
      <w:rFonts w:eastAsia="Times New Roman" w:cstheme="minorHAnsi"/>
      <w:color w:val="007586" w:themeColor="text2"/>
      <w:szCs w:val="18"/>
      <w:lang w:eastAsia="en-US"/>
    </w:rPr>
  </w:style>
  <w:style w:type="numbering" w:styleId="ZZBulletsafternumbers" w:customStyle="1">
    <w:name w:val="ZZ Bullets after numbers"/>
    <w:basedOn w:val="NoList"/>
    <w:uiPriority w:val="99"/>
    <w:rsid w:val="00FF411C"/>
    <w:pPr>
      <w:numPr>
        <w:numId w:val="9"/>
      </w:numPr>
    </w:pPr>
  </w:style>
  <w:style w:type="paragraph" w:styleId="SCVbulletafternumbers" w:customStyle="1">
    <w:name w:val="SCV bullet after numbers"/>
    <w:basedOn w:val="SCVbody"/>
    <w:uiPriority w:val="24"/>
    <w:rsid w:val="00AE5E04"/>
    <w:pPr>
      <w:numPr>
        <w:ilvl w:val="1"/>
        <w:numId w:val="9"/>
      </w:numPr>
      <w:spacing w:before="60" w:after="60"/>
    </w:pPr>
  </w:style>
  <w:style w:type="paragraph" w:styleId="SCVquotebullet1" w:customStyle="1">
    <w:name w:val="SCV quote bullet 1"/>
    <w:basedOn w:val="SCVquote"/>
    <w:uiPriority w:val="29"/>
    <w:rsid w:val="00994B72"/>
    <w:pPr>
      <w:numPr>
        <w:numId w:val="3"/>
      </w:numPr>
      <w:spacing w:before="60" w:after="60"/>
    </w:pPr>
  </w:style>
  <w:style w:type="paragraph" w:styleId="SCVquotebullet2" w:customStyle="1">
    <w:name w:val="SCV quote bullet 2"/>
    <w:basedOn w:val="SCVquote"/>
    <w:uiPriority w:val="29"/>
    <w:rsid w:val="00994B72"/>
    <w:pPr>
      <w:numPr>
        <w:ilvl w:val="1"/>
        <w:numId w:val="3"/>
      </w:numPr>
      <w:spacing w:before="60" w:after="60"/>
    </w:pPr>
  </w:style>
  <w:style w:type="paragraph" w:styleId="SCVtablebullet1" w:customStyle="1">
    <w:name w:val="SCV table bullet 1"/>
    <w:basedOn w:val="SCVtablebody"/>
    <w:uiPriority w:val="23"/>
    <w:qFormat/>
    <w:rsid w:val="002D6F3C"/>
    <w:pPr>
      <w:numPr>
        <w:numId w:val="4"/>
      </w:numPr>
    </w:pPr>
    <w:rPr>
      <w:szCs w:val="18"/>
    </w:rPr>
  </w:style>
  <w:style w:type="paragraph" w:styleId="SCVtablebullet2" w:customStyle="1">
    <w:name w:val="SCV table bullet 2"/>
    <w:basedOn w:val="SCVtablebody"/>
    <w:uiPriority w:val="23"/>
    <w:rsid w:val="002D6F3C"/>
    <w:pPr>
      <w:numPr>
        <w:ilvl w:val="1"/>
        <w:numId w:val="4"/>
      </w:numPr>
    </w:pPr>
    <w:rPr>
      <w:szCs w:val="18"/>
    </w:rPr>
  </w:style>
  <w:style w:type="character" w:styleId="SCVbodyChar" w:customStyle="1">
    <w:name w:val="SCV body Char"/>
    <w:basedOn w:val="DefaultParagraphFont"/>
    <w:link w:val="SCVbody"/>
    <w:locked/>
    <w:rsid w:val="000D1042"/>
  </w:style>
  <w:style w:type="numbering" w:styleId="ZZNumbersdigit" w:customStyle="1">
    <w:name w:val="ZZ Numbers digit"/>
    <w:rsid w:val="00FF411C"/>
    <w:pPr>
      <w:numPr>
        <w:numId w:val="2"/>
      </w:numPr>
    </w:pPr>
  </w:style>
  <w:style w:type="numbering" w:styleId="ZZTablebullets" w:customStyle="1">
    <w:name w:val="ZZ Table bullets"/>
    <w:rsid w:val="0025578B"/>
    <w:pPr>
      <w:numPr>
        <w:numId w:val="4"/>
      </w:numPr>
    </w:pPr>
  </w:style>
  <w:style w:type="numbering" w:styleId="ZZQuotebullets" w:customStyle="1">
    <w:name w:val="ZZ Quote bullets"/>
    <w:rsid w:val="00994B72"/>
    <w:pPr>
      <w:numPr>
        <w:numId w:val="3"/>
      </w:numPr>
    </w:pPr>
  </w:style>
  <w:style w:type="paragraph" w:styleId="SCVheader" w:customStyle="1">
    <w:name w:val="SCV header"/>
    <w:basedOn w:val="Header"/>
    <w:uiPriority w:val="1"/>
    <w:rsid w:val="009905FA"/>
    <w:pPr>
      <w:pBdr>
        <w:bottom w:val="single" w:color="CCCCD0" w:sz="24" w:space="1"/>
      </w:pBdr>
    </w:pPr>
  </w:style>
  <w:style w:type="paragraph" w:styleId="SCVtablerowhead" w:customStyle="1">
    <w:name w:val="SCV table row head"/>
    <w:basedOn w:val="SCVtablecolhead"/>
    <w:uiPriority w:val="21"/>
    <w:qFormat/>
    <w:rsid w:val="00350441"/>
    <w:rPr>
      <w:rFonts w:cs="Times New Roman"/>
    </w:rPr>
  </w:style>
  <w:style w:type="paragraph" w:styleId="SCVaccessibilitypara" w:customStyle="1">
    <w:name w:val="SCV accessibility para"/>
    <w:basedOn w:val="SCVbody"/>
    <w:uiPriority w:val="29"/>
    <w:rsid w:val="00276717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67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1"/>
    <w:rsid w:val="00AD1351"/>
    <w:rPr>
      <w:color w:val="007586" w:themeColor="text2"/>
      <w:u w:val="single"/>
    </w:rPr>
  </w:style>
  <w:style w:type="table" w:styleId="SCVpulloutbox" w:customStyle="1">
    <w:name w:val="SCV pullout box"/>
    <w:basedOn w:val="PlainTable1"/>
    <w:uiPriority w:val="99"/>
    <w:rsid w:val="00796484"/>
    <w:pPr>
      <w:spacing w:before="0" w:after="120" w:line="300" w:lineRule="auto"/>
    </w:pPr>
    <w:tblPr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284" w:type="dxa"/>
        <w:left w:w="284" w:type="dxa"/>
        <w:bottom w:w="113" w:type="dxa"/>
        <w:right w:w="284" w:type="dxa"/>
      </w:tblCellMar>
    </w:tblPr>
    <w:tcPr>
      <w:shd w:val="clear" w:color="auto" w:fill="EDF5F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styleId="ZZTablenumbers" w:customStyle="1">
    <w:name w:val="ZZ Table numbers"/>
    <w:basedOn w:val="NoList"/>
    <w:uiPriority w:val="99"/>
    <w:rsid w:val="00BA5BEB"/>
    <w:pPr>
      <w:numPr>
        <w:numId w:val="6"/>
      </w:numPr>
    </w:pPr>
  </w:style>
  <w:style w:type="paragraph" w:styleId="SCVtablenumber1" w:customStyle="1">
    <w:name w:val="SCV table number 1"/>
    <w:basedOn w:val="SCVtablebody"/>
    <w:uiPriority w:val="29"/>
    <w:rsid w:val="00D863EB"/>
    <w:pPr>
      <w:numPr>
        <w:numId w:val="6"/>
      </w:numPr>
    </w:pPr>
  </w:style>
  <w:style w:type="paragraph" w:styleId="SCVtablenumber2" w:customStyle="1">
    <w:name w:val="SCV table number 2"/>
    <w:basedOn w:val="SCVtablebody"/>
    <w:uiPriority w:val="29"/>
    <w:rsid w:val="00D863EB"/>
    <w:pPr>
      <w:numPr>
        <w:ilvl w:val="1"/>
        <w:numId w:val="6"/>
      </w:numPr>
      <w:spacing w:before="60" w:line="192" w:lineRule="atLeast"/>
    </w:pPr>
    <w:rPr>
      <w:rFonts w:eastAsiaTheme="minorHAnsi"/>
    </w:rPr>
  </w:style>
  <w:style w:type="paragraph" w:styleId="SCVprotectivemarkingbelowsubtitle" w:customStyle="1">
    <w:name w:val="SCV protective marking below subtitle"/>
    <w:basedOn w:val="SCVbody"/>
    <w:uiPriority w:val="1"/>
    <w:rsid w:val="00F024AD"/>
    <w:pPr>
      <w:spacing w:before="400" w:after="400" w:line="240" w:lineRule="auto"/>
    </w:pPr>
    <w:rPr>
      <w:caps/>
      <w:sz w:val="24"/>
      <w:szCs w:val="24"/>
    </w:rPr>
  </w:style>
  <w:style w:type="character" w:styleId="CommentReference">
    <w:name w:val="annotation reference"/>
    <w:basedOn w:val="DefaultParagraphFont"/>
    <w:uiPriority w:val="1"/>
    <w:semiHidden/>
    <w:unhideWhenUsed/>
    <w:rsid w:val="00541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005416D7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1"/>
    <w:semiHidden/>
    <w:rsid w:val="005416D7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5416D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1"/>
    <w:semiHidden/>
    <w:rsid w:val="005416D7"/>
    <w:rPr>
      <w:b/>
      <w:bCs/>
    </w:rPr>
  </w:style>
  <w:style w:type="paragraph" w:styleId="Revision">
    <w:name w:val="Revision"/>
    <w:hidden/>
    <w:uiPriority w:val="99"/>
    <w:semiHidden/>
    <w:rsid w:val="005416D7"/>
    <w:pPr>
      <w:spacing w:before="0" w:after="0" w:line="240" w:lineRule="auto"/>
    </w:pPr>
  </w:style>
  <w:style w:type="paragraph" w:styleId="SCVimprint" w:customStyle="1">
    <w:name w:val="SCV imprint"/>
    <w:basedOn w:val="SCVbody"/>
    <w:uiPriority w:val="1"/>
    <w:rsid w:val="00B37FF8"/>
    <w:pPr>
      <w:spacing w:before="0" w:after="120"/>
    </w:pPr>
    <w:rPr>
      <w:sz w:val="18"/>
      <w:szCs w:val="18"/>
    </w:rPr>
  </w:style>
  <w:style w:type="paragraph" w:styleId="SCVpulloutbullet" w:customStyle="1">
    <w:name w:val="SCV pullout bullet"/>
    <w:basedOn w:val="SCVpullouttext"/>
    <w:uiPriority w:val="1"/>
    <w:rsid w:val="002F4173"/>
    <w:pPr>
      <w:numPr>
        <w:numId w:val="10"/>
      </w:numPr>
      <w:spacing w:before="0"/>
    </w:pPr>
  </w:style>
  <w:style w:type="numbering" w:styleId="ZZPulloutbullets" w:customStyle="1">
    <w:name w:val="ZZ Pullout bullets"/>
    <w:basedOn w:val="NoList"/>
    <w:uiPriority w:val="99"/>
    <w:rsid w:val="002F4173"/>
    <w:pPr>
      <w:numPr>
        <w:numId w:val="10"/>
      </w:numPr>
    </w:pPr>
  </w:style>
  <w:style w:type="paragraph" w:styleId="SCVdate" w:customStyle="1">
    <w:name w:val="SCV date"/>
    <w:basedOn w:val="SCVbody"/>
    <w:uiPriority w:val="1"/>
    <w:rsid w:val="00D15955"/>
    <w:pPr>
      <w:spacing w:before="0" w:after="0"/>
    </w:pPr>
    <w:rPr>
      <w:b/>
      <w:bCs/>
      <w:sz w:val="28"/>
      <w:szCs w:val="28"/>
    </w:rPr>
  </w:style>
  <w:style w:type="paragraph" w:styleId="SCVborderabovetitle" w:customStyle="1">
    <w:name w:val="SCV border above title"/>
    <w:basedOn w:val="SCVbody"/>
    <w:uiPriority w:val="1"/>
    <w:rsid w:val="00521CA5"/>
    <w:pPr>
      <w:pBdr>
        <w:top w:val="single" w:color="D9D9D9" w:themeColor="background1" w:themeShade="D9" w:sz="24" w:space="1"/>
      </w:pBdr>
      <w:spacing w:before="0" w:after="0"/>
    </w:pPr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header" Target="header5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header" Target="header4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afer Care Victoria">
      <a:dk1>
        <a:srgbClr val="000000"/>
      </a:dk1>
      <a:lt1>
        <a:srgbClr val="FFFFFF"/>
      </a:lt1>
      <a:dk2>
        <a:srgbClr val="007586"/>
      </a:dk2>
      <a:lt2>
        <a:srgbClr val="EDF5F7"/>
      </a:lt2>
      <a:accent1>
        <a:srgbClr val="1B242A"/>
      </a:accent1>
      <a:accent2>
        <a:srgbClr val="007586"/>
      </a:accent2>
      <a:accent3>
        <a:srgbClr val="5AB9EB"/>
      </a:accent3>
      <a:accent4>
        <a:srgbClr val="004C97"/>
      </a:accent4>
      <a:accent5>
        <a:srgbClr val="5AAA64"/>
      </a:accent5>
      <a:accent6>
        <a:srgbClr val="E6643C"/>
      </a:accent6>
      <a:hlink>
        <a:srgbClr val="004C97"/>
      </a:hlink>
      <a:folHlink>
        <a:srgbClr val="007586"/>
      </a:folHlink>
    </a:clrScheme>
    <a:fontScheme name="Arial">
      <a:majorFont>
        <a:latin typeface="Arial" panose="020F03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Arial"/>
        <a:cs typeface="Arial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b2e4f9-c376-4e2f-bd2e-796d1bcd5746">
      <Terms xmlns="http://schemas.microsoft.com/office/infopath/2007/PartnerControls"/>
    </lcf76f155ced4ddcb4097134ff3c332f>
    <Readiness xmlns="31b2e4f9-c376-4e2f-bd2e-796d1bcd5746" xsi:nil="true"/>
    <TaxCatchAll xmlns="5ce0f2b5-5be5-4508-bce9-d7011ece0659" xsi:nil="true"/>
    <SharedWithUsers xmlns="7ee2ad8a-2b33-419f-875c-ac0e4cfc6b7f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179483B3A4E458E2DA955233B6DD4" ma:contentTypeVersion="17" ma:contentTypeDescription="Create a new document." ma:contentTypeScope="" ma:versionID="047981721a719fa124a1560ac60189cd">
  <xsd:schema xmlns:xsd="http://www.w3.org/2001/XMLSchema" xmlns:xs="http://www.w3.org/2001/XMLSchema" xmlns:p="http://schemas.microsoft.com/office/2006/metadata/properties" xmlns:ns2="31b2e4f9-c376-4e2f-bd2e-796d1bcd5746" xmlns:ns3="7ee2ad8a-2b33-419f-875c-ac0e4cfc6b7f" xmlns:ns4="5ce0f2b5-5be5-4508-bce9-d7011ece0659" targetNamespace="http://schemas.microsoft.com/office/2006/metadata/properties" ma:root="true" ma:fieldsID="da8d29431e3527fe76d5365770e4cbd4" ns2:_="" ns3:_="" ns4:_="">
    <xsd:import namespace="31b2e4f9-c376-4e2f-bd2e-796d1bcd5746"/>
    <xsd:import namespace="7ee2ad8a-2b33-419f-875c-ac0e4cfc6b7f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Readines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2e4f9-c376-4e2f-bd2e-796d1bcd5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Readiness" ma:index="21" nillable="true" ma:displayName="Readiness" ma:format="Dropdown" ma:internalName="Readiness">
      <xsd:simpleType>
        <xsd:restriction base="dms:Choice">
          <xsd:enumeration value="Ready"/>
          <xsd:enumeration value="Editing"/>
          <xsd:enumeration value="Alison Rv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ad8a-2b33-419f-875c-ac0e4cfc6b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03d4191-8f1e-4a00-bb35-f18714e6ca55}" ma:internalName="TaxCatchAll" ma:showField="CatchAllData" ma:web="7ee2ad8a-2b33-419f-875c-ac0e4cfc6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C4EFDD-117F-4DF0-92BA-910F1DE92A1F}">
  <ds:schemaRefs>
    <ds:schemaRef ds:uri="http://purl.org/dc/terms/"/>
    <ds:schemaRef ds:uri="31b2e4f9-c376-4e2f-bd2e-796d1bcd5746"/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ee2ad8a-2b33-419f-875c-ac0e4cfc6b7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A9501E-42E3-4B0D-BCE8-DBEB0361BB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4D4134-9C89-4B1F-A4BE-82CE633517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1227A1-A4EC-4E22-947B-3D315EBFC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b2e4f9-c376-4e2f-bd2e-796d1bcd5746"/>
    <ds:schemaRef ds:uri="7ee2ad8a-2b33-419f-875c-ac0e4cfc6b7f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2298</Characters>
  <Application>Microsoft Office Word</Application>
  <DocSecurity>0</DocSecurity>
  <Lines>19</Lines>
  <Paragraphs>5</Paragraphs>
  <ScaleCrop>false</ScaleCrop>
  <Manager/>
  <Company>Safer Care Victoria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 here</dc:title>
  <dc:subject/>
  <dc:creator>Natasha Knapic (DHHS)</dc:creator>
  <cp:keywords/>
  <cp:lastModifiedBy>Brett Morris (DHHS)</cp:lastModifiedBy>
  <cp:revision>2</cp:revision>
  <cp:lastPrinted>2022-10-28T03:24:00Z</cp:lastPrinted>
  <dcterms:created xsi:type="dcterms:W3CDTF">2022-10-30T21:28:00Z</dcterms:created>
  <dcterms:modified xsi:type="dcterms:W3CDTF">2022-10-30T21:28:00Z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0x01010026D179483B3A4E458E2DA955233B6DD4</vt:lpwstr>
  </property>
  <property fmtid="{D5CDD505-2E9C-101B-9397-08002B2CF9AE}" pid="4" name="Order">
    <vt:r8>85600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  <property fmtid="{D5CDD505-2E9C-101B-9397-08002B2CF9AE}" pid="12" name="MSIP_Label_43e64453-338c-4f93-8a4d-0039a0a41f2a_Enabled">
    <vt:lpwstr>true</vt:lpwstr>
  </property>
  <property fmtid="{D5CDD505-2E9C-101B-9397-08002B2CF9AE}" pid="13" name="MSIP_Label_43e64453-338c-4f93-8a4d-0039a0a41f2a_SetDate">
    <vt:lpwstr>2022-10-30T21:27:51Z</vt:lpwstr>
  </property>
  <property fmtid="{D5CDD505-2E9C-101B-9397-08002B2CF9AE}" pid="14" name="MSIP_Label_43e64453-338c-4f93-8a4d-0039a0a41f2a_Method">
    <vt:lpwstr>Privileged</vt:lpwstr>
  </property>
  <property fmtid="{D5CDD505-2E9C-101B-9397-08002B2CF9AE}" pid="15" name="MSIP_Label_43e64453-338c-4f93-8a4d-0039a0a41f2a_Name">
    <vt:lpwstr>43e64453-338c-4f93-8a4d-0039a0a41f2a</vt:lpwstr>
  </property>
  <property fmtid="{D5CDD505-2E9C-101B-9397-08002B2CF9AE}" pid="16" name="MSIP_Label_43e64453-338c-4f93-8a4d-0039a0a41f2a_SiteId">
    <vt:lpwstr>c0e0601f-0fac-449c-9c88-a104c4eb9f28</vt:lpwstr>
  </property>
  <property fmtid="{D5CDD505-2E9C-101B-9397-08002B2CF9AE}" pid="17" name="MSIP_Label_43e64453-338c-4f93-8a4d-0039a0a41f2a_ActionId">
    <vt:lpwstr>b1e5f395-c164-42cd-bdc3-d668bba75e0a</vt:lpwstr>
  </property>
  <property fmtid="{D5CDD505-2E9C-101B-9397-08002B2CF9AE}" pid="18" name="MSIP_Label_43e64453-338c-4f93-8a4d-0039a0a41f2a_ContentBits">
    <vt:lpwstr>2</vt:lpwstr>
  </property>
</Properties>
</file>