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5F7AB9" w14:textId="5B5418AC" w:rsidR="00521CA5" w:rsidRPr="002518DF" w:rsidRDefault="00521CA5" w:rsidP="00521CA5">
      <w:pPr>
        <w:pStyle w:val="SCVborderabovetitle"/>
        <w:pBdr>
          <w:top w:val="single" w:sz="24" w:space="1" w:color="CCCCD0"/>
        </w:pBdr>
        <w:rPr>
          <w:rFonts w:ascii="VIC" w:hAnsi="VIC"/>
        </w:rPr>
      </w:pPr>
    </w:p>
    <w:p w14:paraId="49F3FD79" w14:textId="77777777" w:rsidR="00521CA5" w:rsidRPr="002518DF" w:rsidRDefault="00521CA5" w:rsidP="00521CA5">
      <w:pPr>
        <w:pStyle w:val="SCVborderabovetitle"/>
        <w:rPr>
          <w:rFonts w:ascii="VIC" w:hAnsi="VIC"/>
        </w:rPr>
        <w:sectPr w:rsidR="00521CA5" w:rsidRPr="002518DF" w:rsidSect="00BE763E">
          <w:headerReference w:type="default" r:id="rId11"/>
          <w:footerReference w:type="even" r:id="rId12"/>
          <w:footerReference w:type="default" r:id="rId13"/>
          <w:type w:val="continuous"/>
          <w:pgSz w:w="11906" w:h="16838" w:code="9"/>
          <w:pgMar w:top="2438" w:right="737" w:bottom="1361" w:left="737" w:header="454" w:footer="851" w:gutter="0"/>
          <w:cols w:space="284"/>
          <w:docGrid w:linePitch="360"/>
        </w:sectPr>
      </w:pPr>
    </w:p>
    <w:p w14:paraId="622F99A3" w14:textId="77777777" w:rsidR="00AF745A" w:rsidRDefault="00AF745A" w:rsidP="00AF745A">
      <w:pPr>
        <w:pStyle w:val="SCVfactsheettitle"/>
      </w:pPr>
      <w:r>
        <w:rPr>
          <w:rFonts w:eastAsia="VIC"/>
        </w:rPr>
        <w:t>DETECT 1</w:t>
      </w:r>
      <w:r w:rsidRPr="4C35CBD7">
        <w:rPr>
          <w:rFonts w:eastAsia="VIC"/>
        </w:rPr>
        <w:t xml:space="preserve">: </w:t>
      </w:r>
      <w:r>
        <w:rPr>
          <w:rFonts w:eastAsia="VIC"/>
        </w:rPr>
        <w:t>Delirium Evaluation in the Timely delivery of Emergency Care Trial</w:t>
      </w:r>
      <w:r w:rsidRPr="4C35CBD7">
        <w:t xml:space="preserve"> </w:t>
      </w:r>
    </w:p>
    <w:p w14:paraId="34B1E6BE" w14:textId="0EE5C9B9" w:rsidR="000612D1" w:rsidRPr="00AF745A" w:rsidRDefault="000612D1" w:rsidP="00AF745A">
      <w:pPr>
        <w:pStyle w:val="SCVfactsheetsubtitle"/>
        <w:rPr>
          <w:color w:val="auto"/>
        </w:rPr>
      </w:pPr>
      <w:r w:rsidRPr="00AF745A">
        <w:rPr>
          <w:color w:val="auto"/>
        </w:rPr>
        <w:t xml:space="preserve">Application Form </w:t>
      </w:r>
      <w:r w:rsidR="00D72006" w:rsidRPr="00AF745A">
        <w:rPr>
          <w:rFonts w:cs="Arial"/>
          <w:color w:val="auto"/>
          <w:sz w:val="40"/>
          <w:szCs w:val="40"/>
        </w:rPr>
        <w:t>–</w:t>
      </w:r>
      <w:r w:rsidRPr="00AF745A">
        <w:rPr>
          <w:color w:val="auto"/>
        </w:rPr>
        <w:t xml:space="preserve"> </w:t>
      </w:r>
      <w:r w:rsidR="0FC1D875" w:rsidRPr="00AF745A">
        <w:rPr>
          <w:rFonts w:eastAsia="VIC" w:cs="VIC"/>
          <w:bCs/>
          <w:color w:val="auto"/>
        </w:rPr>
        <w:t>Pilot Project</w:t>
      </w:r>
    </w:p>
    <w:p w14:paraId="47DA7EEB" w14:textId="4493C8A2" w:rsidR="00AA6EAD" w:rsidRPr="00AF745A" w:rsidRDefault="009356BF" w:rsidP="00AF745A">
      <w:pPr>
        <w:pStyle w:val="SCVbody"/>
      </w:pPr>
      <w:bookmarkStart w:id="0" w:name="_Toc52978537"/>
      <w:bookmarkStart w:id="1" w:name="_Toc43470670"/>
      <w:r w:rsidRPr="00AF745A">
        <w:t xml:space="preserve">We are looking to partner with Victorian </w:t>
      </w:r>
      <w:r w:rsidR="008A4AA8" w:rsidRPr="00AF745A">
        <w:t>Health Services</w:t>
      </w:r>
      <w:r w:rsidRPr="00AF745A">
        <w:t xml:space="preserve"> to pilot a</w:t>
      </w:r>
      <w:r w:rsidR="000B44BC" w:rsidRPr="00AF745A">
        <w:t xml:space="preserve"> </w:t>
      </w:r>
      <w:r w:rsidRPr="00AF745A">
        <w:t>project to</w:t>
      </w:r>
      <w:r w:rsidR="00AA6EAD" w:rsidRPr="00AF745A">
        <w:t>:</w:t>
      </w:r>
    </w:p>
    <w:p w14:paraId="49C985BE" w14:textId="40B54C91" w:rsidR="00AA6EAD" w:rsidRPr="00AF745A" w:rsidRDefault="00AA6EAD" w:rsidP="00AF745A">
      <w:pPr>
        <w:pStyle w:val="SCVbullet1"/>
      </w:pPr>
      <w:r w:rsidRPr="00AF745A">
        <w:t>better understand the proportion of people</w:t>
      </w:r>
      <w:r w:rsidR="008C0E6B" w:rsidRPr="00AF745A">
        <w:t xml:space="preserve"> </w:t>
      </w:r>
      <w:r w:rsidR="00331566" w:rsidRPr="00AF745A">
        <w:t xml:space="preserve">over </w:t>
      </w:r>
      <w:r w:rsidR="008C0E6B" w:rsidRPr="00AF745A">
        <w:t>65years (&gt;45</w:t>
      </w:r>
      <w:r w:rsidR="004C29A0" w:rsidRPr="00AF745A">
        <w:t xml:space="preserve"> years</w:t>
      </w:r>
      <w:r w:rsidR="00331566" w:rsidRPr="00AF745A">
        <w:t xml:space="preserve"> for First Nations)</w:t>
      </w:r>
      <w:r w:rsidRPr="00AF745A">
        <w:t xml:space="preserve"> at high risk for delirium </w:t>
      </w:r>
      <w:r w:rsidR="00BF1EE0" w:rsidRPr="00AF745A">
        <w:t>in Emergency Departments (ED)</w:t>
      </w:r>
      <w:r w:rsidR="005914A9" w:rsidRPr="00AF745A">
        <w:t xml:space="preserve"> and Urgent Care Centres (UCCs)</w:t>
      </w:r>
    </w:p>
    <w:p w14:paraId="6871914A" w14:textId="593B1E70" w:rsidR="00AA6EAD" w:rsidRPr="00AF745A" w:rsidRDefault="00697540" w:rsidP="00AF745A">
      <w:pPr>
        <w:pStyle w:val="SCVbullet1"/>
      </w:pPr>
      <w:r>
        <w:t xml:space="preserve">by </w:t>
      </w:r>
      <w:r w:rsidR="008A4AA8" w:rsidRPr="00AF745A">
        <w:t>improv</w:t>
      </w:r>
      <w:r>
        <w:t>ing</w:t>
      </w:r>
      <w:r w:rsidR="008A4AA8" w:rsidRPr="00AF745A">
        <w:t xml:space="preserve"> </w:t>
      </w:r>
      <w:r w:rsidR="00BF1EE0" w:rsidRPr="00AF745A">
        <w:t xml:space="preserve">the </w:t>
      </w:r>
      <w:r w:rsidR="00452FAD" w:rsidRPr="00AF745A">
        <w:t>screening</w:t>
      </w:r>
      <w:r w:rsidR="00BF1EE0" w:rsidRPr="00AF745A">
        <w:t xml:space="preserve"> process</w:t>
      </w:r>
      <w:r w:rsidR="00452FAD" w:rsidRPr="00AF745A">
        <w:t xml:space="preserve"> for delirium in </w:t>
      </w:r>
      <w:r w:rsidR="00B53E03" w:rsidRPr="00AF745A">
        <w:t>ED</w:t>
      </w:r>
      <w:r w:rsidR="00B3286F" w:rsidRPr="00AF745A">
        <w:t xml:space="preserve"> and U</w:t>
      </w:r>
      <w:r w:rsidR="00840A55">
        <w:t>C</w:t>
      </w:r>
      <w:r w:rsidR="00B3286F" w:rsidRPr="00AF745A">
        <w:t>Cs</w:t>
      </w:r>
      <w:r w:rsidR="00AA6EAD" w:rsidRPr="00AF745A">
        <w:t>.</w:t>
      </w:r>
    </w:p>
    <w:p w14:paraId="49B35BA8" w14:textId="03DB5858" w:rsidR="00335A7D" w:rsidRPr="00AF745A" w:rsidRDefault="00CC1D3F" w:rsidP="00AF745A">
      <w:pPr>
        <w:pStyle w:val="SCVbody"/>
      </w:pPr>
      <w:bookmarkStart w:id="2" w:name="_Toc52978538"/>
      <w:bookmarkEnd w:id="0"/>
      <w:r w:rsidRPr="00AF745A">
        <w:t>To apply, p</w:t>
      </w:r>
      <w:r w:rsidR="00335A7D" w:rsidRPr="00AF745A">
        <w:t xml:space="preserve">lease </w:t>
      </w:r>
      <w:r w:rsidR="00FC41F4" w:rsidRPr="00AF745A">
        <w:t>email</w:t>
      </w:r>
      <w:r w:rsidR="00335A7D" w:rsidRPr="00AF745A">
        <w:t xml:space="preserve"> this completed form </w:t>
      </w:r>
      <w:r w:rsidR="00FA6465" w:rsidRPr="00AF745A">
        <w:t>to</w:t>
      </w:r>
      <w:r w:rsidR="00AF745A">
        <w:t xml:space="preserve"> </w:t>
      </w:r>
      <w:hyperlink r:id="rId14" w:history="1">
        <w:r w:rsidR="00AF745A" w:rsidRPr="00123E7E">
          <w:rPr>
            <w:rStyle w:val="Hyperlink"/>
          </w:rPr>
          <w:t>acutecarelhn@safercare.vic.gov.au</w:t>
        </w:r>
      </w:hyperlink>
      <w:r w:rsidR="00AF745A">
        <w:t xml:space="preserve"> </w:t>
      </w:r>
      <w:r w:rsidR="00FA6465" w:rsidRPr="00AF745A">
        <w:t xml:space="preserve">by </w:t>
      </w:r>
      <w:r w:rsidR="00C200C7">
        <w:rPr>
          <w:b/>
          <w:bCs/>
        </w:rPr>
        <w:t>Friday 16</w:t>
      </w:r>
      <w:r w:rsidR="00CB1688" w:rsidRPr="00AF745A">
        <w:rPr>
          <w:b/>
          <w:bCs/>
        </w:rPr>
        <w:t xml:space="preserve"> February 2024</w:t>
      </w:r>
      <w:r w:rsidR="005C4A81" w:rsidRPr="00AF745A">
        <w:t>.</w:t>
      </w:r>
      <w:r w:rsidR="005A108A" w:rsidRPr="00AF745A">
        <w:t xml:space="preserve"> </w:t>
      </w:r>
      <w:r w:rsidR="005C4A81" w:rsidRPr="00AF745A">
        <w:t>P</w:t>
      </w:r>
      <w:r w:rsidR="00A279B9" w:rsidRPr="00AF745A">
        <w:t xml:space="preserve">lease include the subject as ‘EOI </w:t>
      </w:r>
      <w:r w:rsidR="00E41D35" w:rsidRPr="00AF745A">
        <w:t>DETECT pilot’</w:t>
      </w:r>
      <w:r w:rsidR="00AF745A">
        <w:t>.</w:t>
      </w:r>
    </w:p>
    <w:p w14:paraId="2ECB3F53" w14:textId="5C1B3ECB" w:rsidR="007F4AF8" w:rsidRPr="00AF745A" w:rsidRDefault="007F4AF8" w:rsidP="007F4AF8">
      <w:pPr>
        <w:pStyle w:val="Normalfollowingheading"/>
        <w:rPr>
          <w:rFonts w:cstheme="minorHAnsi"/>
          <w:b/>
        </w:rPr>
      </w:pPr>
      <w:r w:rsidRPr="00AF745A">
        <w:rPr>
          <w:rFonts w:cstheme="minorHAnsi"/>
          <w:b/>
        </w:rPr>
        <w:t>Please print or type:</w:t>
      </w:r>
    </w:p>
    <w:tbl>
      <w:tblPr>
        <w:tblStyle w:val="TableGridLight"/>
        <w:tblW w:w="9864" w:type="dxa"/>
        <w:tblLook w:val="04A0" w:firstRow="1" w:lastRow="0" w:firstColumn="1" w:lastColumn="0" w:noHBand="0" w:noVBand="1"/>
      </w:tblPr>
      <w:tblGrid>
        <w:gridCol w:w="2830"/>
        <w:gridCol w:w="7034"/>
      </w:tblGrid>
      <w:tr w:rsidR="007F4AF8" w:rsidRPr="00AF745A" w14:paraId="3CFC0245" w14:textId="77777777" w:rsidTr="008B21A4">
        <w:tc>
          <w:tcPr>
            <w:tcW w:w="28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615A1E02" w14:textId="77777777" w:rsidR="007F4AF8" w:rsidRPr="00AF745A" w:rsidRDefault="007F4AF8" w:rsidP="00AF745A">
            <w:pPr>
              <w:pStyle w:val="SCVtablecolhead"/>
              <w:rPr>
                <w:sz w:val="20"/>
                <w:szCs w:val="20"/>
              </w:rPr>
            </w:pPr>
            <w:bookmarkStart w:id="3" w:name="_Hlk9580156"/>
            <w:r w:rsidRPr="00AF745A">
              <w:rPr>
                <w:sz w:val="20"/>
                <w:szCs w:val="20"/>
              </w:rPr>
              <w:t>Contact name</w:t>
            </w:r>
          </w:p>
        </w:tc>
        <w:tc>
          <w:tcPr>
            <w:tcW w:w="703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93E1016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7F4AF8" w:rsidRPr="00AF745A" w14:paraId="1D32726C" w14:textId="77777777" w:rsidTr="008B21A4">
        <w:tc>
          <w:tcPr>
            <w:tcW w:w="28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AEFE896" w14:textId="673F45F1" w:rsidR="007F4AF8" w:rsidRPr="00AF745A" w:rsidRDefault="00297255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Position</w:t>
            </w:r>
          </w:p>
        </w:tc>
        <w:tc>
          <w:tcPr>
            <w:tcW w:w="703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0BA7BF6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7F4AF8" w:rsidRPr="00AF745A" w14:paraId="1ACFD67E" w14:textId="77777777" w:rsidTr="008B21A4">
        <w:tc>
          <w:tcPr>
            <w:tcW w:w="28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F223430" w14:textId="77777777" w:rsidR="007F4AF8" w:rsidRPr="00AF745A" w:rsidRDefault="007F4AF8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Email address</w:t>
            </w:r>
          </w:p>
        </w:tc>
        <w:tc>
          <w:tcPr>
            <w:tcW w:w="703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E38F9B0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7F4AF8" w:rsidRPr="00AF745A" w14:paraId="411092D8" w14:textId="77777777" w:rsidTr="008B21A4">
        <w:tc>
          <w:tcPr>
            <w:tcW w:w="28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32645580" w14:textId="77777777" w:rsidR="007F4AF8" w:rsidRPr="00AF745A" w:rsidRDefault="007F4AF8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Phone number</w:t>
            </w:r>
          </w:p>
        </w:tc>
        <w:tc>
          <w:tcPr>
            <w:tcW w:w="703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30CC0B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CA567C" w:rsidRPr="00AF745A" w14:paraId="0D3B81C9" w14:textId="77777777" w:rsidTr="008B21A4">
        <w:tc>
          <w:tcPr>
            <w:tcW w:w="28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E629067" w14:textId="2F8EC575" w:rsidR="00CA567C" w:rsidRPr="00AF745A" w:rsidRDefault="005C4A81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Emergency Department or Urgent Care Centre</w:t>
            </w:r>
          </w:p>
        </w:tc>
        <w:tc>
          <w:tcPr>
            <w:tcW w:w="703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64AC384" w14:textId="77777777" w:rsidR="00CA567C" w:rsidRPr="00AF745A" w:rsidRDefault="00CA567C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597B2B" w:rsidRPr="00AF745A" w14:paraId="4FB8D164" w14:textId="77777777" w:rsidTr="008B21A4">
        <w:tc>
          <w:tcPr>
            <w:tcW w:w="283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3BC976" w14:textId="27B6AC29" w:rsidR="00597B2B" w:rsidRPr="00AF745A" w:rsidRDefault="00A279B9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Health Service/</w:t>
            </w:r>
            <w:r w:rsidR="00597B2B" w:rsidRPr="00AF745A">
              <w:rPr>
                <w:sz w:val="20"/>
                <w:szCs w:val="20"/>
              </w:rPr>
              <w:t>Campus</w:t>
            </w:r>
          </w:p>
        </w:tc>
        <w:tc>
          <w:tcPr>
            <w:tcW w:w="703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ACAEBF" w14:textId="77777777" w:rsidR="00597B2B" w:rsidRPr="00AF745A" w:rsidRDefault="00597B2B" w:rsidP="00AF745A">
            <w:pPr>
              <w:pStyle w:val="SCVtablebody"/>
              <w:rPr>
                <w:sz w:val="20"/>
                <w:szCs w:val="22"/>
              </w:rPr>
            </w:pPr>
          </w:p>
        </w:tc>
      </w:tr>
    </w:tbl>
    <w:bookmarkEnd w:id="3"/>
    <w:p w14:paraId="11785820" w14:textId="4F1FCF92" w:rsidR="00F74DBE" w:rsidRPr="00AF745A" w:rsidRDefault="007F4AF8" w:rsidP="00700376">
      <w:pPr>
        <w:pStyle w:val="SCVbody"/>
        <w:rPr>
          <w:rFonts w:cstheme="minorHAnsi"/>
          <w:b/>
        </w:rPr>
      </w:pPr>
      <w:r w:rsidRPr="00AF745A">
        <w:rPr>
          <w:rFonts w:cstheme="minorHAnsi"/>
          <w:b/>
        </w:rPr>
        <w:t>Proposed team</w:t>
      </w:r>
    </w:p>
    <w:p w14:paraId="001CF370" w14:textId="59CA86BA" w:rsidR="00DA71D7" w:rsidRPr="00AF745A" w:rsidRDefault="00DA71D7" w:rsidP="00DA71D7">
      <w:pPr>
        <w:pStyle w:val="SCVbody"/>
        <w:rPr>
          <w:rFonts w:cstheme="minorHAnsi"/>
        </w:rPr>
      </w:pPr>
      <w:r w:rsidRPr="00AF745A">
        <w:rPr>
          <w:rFonts w:cstheme="minorHAnsi"/>
        </w:rPr>
        <w:t>Please indicate belo</w:t>
      </w:r>
      <w:r w:rsidR="0079219F" w:rsidRPr="00AF745A">
        <w:rPr>
          <w:rFonts w:cstheme="minorHAnsi"/>
        </w:rPr>
        <w:t>w the members of your proposed team.</w:t>
      </w:r>
      <w:r w:rsidR="007F4AF8" w:rsidRPr="00AF745A">
        <w:rPr>
          <w:rFonts w:cstheme="minorHAnsi"/>
        </w:rPr>
        <w:t xml:space="preserve"> </w:t>
      </w:r>
    </w:p>
    <w:p w14:paraId="70944304" w14:textId="79134624" w:rsidR="007F4AF8" w:rsidRPr="00AF745A" w:rsidRDefault="00F74DBE" w:rsidP="00DA71D7">
      <w:pPr>
        <w:pStyle w:val="SCVbody"/>
        <w:rPr>
          <w:rFonts w:cstheme="minorHAnsi"/>
        </w:rPr>
      </w:pPr>
      <w:r w:rsidRPr="00AF745A">
        <w:rPr>
          <w:rFonts w:cstheme="minorHAnsi"/>
        </w:rPr>
        <w:t xml:space="preserve">A </w:t>
      </w:r>
      <w:r w:rsidR="00333083" w:rsidRPr="00AF745A">
        <w:rPr>
          <w:rFonts w:cstheme="minorHAnsi"/>
          <w:bCs/>
        </w:rPr>
        <w:t xml:space="preserve">minimum of </w:t>
      </w:r>
      <w:r w:rsidR="00AF745A">
        <w:rPr>
          <w:rFonts w:cstheme="minorHAnsi"/>
          <w:bCs/>
        </w:rPr>
        <w:t>3</w:t>
      </w:r>
      <w:r w:rsidR="000C5D70" w:rsidRPr="00AF745A">
        <w:rPr>
          <w:rFonts w:cstheme="minorHAnsi"/>
          <w:bCs/>
        </w:rPr>
        <w:t xml:space="preserve"> </w:t>
      </w:r>
      <w:r w:rsidR="00333083" w:rsidRPr="00AF745A">
        <w:rPr>
          <w:rFonts w:cstheme="minorHAnsi"/>
          <w:bCs/>
        </w:rPr>
        <w:t>multidisciplinary representatives</w:t>
      </w:r>
      <w:r w:rsidR="00333083" w:rsidRPr="00AF745A">
        <w:rPr>
          <w:rFonts w:cstheme="minorHAnsi"/>
        </w:rPr>
        <w:t xml:space="preserve"> </w:t>
      </w:r>
      <w:r w:rsidR="00CE07C4" w:rsidRPr="00AF745A">
        <w:rPr>
          <w:rFonts w:cstheme="minorHAnsi"/>
        </w:rPr>
        <w:t>are</w:t>
      </w:r>
      <w:r w:rsidR="00333083" w:rsidRPr="00AF745A">
        <w:rPr>
          <w:rFonts w:cstheme="minorHAnsi"/>
        </w:rPr>
        <w:t xml:space="preserve"> required</w:t>
      </w:r>
      <w:r w:rsidR="00F67B11" w:rsidRPr="00AF745A">
        <w:rPr>
          <w:rFonts w:cstheme="minorHAnsi"/>
        </w:rPr>
        <w:t>, including a</w:t>
      </w:r>
      <w:r w:rsidR="00963871" w:rsidRPr="00AF745A">
        <w:rPr>
          <w:rFonts w:cstheme="minorHAnsi"/>
        </w:rPr>
        <w:t xml:space="preserve"> project lead</w:t>
      </w:r>
      <w:r w:rsidR="00F67B11" w:rsidRPr="00AF745A">
        <w:rPr>
          <w:rFonts w:cstheme="minorHAnsi"/>
        </w:rPr>
        <w:t>.</w:t>
      </w:r>
      <w:r w:rsidR="00963871" w:rsidRPr="00AF745A">
        <w:rPr>
          <w:rFonts w:cstheme="minorHAnsi"/>
        </w:rPr>
        <w:t xml:space="preserve"> </w:t>
      </w:r>
      <w:r w:rsidR="00F67B11" w:rsidRPr="00AF745A">
        <w:rPr>
          <w:rFonts w:cstheme="minorHAnsi"/>
        </w:rPr>
        <w:t>We also recommend</w:t>
      </w:r>
      <w:r w:rsidR="00DA71D7" w:rsidRPr="00AF745A">
        <w:rPr>
          <w:rFonts w:cstheme="minorHAnsi"/>
        </w:rPr>
        <w:t xml:space="preserve"> other team members such as</w:t>
      </w:r>
      <w:r w:rsidR="00963871" w:rsidRPr="00AF745A">
        <w:rPr>
          <w:rFonts w:cstheme="minorHAnsi"/>
        </w:rPr>
        <w:t xml:space="preserve"> </w:t>
      </w:r>
      <w:r w:rsidR="00FC0D80" w:rsidRPr="00AF745A">
        <w:rPr>
          <w:rFonts w:cstheme="minorHAnsi"/>
        </w:rPr>
        <w:t xml:space="preserve">nurses, </w:t>
      </w:r>
      <w:r w:rsidR="00CE5C20" w:rsidRPr="00AF745A">
        <w:rPr>
          <w:rFonts w:cstheme="minorHAnsi"/>
        </w:rPr>
        <w:t xml:space="preserve">allied health, </w:t>
      </w:r>
      <w:r w:rsidR="00A279B9" w:rsidRPr="00AF745A">
        <w:rPr>
          <w:rFonts w:cstheme="minorHAnsi"/>
        </w:rPr>
        <w:t xml:space="preserve">consumers, </w:t>
      </w:r>
      <w:r w:rsidR="00963871" w:rsidRPr="00AF745A">
        <w:rPr>
          <w:rFonts w:cstheme="minorHAnsi"/>
        </w:rPr>
        <w:t xml:space="preserve">doctors, quality </w:t>
      </w:r>
      <w:r w:rsidR="00F806BE" w:rsidRPr="00AF745A">
        <w:rPr>
          <w:rFonts w:cstheme="minorHAnsi"/>
        </w:rPr>
        <w:t>coordinators</w:t>
      </w:r>
      <w:r w:rsidR="00A279B9" w:rsidRPr="00AF745A">
        <w:rPr>
          <w:rFonts w:cstheme="minorHAnsi"/>
        </w:rPr>
        <w:t>.</w:t>
      </w:r>
    </w:p>
    <w:tbl>
      <w:tblPr>
        <w:tblStyle w:val="TableGridLight"/>
        <w:tblW w:w="10422" w:type="dxa"/>
        <w:tblLook w:val="04A0" w:firstRow="1" w:lastRow="0" w:firstColumn="1" w:lastColumn="0" w:noHBand="0" w:noVBand="1"/>
      </w:tblPr>
      <w:tblGrid>
        <w:gridCol w:w="1551"/>
        <w:gridCol w:w="2743"/>
        <w:gridCol w:w="3016"/>
        <w:gridCol w:w="3112"/>
      </w:tblGrid>
      <w:tr w:rsidR="00CE5C20" w:rsidRPr="00AF745A" w14:paraId="1DB2055B" w14:textId="77777777" w:rsidTr="00CE5C20">
        <w:tc>
          <w:tcPr>
            <w:tcW w:w="1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2DBDE74" w14:textId="77777777" w:rsidR="00CE5C20" w:rsidRPr="00AF745A" w:rsidRDefault="00CE5C20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Name</w:t>
            </w:r>
          </w:p>
        </w:tc>
        <w:tc>
          <w:tcPr>
            <w:tcW w:w="27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0B7BC03" w14:textId="19FC5BA3" w:rsidR="00CE5C20" w:rsidRPr="00AF745A" w:rsidRDefault="00CE5C20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 xml:space="preserve">Email </w:t>
            </w:r>
          </w:p>
        </w:tc>
        <w:tc>
          <w:tcPr>
            <w:tcW w:w="30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94A68F4" w14:textId="3F746E49" w:rsidR="00CE5C20" w:rsidRPr="00AF745A" w:rsidRDefault="00CE5C20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Current Role</w:t>
            </w:r>
          </w:p>
        </w:tc>
        <w:tc>
          <w:tcPr>
            <w:tcW w:w="31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7F1AE21" w14:textId="13AF8548" w:rsidR="00CE5C20" w:rsidRPr="00AF745A" w:rsidRDefault="00CE5C20" w:rsidP="00AF745A">
            <w:pPr>
              <w:pStyle w:val="SCVtablecolhead"/>
              <w:rPr>
                <w:sz w:val="20"/>
                <w:szCs w:val="20"/>
              </w:rPr>
            </w:pPr>
            <w:r w:rsidRPr="00AF745A">
              <w:rPr>
                <w:sz w:val="20"/>
                <w:szCs w:val="20"/>
              </w:rPr>
              <w:t>Project Team Role</w:t>
            </w:r>
          </w:p>
        </w:tc>
      </w:tr>
      <w:tr w:rsidR="00CE5C20" w:rsidRPr="00AF745A" w14:paraId="47449AB4" w14:textId="77777777" w:rsidTr="00CE5C20">
        <w:tc>
          <w:tcPr>
            <w:tcW w:w="1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184249D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27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EE84321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0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3159C21" w14:textId="0C3A9810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1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57D697C" w14:textId="24C2752A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CE5C20" w:rsidRPr="00AF745A" w14:paraId="0246F97D" w14:textId="77777777" w:rsidTr="00CE5C20">
        <w:tc>
          <w:tcPr>
            <w:tcW w:w="1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DEFD15F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27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E347172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0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0E51408" w14:textId="18DF6BBA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1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43FE527" w14:textId="3B52571F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CE5C20" w:rsidRPr="00AF745A" w14:paraId="52FD4E79" w14:textId="77777777" w:rsidTr="00CE5C20">
        <w:tc>
          <w:tcPr>
            <w:tcW w:w="1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7DDEE99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27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4581838B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0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03AEF0A" w14:textId="4BCE5436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1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18175AA6" w14:textId="6753ADAF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D359B7" w:rsidRPr="00AF745A" w14:paraId="7A91C3A2" w14:textId="77777777" w:rsidTr="00CE5C20">
        <w:tc>
          <w:tcPr>
            <w:tcW w:w="1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83133CC" w14:textId="77777777" w:rsidR="00D359B7" w:rsidRPr="00AF745A" w:rsidRDefault="00D359B7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27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29CCA09" w14:textId="77777777" w:rsidR="00D359B7" w:rsidRPr="00AF745A" w:rsidRDefault="00D359B7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0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3FFAC90" w14:textId="77777777" w:rsidR="00D359B7" w:rsidRPr="00AF745A" w:rsidRDefault="00D359B7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1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28BDC5D" w14:textId="77777777" w:rsidR="00D359B7" w:rsidRPr="00AF745A" w:rsidRDefault="00D359B7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CE5C20" w:rsidRPr="00AF745A" w14:paraId="36103007" w14:textId="77777777" w:rsidTr="00CE5C20">
        <w:tc>
          <w:tcPr>
            <w:tcW w:w="1551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5AB84C53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2743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34856F97" w14:textId="77777777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016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2FCB6927" w14:textId="0CF1D502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  <w:tc>
          <w:tcPr>
            <w:tcW w:w="3112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B54FA38" w14:textId="76D3A0C4" w:rsidR="00CE5C20" w:rsidRPr="00AF745A" w:rsidRDefault="00CE5C20" w:rsidP="00AF745A">
            <w:pPr>
              <w:pStyle w:val="SCVtablebody"/>
              <w:rPr>
                <w:sz w:val="20"/>
                <w:szCs w:val="22"/>
              </w:rPr>
            </w:pPr>
          </w:p>
        </w:tc>
      </w:tr>
    </w:tbl>
    <w:p w14:paraId="62064933" w14:textId="77777777" w:rsidR="00FA6465" w:rsidRPr="00AF745A" w:rsidRDefault="00FA6465" w:rsidP="00C50CD8">
      <w:pPr>
        <w:pStyle w:val="SCVbullet1"/>
        <w:numPr>
          <w:ilvl w:val="0"/>
          <w:numId w:val="0"/>
        </w:numPr>
        <w:rPr>
          <w:rFonts w:cstheme="minorHAnsi"/>
          <w:b/>
          <w:bCs/>
        </w:rPr>
      </w:pPr>
    </w:p>
    <w:p w14:paraId="53E1990B" w14:textId="77777777" w:rsidR="00840A55" w:rsidRDefault="00840A55">
      <w:r>
        <w:br w:type="page"/>
      </w:r>
    </w:p>
    <w:p w14:paraId="33D1B242" w14:textId="4B108596" w:rsidR="00046E49" w:rsidRPr="00AF745A" w:rsidRDefault="007F4AF8" w:rsidP="00AF745A">
      <w:pPr>
        <w:pStyle w:val="SCVbody"/>
      </w:pPr>
      <w:r w:rsidRPr="00AF745A">
        <w:lastRenderedPageBreak/>
        <w:t xml:space="preserve">Please </w:t>
      </w:r>
      <w:r w:rsidRPr="00AF745A">
        <w:rPr>
          <w:b/>
          <w:bCs/>
        </w:rPr>
        <w:t xml:space="preserve">provide a brief statement </w:t>
      </w:r>
      <w:r w:rsidRPr="00AF745A">
        <w:t xml:space="preserve">in the box below </w:t>
      </w:r>
      <w:r w:rsidR="00F84B7F" w:rsidRPr="00AF745A">
        <w:t>outlining</w:t>
      </w:r>
      <w:r w:rsidR="00046E49" w:rsidRPr="00AF745A">
        <w:t xml:space="preserve"> the following:</w:t>
      </w:r>
    </w:p>
    <w:p w14:paraId="70BD43AC" w14:textId="761EAA8A" w:rsidR="00046E49" w:rsidRPr="00AF745A" w:rsidRDefault="000B57EE" w:rsidP="00AF745A">
      <w:pPr>
        <w:pStyle w:val="SCVbullet1"/>
      </w:pPr>
      <w:r w:rsidRPr="00AF745A">
        <w:t xml:space="preserve">why your team/organisation is interested in participating in the </w:t>
      </w:r>
      <w:r w:rsidR="00976E7D" w:rsidRPr="00AF745A">
        <w:t>project</w:t>
      </w:r>
      <w:r w:rsidR="00AF745A">
        <w:t>?</w:t>
      </w:r>
    </w:p>
    <w:p w14:paraId="63E27BEF" w14:textId="2E715D4A" w:rsidR="00046E49" w:rsidRPr="00AF745A" w:rsidRDefault="00AD39A5" w:rsidP="00AF745A">
      <w:pPr>
        <w:pStyle w:val="SCVbullet1"/>
      </w:pPr>
      <w:r w:rsidRPr="00AF745A">
        <w:t xml:space="preserve">a </w:t>
      </w:r>
      <w:r w:rsidR="0026477B" w:rsidRPr="00AF745A">
        <w:t xml:space="preserve">brief </w:t>
      </w:r>
      <w:r w:rsidRPr="00AF745A">
        <w:t>description of the</w:t>
      </w:r>
      <w:r w:rsidR="006D25C7" w:rsidRPr="00AF745A">
        <w:t xml:space="preserve"> </w:t>
      </w:r>
      <w:r w:rsidR="00CC2D81" w:rsidRPr="00AF745A">
        <w:t>ED/UCC</w:t>
      </w:r>
      <w:r w:rsidRPr="00AF745A">
        <w:t xml:space="preserve"> that would </w:t>
      </w:r>
      <w:r w:rsidR="00CC2D81" w:rsidRPr="00AF745A">
        <w:t>test</w:t>
      </w:r>
      <w:r w:rsidRPr="00AF745A">
        <w:t xml:space="preserve"> change ideas</w:t>
      </w:r>
      <w:r w:rsidR="00E9701E" w:rsidRPr="00AF745A">
        <w:t xml:space="preserve"> for delirium screening</w:t>
      </w:r>
      <w:r w:rsidRPr="00AF745A">
        <w:t xml:space="preserve"> </w:t>
      </w:r>
      <w:r w:rsidR="00070517" w:rsidRPr="00AF745A">
        <w:t>(</w:t>
      </w:r>
      <w:r w:rsidR="00FC0D80" w:rsidRPr="00AF745A">
        <w:t xml:space="preserve">i.e. </w:t>
      </w:r>
      <w:r w:rsidR="006013E0" w:rsidRPr="00AF745A">
        <w:t xml:space="preserve">staff </w:t>
      </w:r>
      <w:r w:rsidR="00F806BE" w:rsidRPr="00AF745A">
        <w:t>skill mix</w:t>
      </w:r>
      <w:r w:rsidR="007839B3" w:rsidRPr="00AF745A">
        <w:t xml:space="preserve">, number of cubicles/beds, </w:t>
      </w:r>
      <w:r w:rsidR="003B44AF" w:rsidRPr="00AF745A">
        <w:t xml:space="preserve">approximate number of presentations, </w:t>
      </w:r>
      <w:r w:rsidR="00EB18A5" w:rsidRPr="00AF745A">
        <w:t>access t</w:t>
      </w:r>
      <w:r w:rsidR="006013E0" w:rsidRPr="00AF745A">
        <w:t xml:space="preserve">o </w:t>
      </w:r>
      <w:r w:rsidR="00710381" w:rsidRPr="00AF745A">
        <w:t>geriatrician</w:t>
      </w:r>
      <w:r w:rsidR="00070517" w:rsidRPr="00AF745A">
        <w:t>)</w:t>
      </w:r>
    </w:p>
    <w:p w14:paraId="4609CD21" w14:textId="7A0CB382" w:rsidR="000B57EE" w:rsidRPr="00AF745A" w:rsidRDefault="00682F4A" w:rsidP="00AF745A">
      <w:pPr>
        <w:pStyle w:val="SCVbullet1"/>
      </w:pPr>
      <w:r w:rsidRPr="00AF745A">
        <w:t xml:space="preserve">the representation of First </w:t>
      </w:r>
      <w:r w:rsidR="008A62EB" w:rsidRPr="00AF745A">
        <w:t>Nations</w:t>
      </w:r>
      <w:r w:rsidRPr="00AF745A">
        <w:t xml:space="preserve"> and other culturally and linguistically diverse populations </w:t>
      </w:r>
      <w:r w:rsidR="00D359B7" w:rsidRPr="00AF745A">
        <w:t>at your health service</w:t>
      </w:r>
    </w:p>
    <w:p w14:paraId="430CDF71" w14:textId="2FB80052" w:rsidR="00046E49" w:rsidRPr="00AF745A" w:rsidRDefault="00C767AD" w:rsidP="00AF745A">
      <w:pPr>
        <w:pStyle w:val="SCVbullet1"/>
      </w:pPr>
      <w:r w:rsidRPr="00AF745A">
        <w:t xml:space="preserve">what work is already being done at your health service to improve </w:t>
      </w:r>
      <w:r w:rsidR="00A4249A" w:rsidRPr="00AF745A">
        <w:t>age-friendly care and delirium management</w:t>
      </w:r>
      <w:r w:rsidR="00976E7D" w:rsidRPr="00AF745A">
        <w:t>?</w:t>
      </w:r>
      <w:r w:rsidR="00A4249A" w:rsidRPr="00AF745A">
        <w:t xml:space="preserve"> Does this extend to the </w:t>
      </w:r>
      <w:r w:rsidR="00216EF6" w:rsidRPr="00AF745A">
        <w:t>ED/UCC</w:t>
      </w:r>
      <w:r w:rsidR="00A4249A" w:rsidRPr="00AF745A">
        <w:t>?</w:t>
      </w:r>
    </w:p>
    <w:p w14:paraId="695F4A90" w14:textId="7642A000" w:rsidR="0026477B" w:rsidRPr="00AF745A" w:rsidRDefault="0026477B" w:rsidP="00AF745A">
      <w:pPr>
        <w:pStyle w:val="SCVbullet1"/>
      </w:pPr>
      <w:r w:rsidRPr="00AF745A">
        <w:t xml:space="preserve">what existing </w:t>
      </w:r>
      <w:r w:rsidR="007006D4" w:rsidRPr="00AF745A">
        <w:t>tools/processes your</w:t>
      </w:r>
      <w:r w:rsidR="00C15358" w:rsidRPr="00AF745A">
        <w:t xml:space="preserve"> acute</w:t>
      </w:r>
      <w:r w:rsidR="007006D4" w:rsidRPr="00AF745A">
        <w:t xml:space="preserve"> health service is using to screen for delirium/cognitive impairment</w:t>
      </w:r>
      <w:r w:rsidR="00216EF6" w:rsidRPr="00AF745A">
        <w:t>?</w:t>
      </w:r>
    </w:p>
    <w:p w14:paraId="59171E64" w14:textId="6B811DE3" w:rsidR="005C119F" w:rsidRPr="00AF745A" w:rsidRDefault="005C119F" w:rsidP="007A627B">
      <w:pPr>
        <w:pStyle w:val="SCVbullet1"/>
        <w:numPr>
          <w:ilvl w:val="0"/>
          <w:numId w:val="0"/>
        </w:numPr>
        <w:rPr>
          <w:rFonts w:cstheme="minorHAnsi"/>
          <w:highlight w:val="yellow"/>
        </w:rPr>
      </w:pPr>
    </w:p>
    <w:p w14:paraId="3268CE7B" w14:textId="2EC0BD32" w:rsidR="007F4AF8" w:rsidRPr="00AF745A" w:rsidRDefault="000B57EE" w:rsidP="007F4AF8">
      <w:pPr>
        <w:rPr>
          <w:rFonts w:cstheme="minorHAnsi"/>
        </w:rPr>
      </w:pPr>
      <w:r w:rsidRPr="00AF745A">
        <w:rPr>
          <w:rFonts w:cstheme="minorHAnsi"/>
          <w:noProof/>
        </w:rPr>
        <mc:AlternateContent>
          <mc:Choice Requires="wps">
            <w:drawing>
              <wp:anchor distT="45720" distB="45720" distL="114300" distR="114300" simplePos="0" relativeHeight="251658240" behindDoc="0" locked="0" layoutInCell="1" allowOverlap="1" wp14:anchorId="1F641D3A" wp14:editId="346F3696">
                <wp:simplePos x="0" y="0"/>
                <wp:positionH relativeFrom="margin">
                  <wp:posOffset>0</wp:posOffset>
                </wp:positionH>
                <wp:positionV relativeFrom="paragraph">
                  <wp:posOffset>35560</wp:posOffset>
                </wp:positionV>
                <wp:extent cx="6181725" cy="3221990"/>
                <wp:effectExtent l="0" t="0" r="28575" b="165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81725" cy="3221990"/>
                        </a:xfrm>
                        <a:prstGeom prst="rect">
                          <a:avLst/>
                        </a:prstGeom>
                        <a:ln w="19050">
                          <a:headEnd/>
                          <a:tailEnd/>
                        </a:ln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C1CAB7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688A9E0D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28DE552E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7476943C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0421A96D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1A6D762B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745B129B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64E5ACFB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5A2A0FF2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6DDE98FC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  <w:p w14:paraId="0F9FDD08" w14:textId="77777777" w:rsidR="007F4AF8" w:rsidRPr="00AF745A" w:rsidRDefault="007F4AF8" w:rsidP="00AF745A">
                            <w:pPr>
                              <w:pStyle w:val="SCVtablebody"/>
                              <w:rPr>
                                <w:sz w:val="20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641D3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2.8pt;width:486.75pt;height:253.7pt;z-index:25165824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" fillcolor="white [3201]" strokecolor="#1b242a [3204]" strokeweight="1.5pt">
                <v:textbox>
                  <w:txbxContent>
                    <w:p w14:paraId="1FC1CAB7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688A9E0D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28DE552E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7476943C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0421A96D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1A6D762B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745B129B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64E5ACFB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5A2A0FF2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6DDE98FC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  <w:p w14:paraId="0F9FDD08" w14:textId="77777777" w:rsidR="007F4AF8" w:rsidRPr="00AF745A" w:rsidRDefault="007F4AF8" w:rsidP="00AF745A">
                      <w:pPr>
                        <w:pStyle w:val="SCVtablebody"/>
                        <w:rPr>
                          <w:sz w:val="20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7096189D" w14:textId="77777777" w:rsidR="000B57EE" w:rsidRPr="00AF745A" w:rsidRDefault="000B57EE" w:rsidP="007F4AF8">
      <w:pPr>
        <w:rPr>
          <w:rFonts w:cstheme="minorHAnsi"/>
        </w:rPr>
      </w:pPr>
    </w:p>
    <w:p w14:paraId="69D5DAC8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64D2A560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2A735546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2C59AA5F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0B0566CF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5934C536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3F4C4C00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0836D4BE" w14:textId="77777777" w:rsidR="000B57EE" w:rsidRPr="00AF745A" w:rsidRDefault="000B57EE" w:rsidP="007F4AF8">
      <w:pPr>
        <w:spacing w:before="240"/>
        <w:rPr>
          <w:rFonts w:cstheme="minorHAnsi"/>
          <w:b/>
        </w:rPr>
      </w:pPr>
    </w:p>
    <w:p w14:paraId="6F347A4A" w14:textId="4E9EAE37" w:rsidR="00680CF9" w:rsidRPr="00AF745A" w:rsidRDefault="00680CF9" w:rsidP="007F4AF8">
      <w:pPr>
        <w:spacing w:before="240"/>
        <w:rPr>
          <w:rFonts w:cstheme="minorHAnsi"/>
          <w:b/>
        </w:rPr>
      </w:pPr>
    </w:p>
    <w:p w14:paraId="71FE5E8F" w14:textId="20B27C8D" w:rsidR="008206A4" w:rsidRPr="00AF745A" w:rsidRDefault="008206A4" w:rsidP="00AF745A">
      <w:pPr>
        <w:pStyle w:val="SCVbody"/>
      </w:pPr>
      <w:r w:rsidRPr="00AF745A">
        <w:t>Is</w:t>
      </w:r>
      <w:r w:rsidR="001824C4" w:rsidRPr="00AF745A">
        <w:t xml:space="preserve"> a</w:t>
      </w:r>
      <w:r w:rsidRPr="00AF745A">
        <w:t xml:space="preserve"> team</w:t>
      </w:r>
      <w:r w:rsidR="001824C4" w:rsidRPr="00AF745A">
        <w:t xml:space="preserve"> member</w:t>
      </w:r>
      <w:r w:rsidRPr="00AF745A">
        <w:t xml:space="preserve"> available to attend the first </w:t>
      </w:r>
      <w:r w:rsidR="008A62EB" w:rsidRPr="00AF745A">
        <w:t>meeting/learning</w:t>
      </w:r>
      <w:r w:rsidRPr="00AF745A">
        <w:t xml:space="preserve"> session </w:t>
      </w:r>
      <w:r w:rsidR="3E5125BA" w:rsidRPr="00AF745A">
        <w:t xml:space="preserve">which is expected to be held on </w:t>
      </w:r>
      <w:r w:rsidR="00B06C8B" w:rsidRPr="00AF745A">
        <w:rPr>
          <w:b/>
          <w:bCs/>
        </w:rPr>
        <w:t>Wednesday 2</w:t>
      </w:r>
      <w:r w:rsidR="041B5449" w:rsidRPr="00AF745A">
        <w:rPr>
          <w:b/>
          <w:bCs/>
        </w:rPr>
        <w:t>8</w:t>
      </w:r>
      <w:r w:rsidR="00B06C8B" w:rsidRPr="00AF745A">
        <w:rPr>
          <w:b/>
          <w:bCs/>
        </w:rPr>
        <w:t xml:space="preserve"> February 2024</w:t>
      </w:r>
      <w:r w:rsidR="00840A55" w:rsidRPr="00AF745A">
        <w:t xml:space="preserve">? </w:t>
      </w:r>
      <w:r w:rsidR="00335939" w:rsidRPr="00AF745A">
        <w:t>Yes / No</w:t>
      </w:r>
    </w:p>
    <w:p w14:paraId="79C61694" w14:textId="02B8E1E7" w:rsidR="007F4AF8" w:rsidRPr="00AF745A" w:rsidRDefault="007F4AF8" w:rsidP="00AF745A">
      <w:pPr>
        <w:pStyle w:val="SCVbody"/>
      </w:pPr>
      <w:r w:rsidRPr="00AF745A">
        <w:t xml:space="preserve">This </w:t>
      </w:r>
      <w:r w:rsidR="00C06F2B" w:rsidRPr="00AF745A">
        <w:t xml:space="preserve">application </w:t>
      </w:r>
      <w:r w:rsidRPr="00AF745A">
        <w:t xml:space="preserve">form must be </w:t>
      </w:r>
      <w:r w:rsidR="00216EF6" w:rsidRPr="00AF745A">
        <w:t>supported by</w:t>
      </w:r>
      <w:r w:rsidRPr="00AF745A">
        <w:t xml:space="preserve"> a </w:t>
      </w:r>
      <w:r w:rsidR="00AF745A" w:rsidRPr="00AF745A">
        <w:t xml:space="preserve">senior executive </w:t>
      </w:r>
      <w:r w:rsidRPr="00AF745A">
        <w:t>at your health service who can confirm and approve the following:</w:t>
      </w:r>
    </w:p>
    <w:p w14:paraId="61120B0E" w14:textId="77777777" w:rsidR="00AD789D" w:rsidRPr="00AF745A" w:rsidRDefault="007F4AF8" w:rsidP="007F4AF8">
      <w:pPr>
        <w:rPr>
          <w:rFonts w:cstheme="minorHAnsi"/>
        </w:rPr>
      </w:pPr>
      <w:r w:rsidRPr="00AF745A">
        <w:rPr>
          <w:rFonts w:cstheme="minorHAnsi"/>
        </w:rPr>
        <w:t>Our health service wishes to participate in the S</w:t>
      </w:r>
      <w:r w:rsidR="005C447C" w:rsidRPr="00AF745A">
        <w:rPr>
          <w:rFonts w:cstheme="minorHAnsi"/>
        </w:rPr>
        <w:t xml:space="preserve">afer Care Victoria DETECT </w:t>
      </w:r>
      <w:r w:rsidR="000123AA" w:rsidRPr="00AF745A">
        <w:rPr>
          <w:rFonts w:cstheme="minorHAnsi"/>
        </w:rPr>
        <w:t xml:space="preserve">1 </w:t>
      </w:r>
      <w:r w:rsidR="005C447C" w:rsidRPr="00AF745A">
        <w:rPr>
          <w:rFonts w:cstheme="minorHAnsi"/>
        </w:rPr>
        <w:t>Pilot</w:t>
      </w:r>
      <w:r w:rsidR="00887991" w:rsidRPr="00AF745A">
        <w:rPr>
          <w:rFonts w:cstheme="minorHAnsi"/>
        </w:rPr>
        <w:t xml:space="preserve"> </w:t>
      </w:r>
      <w:r w:rsidR="00A15304" w:rsidRPr="00AF745A">
        <w:rPr>
          <w:rFonts w:cstheme="minorHAnsi"/>
        </w:rPr>
        <w:t>(</w:t>
      </w:r>
      <w:r w:rsidR="00887991" w:rsidRPr="00AF745A">
        <w:rPr>
          <w:rFonts w:cstheme="minorHAnsi"/>
        </w:rPr>
        <w:t xml:space="preserve">Delirium Evaluation in the Timely </w:t>
      </w:r>
      <w:r w:rsidR="004D11D3" w:rsidRPr="00AF745A">
        <w:rPr>
          <w:rFonts w:cstheme="minorHAnsi"/>
        </w:rPr>
        <w:t>d</w:t>
      </w:r>
      <w:r w:rsidR="00887991" w:rsidRPr="00AF745A">
        <w:rPr>
          <w:rFonts w:cstheme="minorHAnsi"/>
        </w:rPr>
        <w:t>elivery of Emergency Care Trial</w:t>
      </w:r>
      <w:r w:rsidR="000123AA" w:rsidRPr="00AF745A">
        <w:rPr>
          <w:rFonts w:cstheme="minorHAnsi"/>
        </w:rPr>
        <w:t xml:space="preserve"> – Phase 1</w:t>
      </w:r>
      <w:r w:rsidR="00A15304" w:rsidRPr="00AF745A">
        <w:rPr>
          <w:rFonts w:cstheme="minorHAnsi"/>
        </w:rPr>
        <w:t>)</w:t>
      </w:r>
      <w:r w:rsidRPr="00AF745A">
        <w:rPr>
          <w:rFonts w:cstheme="minorHAnsi"/>
        </w:rPr>
        <w:t xml:space="preserve">. </w:t>
      </w:r>
    </w:p>
    <w:p w14:paraId="3F5D1A0F" w14:textId="6A7D3974" w:rsidR="007F4AF8" w:rsidRPr="00AF745A" w:rsidRDefault="007F4AF8" w:rsidP="007F4AF8">
      <w:pPr>
        <w:rPr>
          <w:rFonts w:cstheme="minorHAnsi"/>
        </w:rPr>
      </w:pPr>
      <w:r w:rsidRPr="00AF745A">
        <w:rPr>
          <w:rFonts w:cstheme="minorHAnsi"/>
        </w:rPr>
        <w:t>We understand that</w:t>
      </w:r>
      <w:r w:rsidR="001039E1" w:rsidRPr="00AF745A">
        <w:rPr>
          <w:rFonts w:cstheme="minorHAnsi"/>
        </w:rPr>
        <w:t xml:space="preserve">, for the </w:t>
      </w:r>
      <w:r w:rsidR="00221DF9" w:rsidRPr="00AF745A">
        <w:rPr>
          <w:rFonts w:cstheme="minorHAnsi"/>
        </w:rPr>
        <w:t>1</w:t>
      </w:r>
      <w:r w:rsidR="00B06C8B" w:rsidRPr="00AF745A">
        <w:rPr>
          <w:rFonts w:cstheme="minorHAnsi"/>
        </w:rPr>
        <w:t>0</w:t>
      </w:r>
      <w:r w:rsidR="00EC36F9" w:rsidRPr="00AF745A">
        <w:rPr>
          <w:rFonts w:cstheme="minorHAnsi"/>
        </w:rPr>
        <w:t>-</w:t>
      </w:r>
      <w:r w:rsidR="001039E1" w:rsidRPr="00AF745A">
        <w:rPr>
          <w:rFonts w:cstheme="minorHAnsi"/>
        </w:rPr>
        <w:t xml:space="preserve">month duration of </w:t>
      </w:r>
      <w:r w:rsidR="00B06C8B" w:rsidRPr="00AF745A">
        <w:rPr>
          <w:rFonts w:cstheme="minorHAnsi"/>
        </w:rPr>
        <w:t>the first phase of</w:t>
      </w:r>
      <w:r w:rsidR="009C2856" w:rsidRPr="00AF745A">
        <w:rPr>
          <w:rFonts w:cstheme="minorHAnsi"/>
        </w:rPr>
        <w:t xml:space="preserve"> this </w:t>
      </w:r>
      <w:r w:rsidR="001039E1" w:rsidRPr="00AF745A">
        <w:rPr>
          <w:rFonts w:cstheme="minorHAnsi"/>
        </w:rPr>
        <w:t>project</w:t>
      </w:r>
      <w:r w:rsidR="00736827" w:rsidRPr="00AF745A">
        <w:rPr>
          <w:rFonts w:cstheme="minorHAnsi"/>
        </w:rPr>
        <w:t>,</w:t>
      </w:r>
      <w:r w:rsidRPr="00AF745A">
        <w:rPr>
          <w:rFonts w:cstheme="minorHAnsi"/>
        </w:rPr>
        <w:t xml:space="preserve"> our health service is expected to fully participate by:</w:t>
      </w:r>
    </w:p>
    <w:p w14:paraId="71BD99AC" w14:textId="792D067A" w:rsidR="007F4AF8" w:rsidRPr="00AF745A" w:rsidRDefault="00AF745A" w:rsidP="00AF745A">
      <w:pPr>
        <w:pStyle w:val="SCVbullet1"/>
      </w:pPr>
      <w:r>
        <w:t>d</w:t>
      </w:r>
      <w:r w:rsidR="007F4AF8" w:rsidRPr="00AF745A">
        <w:t>esignating a core team to</w:t>
      </w:r>
      <w:r w:rsidR="00CE07C4" w:rsidRPr="00AF745A">
        <w:t xml:space="preserve"> lead the project locally, and</w:t>
      </w:r>
      <w:r w:rsidR="007F4AF8" w:rsidRPr="00AF745A">
        <w:t xml:space="preserve"> attend all </w:t>
      </w:r>
      <w:r w:rsidR="00FE79DF" w:rsidRPr="00AF745A">
        <w:t>l</w:t>
      </w:r>
      <w:r w:rsidR="007F4AF8" w:rsidRPr="00AF745A">
        <w:t xml:space="preserve">earning sessions </w:t>
      </w:r>
    </w:p>
    <w:p w14:paraId="11BD4EBA" w14:textId="49BBBA5F" w:rsidR="007F4AF8" w:rsidRPr="00AF745A" w:rsidRDefault="00AF745A" w:rsidP="00AF745A">
      <w:pPr>
        <w:pStyle w:val="SCVbullet1"/>
      </w:pPr>
      <w:r>
        <w:t>p</w:t>
      </w:r>
      <w:r w:rsidR="007F4AF8" w:rsidRPr="00AF745A">
        <w:t xml:space="preserve">articipating in all </w:t>
      </w:r>
      <w:r w:rsidR="00CE07C4" w:rsidRPr="00AF745A">
        <w:t xml:space="preserve">pilot project collaboration </w:t>
      </w:r>
      <w:r w:rsidR="007F4AF8" w:rsidRPr="00AF745A">
        <w:t>activities such as webinars,</w:t>
      </w:r>
      <w:r w:rsidR="00CE07C4" w:rsidRPr="00AF745A">
        <w:t xml:space="preserve"> </w:t>
      </w:r>
      <w:r w:rsidR="00310620" w:rsidRPr="00AF745A">
        <w:t>wor</w:t>
      </w:r>
      <w:r w:rsidR="00B7084B" w:rsidRPr="00AF745A">
        <w:t>k</w:t>
      </w:r>
      <w:r w:rsidR="00310620" w:rsidRPr="00AF745A">
        <w:t>shops</w:t>
      </w:r>
      <w:r w:rsidR="00CE07C4" w:rsidRPr="00AF745A">
        <w:t>,</w:t>
      </w:r>
      <w:r w:rsidR="007F4AF8" w:rsidRPr="00AF745A">
        <w:t xml:space="preserve"> </w:t>
      </w:r>
      <w:r w:rsidR="007317FB" w:rsidRPr="00AF745A">
        <w:t>calls,</w:t>
      </w:r>
      <w:r w:rsidR="007F4AF8" w:rsidRPr="00AF745A">
        <w:t xml:space="preserve"> and emails </w:t>
      </w:r>
    </w:p>
    <w:p w14:paraId="2681F722" w14:textId="0118FB08" w:rsidR="007F4AF8" w:rsidRPr="00AF745A" w:rsidRDefault="00AF745A" w:rsidP="00AF745A">
      <w:pPr>
        <w:pStyle w:val="SCVbullet1"/>
      </w:pPr>
      <w:r>
        <w:t>t</w:t>
      </w:r>
      <w:r w:rsidR="007F4AF8" w:rsidRPr="00AF745A">
        <w:t>esting changes</w:t>
      </w:r>
      <w:r w:rsidR="003F2A2F" w:rsidRPr="00AF745A">
        <w:t>,</w:t>
      </w:r>
      <w:r w:rsidR="007F4AF8" w:rsidRPr="00AF745A">
        <w:t xml:space="preserve"> collecting</w:t>
      </w:r>
      <w:r w:rsidR="003F2A2F" w:rsidRPr="00AF745A">
        <w:t xml:space="preserve"> and sharing de-identified</w:t>
      </w:r>
      <w:r w:rsidR="007F4AF8" w:rsidRPr="00AF745A">
        <w:t xml:space="preserve"> data on</w:t>
      </w:r>
      <w:r w:rsidR="00BF4AA6" w:rsidRPr="00AF745A">
        <w:t xml:space="preserve"> </w:t>
      </w:r>
      <w:r w:rsidR="00BD7ED2" w:rsidRPr="00AF745A">
        <w:t xml:space="preserve">delirium screening </w:t>
      </w:r>
      <w:r w:rsidR="007F4AF8" w:rsidRPr="00AF745A">
        <w:t>at least monthly at our health service</w:t>
      </w:r>
    </w:p>
    <w:p w14:paraId="62F2AAB7" w14:textId="283D1E52" w:rsidR="007F4AF8" w:rsidRPr="00AF745A" w:rsidRDefault="00AF745A" w:rsidP="00AF745A">
      <w:pPr>
        <w:pStyle w:val="SCVbullet1"/>
      </w:pPr>
      <w:r>
        <w:lastRenderedPageBreak/>
        <w:t>r</w:t>
      </w:r>
      <w:r w:rsidR="007F4AF8" w:rsidRPr="00AF745A">
        <w:t xml:space="preserve">eporting monthly </w:t>
      </w:r>
      <w:r w:rsidR="00CE07C4" w:rsidRPr="00AF745A">
        <w:t>on progress to SCV</w:t>
      </w:r>
    </w:p>
    <w:p w14:paraId="25B70EF5" w14:textId="05B89A34" w:rsidR="007F4AF8" w:rsidRDefault="00AF745A" w:rsidP="00AF745A">
      <w:pPr>
        <w:pStyle w:val="SCVbullet1"/>
      </w:pPr>
      <w:r>
        <w:t>s</w:t>
      </w:r>
      <w:r w:rsidR="007F4AF8" w:rsidRPr="00AF745A">
        <w:t xml:space="preserve">haring learnings with </w:t>
      </w:r>
      <w:r w:rsidR="00700376" w:rsidRPr="00AF745A">
        <w:t>other pilot sites</w:t>
      </w:r>
      <w:r w:rsidR="007F4AF8" w:rsidRPr="00AF745A">
        <w:t>.</w:t>
      </w:r>
    </w:p>
    <w:p w14:paraId="16007CE2" w14:textId="77777777" w:rsidR="00840A55" w:rsidRPr="00AF745A" w:rsidRDefault="00840A55" w:rsidP="00840A55">
      <w:pPr>
        <w:pStyle w:val="SCVbody"/>
      </w:pPr>
    </w:p>
    <w:tbl>
      <w:tblPr>
        <w:tblStyle w:val="TableGridLight"/>
        <w:tblW w:w="9864" w:type="dxa"/>
        <w:tblLook w:val="04A0" w:firstRow="1" w:lastRow="0" w:firstColumn="1" w:lastColumn="0" w:noHBand="0" w:noVBand="1"/>
      </w:tblPr>
      <w:tblGrid>
        <w:gridCol w:w="2410"/>
        <w:gridCol w:w="7454"/>
      </w:tblGrid>
      <w:tr w:rsidR="007F4AF8" w:rsidRPr="00AF745A" w14:paraId="0255A79C" w14:textId="77777777" w:rsidTr="008B21A4"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7AC58EDD" w14:textId="73218A8D" w:rsidR="007F4AF8" w:rsidRPr="00AF745A" w:rsidRDefault="00CE07C4" w:rsidP="00AF745A">
            <w:pPr>
              <w:pStyle w:val="SCVtablebody"/>
              <w:rPr>
                <w:b/>
                <w:bCs/>
                <w:sz w:val="20"/>
                <w:szCs w:val="22"/>
              </w:rPr>
            </w:pPr>
            <w:r w:rsidRPr="00AF745A">
              <w:rPr>
                <w:b/>
                <w:bCs/>
                <w:sz w:val="20"/>
                <w:szCs w:val="22"/>
              </w:rPr>
              <w:t xml:space="preserve">Executive </w:t>
            </w:r>
            <w:r w:rsidR="007F4AF8" w:rsidRPr="00AF745A">
              <w:rPr>
                <w:b/>
                <w:bCs/>
                <w:sz w:val="20"/>
                <w:szCs w:val="22"/>
              </w:rPr>
              <w:t>Name</w:t>
            </w:r>
          </w:p>
        </w:tc>
        <w:tc>
          <w:tcPr>
            <w:tcW w:w="745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0806A787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7F4AF8" w:rsidRPr="00AF745A" w14:paraId="72732051" w14:textId="77777777" w:rsidTr="008B21A4"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2B0BBCAD" w14:textId="77777777" w:rsidR="007F4AF8" w:rsidRPr="00AF745A" w:rsidRDefault="007F4AF8" w:rsidP="00AF745A">
            <w:pPr>
              <w:pStyle w:val="SCVtablebody"/>
              <w:rPr>
                <w:b/>
                <w:bCs/>
                <w:sz w:val="20"/>
                <w:szCs w:val="22"/>
              </w:rPr>
            </w:pPr>
            <w:r w:rsidRPr="00AF745A">
              <w:rPr>
                <w:b/>
                <w:bCs/>
                <w:sz w:val="20"/>
                <w:szCs w:val="22"/>
              </w:rPr>
              <w:t>Title</w:t>
            </w:r>
          </w:p>
        </w:tc>
        <w:tc>
          <w:tcPr>
            <w:tcW w:w="745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7C520ABE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7F4AF8" w:rsidRPr="00AF745A" w14:paraId="770EAB48" w14:textId="77777777" w:rsidTr="008B21A4"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45ABC906" w14:textId="77777777" w:rsidR="007F4AF8" w:rsidRPr="00AF745A" w:rsidRDefault="007F4AF8" w:rsidP="00AF745A">
            <w:pPr>
              <w:pStyle w:val="SCVtablebody"/>
              <w:rPr>
                <w:b/>
                <w:bCs/>
                <w:sz w:val="20"/>
                <w:szCs w:val="22"/>
              </w:rPr>
            </w:pPr>
            <w:r w:rsidRPr="00AF745A">
              <w:rPr>
                <w:b/>
                <w:bCs/>
                <w:sz w:val="20"/>
                <w:szCs w:val="22"/>
              </w:rPr>
              <w:t>Signature</w:t>
            </w:r>
          </w:p>
        </w:tc>
        <w:tc>
          <w:tcPr>
            <w:tcW w:w="745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6A4BBFEC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tr w:rsidR="007F4AF8" w:rsidRPr="00AF745A" w14:paraId="3CDED58F" w14:textId="77777777" w:rsidTr="008B21A4">
        <w:tc>
          <w:tcPr>
            <w:tcW w:w="2410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hideMark/>
          </w:tcPr>
          <w:p w14:paraId="08CDCE3D" w14:textId="77777777" w:rsidR="007F4AF8" w:rsidRPr="00AF745A" w:rsidRDefault="007F4AF8" w:rsidP="00AF745A">
            <w:pPr>
              <w:pStyle w:val="SCVtablebody"/>
              <w:rPr>
                <w:b/>
                <w:bCs/>
                <w:sz w:val="20"/>
                <w:szCs w:val="22"/>
              </w:rPr>
            </w:pPr>
            <w:r w:rsidRPr="00AF745A">
              <w:rPr>
                <w:b/>
                <w:bCs/>
                <w:sz w:val="20"/>
                <w:szCs w:val="22"/>
              </w:rPr>
              <w:t>Date</w:t>
            </w:r>
          </w:p>
        </w:tc>
        <w:tc>
          <w:tcPr>
            <w:tcW w:w="745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</w:tcPr>
          <w:p w14:paraId="5A6DAEFC" w14:textId="77777777" w:rsidR="007F4AF8" w:rsidRPr="00AF745A" w:rsidRDefault="007F4AF8" w:rsidP="00AF745A">
            <w:pPr>
              <w:pStyle w:val="SCVtablebody"/>
              <w:rPr>
                <w:sz w:val="20"/>
                <w:szCs w:val="22"/>
              </w:rPr>
            </w:pPr>
          </w:p>
        </w:tc>
      </w:tr>
      <w:bookmarkEnd w:id="1"/>
      <w:bookmarkEnd w:id="2"/>
    </w:tbl>
    <w:p w14:paraId="59EACA6A" w14:textId="77777777" w:rsidR="007F4AF8" w:rsidRPr="00AF745A" w:rsidRDefault="007F4AF8" w:rsidP="007C6FD1">
      <w:pPr>
        <w:pStyle w:val="Default"/>
        <w:rPr>
          <w:rFonts w:asciiTheme="minorHAnsi" w:hAnsiTheme="minorHAnsi" w:cstheme="minorHAnsi"/>
          <w:sz w:val="20"/>
          <w:szCs w:val="20"/>
        </w:rPr>
      </w:pPr>
    </w:p>
    <w:sectPr w:rsidR="007F4AF8" w:rsidRPr="00AF745A" w:rsidSect="00FB6984">
      <w:headerReference w:type="even" r:id="rId15"/>
      <w:headerReference w:type="default" r:id="rId16"/>
      <w:type w:val="continuous"/>
      <w:pgSz w:w="11906" w:h="16838" w:code="9"/>
      <w:pgMar w:top="2438" w:right="737" w:bottom="1361" w:left="737" w:header="851" w:footer="851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CB561" w14:textId="77777777" w:rsidR="00863256" w:rsidRDefault="00863256" w:rsidP="002D711A">
      <w:pPr>
        <w:spacing w:after="0" w:line="240" w:lineRule="auto"/>
      </w:pPr>
      <w:r>
        <w:separator/>
      </w:r>
    </w:p>
  </w:endnote>
  <w:endnote w:type="continuationSeparator" w:id="0">
    <w:p w14:paraId="737ACD15" w14:textId="77777777" w:rsidR="00863256" w:rsidRDefault="00863256" w:rsidP="002D711A">
      <w:pPr>
        <w:spacing w:after="0" w:line="240" w:lineRule="auto"/>
      </w:pPr>
      <w:r>
        <w:continuationSeparator/>
      </w:r>
    </w:p>
  </w:endnote>
  <w:endnote w:type="continuationNotice" w:id="1">
    <w:p w14:paraId="1BE4D35E" w14:textId="77777777" w:rsidR="00863256" w:rsidRDefault="00863256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IC">
    <w:panose1 w:val="00000500000000000000"/>
    <w:charset w:val="00"/>
    <w:family w:val="auto"/>
    <w:pitch w:val="variable"/>
    <w:sig w:usb0="00000007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E9ECC" w14:textId="77777777" w:rsidR="00385D03" w:rsidRDefault="00385D03">
    <w:pPr>
      <w:pStyle w:val="Footer"/>
    </w:pPr>
    <w:r>
      <mc:AlternateContent>
        <mc:Choice Requires="wps">
          <w:drawing>
            <wp:anchor distT="0" distB="0" distL="114300" distR="114300" simplePos="0" relativeHeight="251658240" behindDoc="0" locked="0" layoutInCell="0" allowOverlap="1" wp14:anchorId="4DEC52A7" wp14:editId="7E2BBFC8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4" name="MSIPCM778c4c7da650f796005b5f3f" descr="{&quot;HashCode&quot;:904758361,&quot;Height&quot;:841.0,&quot;Width&quot;:595.0,&quot;Placement&quot;:&quot;Footer&quot;,&quot;Index&quot;:&quot;OddAndEven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9AD8B14" w14:textId="77777777" w:rsidR="00385D03" w:rsidRPr="00F635D9" w:rsidRDefault="00385D03" w:rsidP="00F635D9">
                          <w:pPr>
                            <w:spacing w:before="0" w:after="0"/>
                            <w:jc w:val="center"/>
                            <w:rPr>
                              <w:rFonts w:ascii="Arial Black" w:hAnsi="Arial Black"/>
                              <w:color w:val="000000"/>
                            </w:rPr>
                          </w:pPr>
                          <w:r w:rsidRPr="00F635D9">
                            <w:rPr>
                              <w:rFonts w:ascii="Arial Black" w:hAnsi="Arial Black"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14="http://schemas.microsoft.com/office/drawing/2010/main" xmlns:a="http://schemas.openxmlformats.org/drawingml/2006/main">
          <w:pict w14:anchorId="622BD2E4">
            <v:shapetype id="_x0000_t202" coordsize="21600,21600" o:spt="202" path="m,l,21600r21600,l21600,xe" w14:anchorId="4DEC52A7">
              <v:stroke joinstyle="miter"/>
              <v:path gradientshapeok="t" o:connecttype="rect"/>
            </v:shapetype>
            <v:shape id="MSIPCM778c4c7da650f796005b5f3f" style="position:absolute;margin-left:0;margin-top:805.9pt;width:595.3pt;height:21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904758361,&quot;Height&quot;:841.0,&quot;Width&quot;:595.0,&quot;Placement&quot;:&quot;Footer&quot;,&quot;Index&quot;:&quot;OddAndEven&quot;,&quot;Section&quot;:1,&quot;Top&quot;:0.0,&quot;Left&quot;:0.0}" o:spid="_x0000_s1027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">
              <v:textbox inset=",0,,0">
                <w:txbxContent>
                  <w:p w:rsidRPr="00F635D9" w:rsidR="00385D03" w:rsidP="00F635D9" w:rsidRDefault="00385D03" w14:paraId="09E77742" w14:textId="77777777">
                    <w:pPr>
                      <w:spacing w:before="0" w:after="0"/>
                      <w:jc w:val="center"/>
                      <w:rPr>
                        <w:rFonts w:ascii="Arial Black" w:hAnsi="Arial Black"/>
                        <w:color w:val="000000"/>
                      </w:rPr>
                    </w:pPr>
                    <w:r w:rsidRPr="00F635D9">
                      <w:rPr>
                        <w:rFonts w:ascii="Arial Black" w:hAnsi="Arial Black"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A1A333" w14:textId="51720A4E" w:rsidR="00385D03" w:rsidRPr="006B337A" w:rsidRDefault="00CD27BE" w:rsidP="00C15DBE">
    <w:pPr>
      <w:pStyle w:val="SCVfooter"/>
      <w:jc w:val="right"/>
    </w:pPr>
    <w:r>
      <mc:AlternateContent>
        <mc:Choice Requires="wps">
          <w:drawing>
            <wp:anchor distT="0" distB="0" distL="114300" distR="114300" simplePos="0" relativeHeight="251658242" behindDoc="0" locked="0" layoutInCell="0" allowOverlap="1" wp14:anchorId="6F696A2B" wp14:editId="3A1AE00B">
              <wp:simplePos x="0" y="0"/>
              <wp:positionH relativeFrom="page">
                <wp:posOffset>0</wp:posOffset>
              </wp:positionH>
              <wp:positionV relativeFrom="page">
                <wp:posOffset>10189210</wp:posOffset>
              </wp:positionV>
              <wp:extent cx="7560310" cy="311785"/>
              <wp:effectExtent l="0" t="0" r="0" b="12065"/>
              <wp:wrapNone/>
              <wp:docPr id="1" name="MSIPCM20be40788fa5d4fabd7fac39" descr="{&quot;HashCode&quot;:90475836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3117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1CF47B6A" w14:textId="77777777" w:rsidR="00CD27BE" w:rsidRPr="00CD27BE" w:rsidRDefault="00CD27BE" w:rsidP="00CD27BE">
                          <w:pPr>
                            <w:spacing w:before="0" w:after="0"/>
                            <w:jc w:val="center"/>
                            <w:rPr>
                              <w:rFonts w:ascii="Arial Black" w:hAnsi="Arial Black"/>
                              <w:color w:val="000000"/>
                            </w:rPr>
                          </w:pPr>
                          <w:r w:rsidRPr="00CD27BE">
                            <w:rPr>
                              <w:rFonts w:ascii="Arial Black" w:hAnsi="Arial Black"/>
                              <w:color w:val="00000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a14="http://schemas.microsoft.com/office/drawing/2010/main" xmlns:a="http://schemas.openxmlformats.org/drawingml/2006/main">
          <w:pict w14:anchorId="0C50B5CF">
            <v:shapetype id="_x0000_t202" coordsize="21600,21600" o:spt="202" path="m,l,21600r21600,l21600,xe" w14:anchorId="6F696A2B">
              <v:stroke joinstyle="miter"/>
              <v:path gradientshapeok="t" o:connecttype="rect"/>
            </v:shapetype>
            <v:shape id="MSIPCM20be40788fa5d4fabd7fac39" style="position:absolute;left:0;text-align:left;margin-left:0;margin-top:802.3pt;width:595.3pt;height:24.55pt;z-index:25165824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alt="{&quot;HashCode&quot;:904758361,&quot;Height&quot;:841.0,&quot;Width&quot;:595.0,&quot;Placement&quot;:&quot;Footer&quot;,&quot;Index&quot;:&quot;Primary&quot;,&quot;Section&quot;:1,&quot;Top&quot;:0.0,&quot;Left&quot;:0.0}" o:spid="_x0000_s1028" o:allowincell="f" filled="f" stroked="f" strokeweight=".5pt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">
              <v:textbox inset=",0,,0">
                <w:txbxContent>
                  <w:p w:rsidRPr="00CD27BE" w:rsidR="00CD27BE" w:rsidP="00CD27BE" w:rsidRDefault="00CD27BE" w14:paraId="08CE8BEA" w14:textId="77777777">
                    <w:pPr>
                      <w:spacing w:before="0" w:after="0"/>
                      <w:jc w:val="center"/>
                      <w:rPr>
                        <w:rFonts w:ascii="Arial Black" w:hAnsi="Arial Black"/>
                        <w:color w:val="000000"/>
                      </w:rPr>
                    </w:pPr>
                    <w:r w:rsidRPr="00CD27BE">
                      <w:rPr>
                        <w:rFonts w:ascii="Arial Black" w:hAnsi="Arial Black"/>
                        <w:color w:val="00000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fldSimple w:instr="STYLEREF  &quot;SCV factsheet title&quot;  \* MERGEFORMAT">
      <w:r w:rsidR="004263DE">
        <w:t>DETECT 1: Delirium Evaluation in the Timely delivery of Emergency Care Trial</w:t>
      </w:r>
    </w:fldSimple>
    <w:r w:rsidR="00385D03">
      <w:t> </w:t>
    </w:r>
    <w:r w:rsidR="00385D03">
      <w:t> </w:t>
    </w:r>
    <w:r w:rsidR="00385D03">
      <w:rPr>
        <w:b/>
      </w:rPr>
      <w:t>Safer Care Victoria</w:t>
    </w:r>
    <w:r w:rsidR="00385D03">
      <w:t> </w:t>
    </w:r>
    <w:r w:rsidR="00385D03">
      <w:t> </w:t>
    </w:r>
    <w:r w:rsidR="00385D03">
      <w:fldChar w:fldCharType="begin"/>
    </w:r>
    <w:r w:rsidR="00385D03">
      <w:instrText xml:space="preserve"> PAGE   \* MERGEFORMAT </w:instrText>
    </w:r>
    <w:r w:rsidR="00385D03">
      <w:fldChar w:fldCharType="separate"/>
    </w:r>
    <w:r w:rsidR="00385D03">
      <w:t>3</w:t>
    </w:r>
    <w:r w:rsidR="00385D03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A2C3C0" w14:textId="77777777" w:rsidR="00863256" w:rsidRDefault="00863256" w:rsidP="00E33E08">
      <w:pPr>
        <w:spacing w:before="0" w:after="0" w:line="240" w:lineRule="auto"/>
      </w:pPr>
    </w:p>
  </w:footnote>
  <w:footnote w:type="continuationSeparator" w:id="0">
    <w:p w14:paraId="7AC68EB7" w14:textId="77777777" w:rsidR="00863256" w:rsidRDefault="00863256" w:rsidP="00E33E08">
      <w:pPr>
        <w:spacing w:before="0" w:after="0" w:line="240" w:lineRule="auto"/>
      </w:pPr>
    </w:p>
  </w:footnote>
  <w:footnote w:type="continuationNotice" w:id="1">
    <w:p w14:paraId="64A2E776" w14:textId="77777777" w:rsidR="00863256" w:rsidRDefault="00863256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358260" w14:textId="77777777" w:rsidR="00385D03" w:rsidRDefault="00385D03">
    <w:pPr>
      <w:pStyle w:val="Header"/>
    </w:pPr>
    <w:r>
      <w:rPr>
        <w:noProof/>
      </w:rPr>
      <w:drawing>
        <wp:anchor distT="0" distB="0" distL="114300" distR="114300" simplePos="0" relativeHeight="251658241" behindDoc="1" locked="1" layoutInCell="1" allowOverlap="1" wp14:anchorId="16B669E5" wp14:editId="6F092C10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1522800" cy="1206000"/>
          <wp:effectExtent l="0" t="0" r="1270" b="0"/>
          <wp:wrapNone/>
          <wp:docPr id="2" name="Picture 2" descr="Safer Care Victoria&#10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Safer Care Victoria&#10;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2800" cy="12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343F3" w14:textId="77777777" w:rsidR="00385D03" w:rsidRDefault="00385D03" w:rsidP="00B1051C">
    <w:pPr>
      <w:pStyle w:val="SCVfooterempty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8FBD2" w14:textId="77777777" w:rsidR="00385D03" w:rsidRDefault="00385D03" w:rsidP="00C15DBE">
    <w:pPr>
      <w:pStyle w:val="SCVheader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7B64C0"/>
    <w:multiLevelType w:val="multilevel"/>
    <w:tmpl w:val="B96621C2"/>
    <w:styleLink w:val="ZZPulloutbullets"/>
    <w:lvl w:ilvl="0">
      <w:start w:val="1"/>
      <w:numFmt w:val="bullet"/>
      <w:pStyle w:val="SCVpulloutbullet"/>
      <w:lvlText w:val="•"/>
      <w:lvlJc w:val="left"/>
      <w:pPr>
        <w:ind w:left="284" w:hanging="284"/>
      </w:pPr>
      <w:rPr>
        <w:rFonts w:ascii="Calibri" w:hAnsi="Calibri" w:hint="default"/>
        <w:color w:val="007586" w:themeColor="text2"/>
      </w:rPr>
    </w:lvl>
    <w:lvl w:ilvl="1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" w15:restartNumberingAfterBreak="0">
    <w:nsid w:val="35897420"/>
    <w:multiLevelType w:val="hybridMultilevel"/>
    <w:tmpl w:val="44549D3C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3615B0"/>
    <w:multiLevelType w:val="multilevel"/>
    <w:tmpl w:val="F27293EC"/>
    <w:name w:val="List num2"/>
    <w:lvl w:ilvl="0">
      <w:start w:val="1"/>
      <w:numFmt w:val="decimal"/>
      <w:suff w:val="space"/>
      <w:lvlText w:val="Section %1.0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righ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right"/>
      <w:pPr>
        <w:ind w:left="0" w:firstLine="0"/>
      </w:pPr>
      <w:rPr>
        <w:rFonts w:hint="default"/>
      </w:rPr>
    </w:lvl>
  </w:abstractNum>
  <w:abstractNum w:abstractNumId="3" w15:restartNumberingAfterBreak="0">
    <w:nsid w:val="3E6C68D4"/>
    <w:multiLevelType w:val="multilevel"/>
    <w:tmpl w:val="FCC83088"/>
    <w:styleLink w:val="ZZNumbersdigit"/>
    <w:lvl w:ilvl="0">
      <w:start w:val="1"/>
      <w:numFmt w:val="decimal"/>
      <w:pStyle w:val="SCVnumberdigit"/>
      <w:lvlText w:val="%1."/>
      <w:lvlJc w:val="left"/>
      <w:pPr>
        <w:tabs>
          <w:tab w:val="num" w:pos="397"/>
        </w:tabs>
        <w:ind w:left="397" w:hanging="397"/>
      </w:pPr>
      <w:rPr>
        <w:rFonts w:cs="Times New Roman" w:hint="default"/>
      </w:rPr>
    </w:lvl>
    <w:lvl w:ilvl="1">
      <w:start w:val="1"/>
      <w:numFmt w:val="lowerLetter"/>
      <w:pStyle w:val="SCVnumberloweralphaindent"/>
      <w:lvlText w:val="%2."/>
      <w:lvlJc w:val="left"/>
      <w:pPr>
        <w:tabs>
          <w:tab w:val="num" w:pos="794"/>
        </w:tabs>
        <w:ind w:left="794" w:hanging="397"/>
      </w:pPr>
      <w:rPr>
        <w:rFonts w:cs="Times New Roman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  <w:color w:val="auto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5">
      <w:start w:val="1"/>
      <w:numFmt w:val="none"/>
      <w:lvlRestart w:val="0"/>
      <w:lvlText w:val=""/>
      <w:lvlJc w:val="left"/>
      <w:pPr>
        <w:tabs>
          <w:tab w:val="num" w:pos="0"/>
        </w:tabs>
        <w:ind w:left="0" w:firstLine="0"/>
      </w:pPr>
      <w:rPr>
        <w:rFonts w:cs="Times New Roman"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8">
      <w:start w:val="1"/>
      <w:numFmt w:val="none"/>
      <w:lvlRestart w:val="0"/>
      <w:lvlText w:val=""/>
      <w:lvlJc w:val="right"/>
      <w:pPr>
        <w:ind w:left="0" w:firstLine="0"/>
      </w:pPr>
      <w:rPr>
        <w:rFonts w:cs="Times New Roman" w:hint="default"/>
      </w:rPr>
    </w:lvl>
  </w:abstractNum>
  <w:abstractNum w:abstractNumId="4" w15:restartNumberingAfterBreak="0">
    <w:nsid w:val="48BC0E25"/>
    <w:multiLevelType w:val="hybridMultilevel"/>
    <w:tmpl w:val="C07E1B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A8513C4"/>
    <w:multiLevelType w:val="multilevel"/>
    <w:tmpl w:val="1EF4C3C8"/>
    <w:styleLink w:val="ZZTablenumbers"/>
    <w:lvl w:ilvl="0">
      <w:start w:val="1"/>
      <w:numFmt w:val="decimal"/>
      <w:pStyle w:val="SCVtablenumber1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pStyle w:val="SCVtablenumber2"/>
      <w:lvlText w:val="(%2)"/>
      <w:lvlJc w:val="left"/>
      <w:pPr>
        <w:tabs>
          <w:tab w:val="num" w:pos="340"/>
        </w:tabs>
        <w:ind w:left="680" w:hanging="340"/>
      </w:pPr>
      <w:rPr>
        <w:rFonts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541611C2"/>
    <w:multiLevelType w:val="multilevel"/>
    <w:tmpl w:val="E0D49F02"/>
    <w:styleLink w:val="ZZTablebullets"/>
    <w:lvl w:ilvl="0">
      <w:start w:val="1"/>
      <w:numFmt w:val="bullet"/>
      <w:pStyle w:val="SCVtablebullet1"/>
      <w:lvlText w:val="•"/>
      <w:lvlJc w:val="left"/>
      <w:pPr>
        <w:ind w:left="227" w:hanging="227"/>
      </w:pPr>
      <w:rPr>
        <w:rFonts w:ascii="Calibri" w:hAnsi="Calibri" w:hint="default"/>
      </w:rPr>
    </w:lvl>
    <w:lvl w:ilvl="1">
      <w:start w:val="1"/>
      <w:numFmt w:val="bullet"/>
      <w:lvlRestart w:val="0"/>
      <w:pStyle w:val="SCVtablebullet2"/>
      <w:lvlText w:val="–"/>
      <w:lvlJc w:val="left"/>
      <w:pPr>
        <w:tabs>
          <w:tab w:val="num" w:pos="227"/>
        </w:tabs>
        <w:ind w:left="454" w:hanging="22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rPr>
        <w:rFonts w:cs="Times New Roman" w:hint="default"/>
      </w:rPr>
    </w:lvl>
    <w:lvl w:ilvl="3">
      <w:start w:val="1"/>
      <w:numFmt w:val="none"/>
      <w:lvlRestart w:val="0"/>
      <w:lvlText w:val=""/>
      <w:lvlJc w:val="left"/>
      <w:rPr>
        <w:rFonts w:cs="Times New Roman" w:hint="default"/>
      </w:rPr>
    </w:lvl>
    <w:lvl w:ilvl="4">
      <w:start w:val="1"/>
      <w:numFmt w:val="none"/>
      <w:lvlRestart w:val="0"/>
      <w:lvlText w:val=""/>
      <w:lvlJc w:val="left"/>
      <w:rPr>
        <w:rFonts w:cs="Times New Roman" w:hint="default"/>
      </w:rPr>
    </w:lvl>
    <w:lvl w:ilvl="5">
      <w:start w:val="1"/>
      <w:numFmt w:val="none"/>
      <w:lvlRestart w:val="0"/>
      <w:lvlText w:val=""/>
      <w:lvlJc w:val="left"/>
      <w:rPr>
        <w:rFonts w:cs="Times New Roman" w:hint="default"/>
      </w:rPr>
    </w:lvl>
    <w:lvl w:ilvl="6">
      <w:start w:val="1"/>
      <w:numFmt w:val="none"/>
      <w:lvlRestart w:val="0"/>
      <w:lvlText w:val=""/>
      <w:lvlJc w:val="left"/>
      <w:rPr>
        <w:rFonts w:cs="Times New Roman" w:hint="default"/>
      </w:rPr>
    </w:lvl>
    <w:lvl w:ilvl="7">
      <w:start w:val="1"/>
      <w:numFmt w:val="none"/>
      <w:lvlRestart w:val="0"/>
      <w:lvlText w:val=""/>
      <w:lvlJc w:val="left"/>
      <w:rPr>
        <w:rFonts w:cs="Times New Roman" w:hint="default"/>
      </w:rPr>
    </w:lvl>
    <w:lvl w:ilvl="8">
      <w:start w:val="1"/>
      <w:numFmt w:val="none"/>
      <w:lvlRestart w:val="0"/>
      <w:lvlText w:val=""/>
      <w:lvlJc w:val="left"/>
      <w:rPr>
        <w:rFonts w:cs="Times New Roman" w:hint="default"/>
      </w:rPr>
    </w:lvl>
  </w:abstractNum>
  <w:abstractNum w:abstractNumId="7" w15:restartNumberingAfterBreak="0">
    <w:nsid w:val="61320433"/>
    <w:multiLevelType w:val="multilevel"/>
    <w:tmpl w:val="69C2D2B4"/>
    <w:styleLink w:val="ZZBullets"/>
    <w:lvl w:ilvl="0">
      <w:start w:val="1"/>
      <w:numFmt w:val="bullet"/>
      <w:pStyle w:val="SCVbullet1"/>
      <w:lvlText w:val=""/>
      <w:lvlJc w:val="left"/>
      <w:pPr>
        <w:ind w:left="284" w:hanging="284"/>
      </w:pPr>
      <w:rPr>
        <w:rFonts w:ascii="Wingdings 2" w:hAnsi="Wingdings 2" w:hint="default"/>
        <w:color w:val="004C97" w:themeColor="accent4"/>
        <w:position w:val="2"/>
        <w:sz w:val="16"/>
      </w:rPr>
    </w:lvl>
    <w:lvl w:ilvl="1">
      <w:start w:val="1"/>
      <w:numFmt w:val="bullet"/>
      <w:pStyle w:val="SCVbullet2"/>
      <w:lvlText w:val="–"/>
      <w:lvlJc w:val="left"/>
      <w:pPr>
        <w:tabs>
          <w:tab w:val="num" w:pos="284"/>
        </w:tabs>
        <w:ind w:left="567" w:hanging="283"/>
      </w:pPr>
      <w:rPr>
        <w:rFonts w:ascii="Arial Black" w:hAnsi="Arial Black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6309259F"/>
    <w:multiLevelType w:val="multilevel"/>
    <w:tmpl w:val="DECE3280"/>
    <w:styleLink w:val="ZZQuotebullets"/>
    <w:lvl w:ilvl="0">
      <w:start w:val="1"/>
      <w:numFmt w:val="bullet"/>
      <w:pStyle w:val="SCVquotebullet1"/>
      <w:lvlText w:val="•"/>
      <w:lvlJc w:val="left"/>
      <w:pPr>
        <w:ind w:left="680" w:hanging="283"/>
      </w:pPr>
      <w:rPr>
        <w:rFonts w:ascii="Calibri" w:hAnsi="Calibri" w:hint="default"/>
        <w:color w:val="007586" w:themeColor="text2"/>
      </w:rPr>
    </w:lvl>
    <w:lvl w:ilvl="1">
      <w:start w:val="1"/>
      <w:numFmt w:val="bullet"/>
      <w:lvlRestart w:val="0"/>
      <w:pStyle w:val="SCVquotebullet2"/>
      <w:lvlText w:val="–"/>
      <w:lvlJc w:val="left"/>
      <w:pPr>
        <w:ind w:left="964" w:hanging="284"/>
      </w:pPr>
      <w:rPr>
        <w:rFonts w:ascii="Calibri" w:hAnsi="Calibri" w:hint="default"/>
        <w:color w:val="007586" w:themeColor="text2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cs="Times New Roman" w:hint="default"/>
      </w:rPr>
    </w:lvl>
  </w:abstractNum>
  <w:abstractNum w:abstractNumId="9" w15:restartNumberingAfterBreak="0">
    <w:nsid w:val="670B6CF5"/>
    <w:multiLevelType w:val="hybridMultilevel"/>
    <w:tmpl w:val="7A5EFE6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F619B4"/>
    <w:multiLevelType w:val="multilevel"/>
    <w:tmpl w:val="32A667BE"/>
    <w:styleLink w:val="ZZBulletsafternumbers"/>
    <w:lvl w:ilvl="0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1">
      <w:start w:val="1"/>
      <w:numFmt w:val="bullet"/>
      <w:lvlRestart w:val="0"/>
      <w:pStyle w:val="SCVbulletafternumbers"/>
      <w:lvlText w:val="•"/>
      <w:lvlJc w:val="left"/>
      <w:pPr>
        <w:ind w:left="794" w:hanging="397"/>
      </w:pPr>
      <w:rPr>
        <w:rFonts w:ascii="Calibri" w:hAnsi="Calibri" w:hint="default"/>
      </w:rPr>
    </w:lvl>
    <w:lvl w:ilvl="2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7FD44514"/>
    <w:multiLevelType w:val="multilevel"/>
    <w:tmpl w:val="457635A8"/>
    <w:name w:val="List num"/>
    <w:lvl w:ilvl="0">
      <w:start w:val="1"/>
      <w:numFmt w:val="lowerLetter"/>
      <w:lvlText w:val="(%1)"/>
      <w:lvlJc w:val="left"/>
      <w:pPr>
        <w:ind w:left="397" w:hanging="397"/>
      </w:pPr>
      <w:rPr>
        <w:rFonts w:hint="default"/>
      </w:rPr>
    </w:lvl>
    <w:lvl w:ilvl="1">
      <w:start w:val="1"/>
      <w:numFmt w:val="lowerRoman"/>
      <w:lvlText w:val="(%2)"/>
      <w:lvlJc w:val="left"/>
      <w:pPr>
        <w:ind w:left="794" w:hanging="397"/>
      </w:pPr>
      <w:rPr>
        <w:rFonts w:hint="default"/>
      </w:rPr>
    </w:lvl>
    <w:lvl w:ilvl="2">
      <w:start w:val="1"/>
      <w:numFmt w:val="decimal"/>
      <w:lvlText w:val="(%3)"/>
      <w:lvlJc w:val="left"/>
      <w:pPr>
        <w:ind w:left="1191" w:hanging="397"/>
      </w:pPr>
      <w:rPr>
        <w:rFonts w:hint="default"/>
      </w:rPr>
    </w:lvl>
    <w:lvl w:ilvl="3">
      <w:start w:val="1"/>
      <w:numFmt w:val="upperLetter"/>
      <w:lvlText w:val="(%4)"/>
      <w:lvlJc w:val="left"/>
      <w:pPr>
        <w:ind w:left="1588" w:hanging="397"/>
      </w:pPr>
      <w:rPr>
        <w:rFonts w:hint="default"/>
      </w:rPr>
    </w:lvl>
    <w:lvl w:ilvl="4">
      <w:start w:val="1"/>
      <w:numFmt w:val="upperRoman"/>
      <w:lvlRestart w:val="1"/>
      <w:lvlText w:val="(%5)"/>
      <w:lvlJc w:val="left"/>
      <w:pPr>
        <w:ind w:left="1985" w:hanging="397"/>
      </w:pPr>
      <w:rPr>
        <w:rFonts w:hint="default"/>
      </w:rPr>
    </w:lvl>
    <w:lvl w:ilvl="5">
      <w:start w:val="1"/>
      <w:numFmt w:val="decimal"/>
      <w:lvlText w:val="%3.%4.%5.%6"/>
      <w:lvlJc w:val="left"/>
      <w:pPr>
        <w:tabs>
          <w:tab w:val="num" w:pos="2345"/>
        </w:tabs>
        <w:ind w:left="2382" w:hanging="397"/>
      </w:pPr>
      <w:rPr>
        <w:rFonts w:hint="default"/>
      </w:rPr>
    </w:lvl>
    <w:lvl w:ilvl="6">
      <w:start w:val="1"/>
      <w:numFmt w:val="lowerLetter"/>
      <w:lvlText w:val="(%7)"/>
      <w:lvlJc w:val="left"/>
      <w:pPr>
        <w:tabs>
          <w:tab w:val="num" w:pos="2742"/>
        </w:tabs>
        <w:ind w:left="2779" w:hanging="397"/>
      </w:pPr>
      <w:rPr>
        <w:rFonts w:hint="default"/>
      </w:rPr>
    </w:lvl>
    <w:lvl w:ilvl="7">
      <w:start w:val="1"/>
      <w:numFmt w:val="lowerRoman"/>
      <w:lvlText w:val="(%8)"/>
      <w:lvlJc w:val="left"/>
      <w:pPr>
        <w:tabs>
          <w:tab w:val="num" w:pos="3139"/>
        </w:tabs>
        <w:ind w:left="3176" w:hanging="39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536"/>
        </w:tabs>
        <w:ind w:left="3573" w:hanging="397"/>
      </w:pPr>
      <w:rPr>
        <w:rFonts w:hint="default"/>
      </w:rPr>
    </w:lvl>
  </w:abstractNum>
  <w:num w:numId="1" w16cid:durableId="738941247">
    <w:abstractNumId w:val="7"/>
  </w:num>
  <w:num w:numId="2" w16cid:durableId="131603771">
    <w:abstractNumId w:val="3"/>
  </w:num>
  <w:num w:numId="3" w16cid:durableId="814614014">
    <w:abstractNumId w:val="8"/>
  </w:num>
  <w:num w:numId="4" w16cid:durableId="1609390976">
    <w:abstractNumId w:val="6"/>
  </w:num>
  <w:num w:numId="5" w16cid:durableId="1468623242">
    <w:abstractNumId w:val="5"/>
  </w:num>
  <w:num w:numId="6" w16cid:durableId="534003033">
    <w:abstractNumId w:val="10"/>
  </w:num>
  <w:num w:numId="7" w16cid:durableId="948312254">
    <w:abstractNumId w:val="0"/>
  </w:num>
  <w:num w:numId="8" w16cid:durableId="1188831548">
    <w:abstractNumId w:val="9"/>
  </w:num>
  <w:num w:numId="9" w16cid:durableId="321472874">
    <w:abstractNumId w:val="4"/>
  </w:num>
  <w:num w:numId="10" w16cid:durableId="2039815517">
    <w:abstractNumId w:val="1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0B5"/>
    <w:rsid w:val="000123AA"/>
    <w:rsid w:val="00012F6F"/>
    <w:rsid w:val="00014213"/>
    <w:rsid w:val="00014B55"/>
    <w:rsid w:val="000174E8"/>
    <w:rsid w:val="00020E3E"/>
    <w:rsid w:val="0002328B"/>
    <w:rsid w:val="00023BF3"/>
    <w:rsid w:val="00024184"/>
    <w:rsid w:val="00026811"/>
    <w:rsid w:val="0004185E"/>
    <w:rsid w:val="0004698F"/>
    <w:rsid w:val="00046E49"/>
    <w:rsid w:val="000473A6"/>
    <w:rsid w:val="000477DC"/>
    <w:rsid w:val="00052AB8"/>
    <w:rsid w:val="000538BA"/>
    <w:rsid w:val="00056029"/>
    <w:rsid w:val="00056988"/>
    <w:rsid w:val="000612D1"/>
    <w:rsid w:val="00070517"/>
    <w:rsid w:val="00072279"/>
    <w:rsid w:val="00075895"/>
    <w:rsid w:val="000758B9"/>
    <w:rsid w:val="00075E6C"/>
    <w:rsid w:val="00075ECD"/>
    <w:rsid w:val="0008141B"/>
    <w:rsid w:val="00081C12"/>
    <w:rsid w:val="00084341"/>
    <w:rsid w:val="00087D42"/>
    <w:rsid w:val="000A2620"/>
    <w:rsid w:val="000B29AD"/>
    <w:rsid w:val="000B44BC"/>
    <w:rsid w:val="000B57EE"/>
    <w:rsid w:val="000C5D70"/>
    <w:rsid w:val="000C6372"/>
    <w:rsid w:val="000D1042"/>
    <w:rsid w:val="000D7841"/>
    <w:rsid w:val="000E3102"/>
    <w:rsid w:val="000E392D"/>
    <w:rsid w:val="000E39B6"/>
    <w:rsid w:val="000E3D05"/>
    <w:rsid w:val="000F4288"/>
    <w:rsid w:val="000F7165"/>
    <w:rsid w:val="00100361"/>
    <w:rsid w:val="00102379"/>
    <w:rsid w:val="00103722"/>
    <w:rsid w:val="001039E1"/>
    <w:rsid w:val="00105EB8"/>
    <w:rsid w:val="001065D6"/>
    <w:rsid w:val="001068D5"/>
    <w:rsid w:val="00121252"/>
    <w:rsid w:val="00124609"/>
    <w:rsid w:val="001254CE"/>
    <w:rsid w:val="001422CC"/>
    <w:rsid w:val="00142CC3"/>
    <w:rsid w:val="00144656"/>
    <w:rsid w:val="00145346"/>
    <w:rsid w:val="00150333"/>
    <w:rsid w:val="00154372"/>
    <w:rsid w:val="001617B6"/>
    <w:rsid w:val="00165E66"/>
    <w:rsid w:val="00174F38"/>
    <w:rsid w:val="001824C4"/>
    <w:rsid w:val="001849FD"/>
    <w:rsid w:val="0019351B"/>
    <w:rsid w:val="00194B79"/>
    <w:rsid w:val="00196143"/>
    <w:rsid w:val="001A24FC"/>
    <w:rsid w:val="001C76E6"/>
    <w:rsid w:val="001C7BAE"/>
    <w:rsid w:val="001E31FA"/>
    <w:rsid w:val="001E48F9"/>
    <w:rsid w:val="001E64F6"/>
    <w:rsid w:val="001E7AEB"/>
    <w:rsid w:val="00204B82"/>
    <w:rsid w:val="00205C68"/>
    <w:rsid w:val="00216EF6"/>
    <w:rsid w:val="00221DF9"/>
    <w:rsid w:val="00222BEB"/>
    <w:rsid w:val="00223217"/>
    <w:rsid w:val="00225E60"/>
    <w:rsid w:val="00230BBB"/>
    <w:rsid w:val="0023202C"/>
    <w:rsid w:val="00234253"/>
    <w:rsid w:val="00234619"/>
    <w:rsid w:val="00242659"/>
    <w:rsid w:val="00245043"/>
    <w:rsid w:val="002518DF"/>
    <w:rsid w:val="0025578B"/>
    <w:rsid w:val="002570BD"/>
    <w:rsid w:val="0026028E"/>
    <w:rsid w:val="0026477B"/>
    <w:rsid w:val="00267D39"/>
    <w:rsid w:val="00272EC4"/>
    <w:rsid w:val="00276717"/>
    <w:rsid w:val="00282118"/>
    <w:rsid w:val="002847EE"/>
    <w:rsid w:val="00284FA2"/>
    <w:rsid w:val="00286657"/>
    <w:rsid w:val="00292D36"/>
    <w:rsid w:val="00294A5A"/>
    <w:rsid w:val="00297255"/>
    <w:rsid w:val="00297281"/>
    <w:rsid w:val="00297A47"/>
    <w:rsid w:val="002A4AD5"/>
    <w:rsid w:val="002A5891"/>
    <w:rsid w:val="002B03F1"/>
    <w:rsid w:val="002B5E2B"/>
    <w:rsid w:val="002B6DAA"/>
    <w:rsid w:val="002C462C"/>
    <w:rsid w:val="002D62EE"/>
    <w:rsid w:val="002D6F3C"/>
    <w:rsid w:val="002D70F7"/>
    <w:rsid w:val="002D711A"/>
    <w:rsid w:val="002D7336"/>
    <w:rsid w:val="002E3396"/>
    <w:rsid w:val="002F2953"/>
    <w:rsid w:val="002F4173"/>
    <w:rsid w:val="00303E66"/>
    <w:rsid w:val="00310620"/>
    <w:rsid w:val="0031149C"/>
    <w:rsid w:val="00315B8F"/>
    <w:rsid w:val="00316FC9"/>
    <w:rsid w:val="003202CC"/>
    <w:rsid w:val="00325E21"/>
    <w:rsid w:val="00327B5B"/>
    <w:rsid w:val="003307A5"/>
    <w:rsid w:val="00331566"/>
    <w:rsid w:val="0033301B"/>
    <w:rsid w:val="00333083"/>
    <w:rsid w:val="00333447"/>
    <w:rsid w:val="00335939"/>
    <w:rsid w:val="00335A7D"/>
    <w:rsid w:val="00345B45"/>
    <w:rsid w:val="00345F0B"/>
    <w:rsid w:val="00350441"/>
    <w:rsid w:val="00353B01"/>
    <w:rsid w:val="00354D98"/>
    <w:rsid w:val="00362039"/>
    <w:rsid w:val="0036778F"/>
    <w:rsid w:val="003815F3"/>
    <w:rsid w:val="00385D03"/>
    <w:rsid w:val="00387269"/>
    <w:rsid w:val="0038771C"/>
    <w:rsid w:val="003A30CA"/>
    <w:rsid w:val="003A430B"/>
    <w:rsid w:val="003A541A"/>
    <w:rsid w:val="003A6923"/>
    <w:rsid w:val="003B44AF"/>
    <w:rsid w:val="003C2C67"/>
    <w:rsid w:val="003C2D4C"/>
    <w:rsid w:val="003C3B3A"/>
    <w:rsid w:val="003C5BA4"/>
    <w:rsid w:val="003E3E26"/>
    <w:rsid w:val="003F1295"/>
    <w:rsid w:val="003F2A2F"/>
    <w:rsid w:val="003F5102"/>
    <w:rsid w:val="003F76FC"/>
    <w:rsid w:val="004002EB"/>
    <w:rsid w:val="00407A79"/>
    <w:rsid w:val="004108A6"/>
    <w:rsid w:val="004229F2"/>
    <w:rsid w:val="00422DDC"/>
    <w:rsid w:val="004231B5"/>
    <w:rsid w:val="004236C8"/>
    <w:rsid w:val="004263DE"/>
    <w:rsid w:val="00427681"/>
    <w:rsid w:val="0042768D"/>
    <w:rsid w:val="00433DB7"/>
    <w:rsid w:val="0043696B"/>
    <w:rsid w:val="00450211"/>
    <w:rsid w:val="00452FAD"/>
    <w:rsid w:val="00453750"/>
    <w:rsid w:val="00456941"/>
    <w:rsid w:val="00463C5A"/>
    <w:rsid w:val="004702EA"/>
    <w:rsid w:val="004777DB"/>
    <w:rsid w:val="0048259C"/>
    <w:rsid w:val="00482D02"/>
    <w:rsid w:val="00484326"/>
    <w:rsid w:val="00490369"/>
    <w:rsid w:val="00491535"/>
    <w:rsid w:val="00497EB0"/>
    <w:rsid w:val="004A296C"/>
    <w:rsid w:val="004A5D31"/>
    <w:rsid w:val="004A7519"/>
    <w:rsid w:val="004B056C"/>
    <w:rsid w:val="004B64B1"/>
    <w:rsid w:val="004C29A0"/>
    <w:rsid w:val="004C61C2"/>
    <w:rsid w:val="004D01AC"/>
    <w:rsid w:val="004D11D3"/>
    <w:rsid w:val="004D3518"/>
    <w:rsid w:val="004D62D6"/>
    <w:rsid w:val="004D6898"/>
    <w:rsid w:val="004D7778"/>
    <w:rsid w:val="004E0327"/>
    <w:rsid w:val="004E4659"/>
    <w:rsid w:val="004E71D0"/>
    <w:rsid w:val="004F2019"/>
    <w:rsid w:val="004F3F4E"/>
    <w:rsid w:val="00501DA9"/>
    <w:rsid w:val="005079B2"/>
    <w:rsid w:val="00510167"/>
    <w:rsid w:val="00511E12"/>
    <w:rsid w:val="00513E86"/>
    <w:rsid w:val="00515958"/>
    <w:rsid w:val="00521CA5"/>
    <w:rsid w:val="00523E77"/>
    <w:rsid w:val="005279EB"/>
    <w:rsid w:val="005306A2"/>
    <w:rsid w:val="00531058"/>
    <w:rsid w:val="0053416C"/>
    <w:rsid w:val="005365B5"/>
    <w:rsid w:val="005416D7"/>
    <w:rsid w:val="00541C2F"/>
    <w:rsid w:val="005450D9"/>
    <w:rsid w:val="00547A71"/>
    <w:rsid w:val="00552DE4"/>
    <w:rsid w:val="005619BB"/>
    <w:rsid w:val="00563527"/>
    <w:rsid w:val="0057407A"/>
    <w:rsid w:val="00576382"/>
    <w:rsid w:val="0058124E"/>
    <w:rsid w:val="005848A5"/>
    <w:rsid w:val="005875A3"/>
    <w:rsid w:val="005914A9"/>
    <w:rsid w:val="00593A04"/>
    <w:rsid w:val="005953EA"/>
    <w:rsid w:val="00597B2B"/>
    <w:rsid w:val="005A108A"/>
    <w:rsid w:val="005A3416"/>
    <w:rsid w:val="005B189D"/>
    <w:rsid w:val="005B2341"/>
    <w:rsid w:val="005B27FE"/>
    <w:rsid w:val="005B76DF"/>
    <w:rsid w:val="005B79CB"/>
    <w:rsid w:val="005C04F0"/>
    <w:rsid w:val="005C0E91"/>
    <w:rsid w:val="005C119F"/>
    <w:rsid w:val="005C12A8"/>
    <w:rsid w:val="005C2C37"/>
    <w:rsid w:val="005C447C"/>
    <w:rsid w:val="005C4A81"/>
    <w:rsid w:val="005C797E"/>
    <w:rsid w:val="005D06A1"/>
    <w:rsid w:val="005D53BD"/>
    <w:rsid w:val="005E0890"/>
    <w:rsid w:val="005E08D7"/>
    <w:rsid w:val="005E4C16"/>
    <w:rsid w:val="005E57E1"/>
    <w:rsid w:val="005E5947"/>
    <w:rsid w:val="005F61DF"/>
    <w:rsid w:val="006013E0"/>
    <w:rsid w:val="0060163A"/>
    <w:rsid w:val="006023F9"/>
    <w:rsid w:val="00610559"/>
    <w:rsid w:val="00614076"/>
    <w:rsid w:val="00616087"/>
    <w:rsid w:val="00617BB5"/>
    <w:rsid w:val="006208C4"/>
    <w:rsid w:val="00632510"/>
    <w:rsid w:val="00632F2E"/>
    <w:rsid w:val="006332F6"/>
    <w:rsid w:val="00633C69"/>
    <w:rsid w:val="0063628C"/>
    <w:rsid w:val="006413F2"/>
    <w:rsid w:val="00645E9B"/>
    <w:rsid w:val="006534B2"/>
    <w:rsid w:val="00655D60"/>
    <w:rsid w:val="00655FF8"/>
    <w:rsid w:val="0065615D"/>
    <w:rsid w:val="00657011"/>
    <w:rsid w:val="006650B5"/>
    <w:rsid w:val="006651B1"/>
    <w:rsid w:val="00665778"/>
    <w:rsid w:val="0066584D"/>
    <w:rsid w:val="00676AC3"/>
    <w:rsid w:val="00676E5F"/>
    <w:rsid w:val="00680CF9"/>
    <w:rsid w:val="00682F4A"/>
    <w:rsid w:val="00687785"/>
    <w:rsid w:val="006945CA"/>
    <w:rsid w:val="00697540"/>
    <w:rsid w:val="006A3309"/>
    <w:rsid w:val="006A3A5A"/>
    <w:rsid w:val="006A5B34"/>
    <w:rsid w:val="006B1833"/>
    <w:rsid w:val="006B337A"/>
    <w:rsid w:val="006C21DD"/>
    <w:rsid w:val="006C3031"/>
    <w:rsid w:val="006C77A9"/>
    <w:rsid w:val="006D0F69"/>
    <w:rsid w:val="006D2289"/>
    <w:rsid w:val="006D25C7"/>
    <w:rsid w:val="006D4720"/>
    <w:rsid w:val="006D5B85"/>
    <w:rsid w:val="006E6CDF"/>
    <w:rsid w:val="006E7C80"/>
    <w:rsid w:val="006F21A2"/>
    <w:rsid w:val="006F37F2"/>
    <w:rsid w:val="006F6693"/>
    <w:rsid w:val="00700376"/>
    <w:rsid w:val="007006D4"/>
    <w:rsid w:val="00704EAC"/>
    <w:rsid w:val="00707FE8"/>
    <w:rsid w:val="00710381"/>
    <w:rsid w:val="00710FC0"/>
    <w:rsid w:val="00714AAE"/>
    <w:rsid w:val="00724962"/>
    <w:rsid w:val="00724A0F"/>
    <w:rsid w:val="00726D2F"/>
    <w:rsid w:val="007317FB"/>
    <w:rsid w:val="00734C5E"/>
    <w:rsid w:val="00736732"/>
    <w:rsid w:val="00736827"/>
    <w:rsid w:val="00740019"/>
    <w:rsid w:val="00740827"/>
    <w:rsid w:val="007432F9"/>
    <w:rsid w:val="00746426"/>
    <w:rsid w:val="00747C87"/>
    <w:rsid w:val="00750BF9"/>
    <w:rsid w:val="00750CBE"/>
    <w:rsid w:val="007574F8"/>
    <w:rsid w:val="007650D2"/>
    <w:rsid w:val="00766B5A"/>
    <w:rsid w:val="00767B8C"/>
    <w:rsid w:val="00767FE5"/>
    <w:rsid w:val="00771236"/>
    <w:rsid w:val="00772209"/>
    <w:rsid w:val="007770A5"/>
    <w:rsid w:val="00777ABD"/>
    <w:rsid w:val="007834F2"/>
    <w:rsid w:val="007839B3"/>
    <w:rsid w:val="0078432C"/>
    <w:rsid w:val="00787864"/>
    <w:rsid w:val="00791020"/>
    <w:rsid w:val="0079219F"/>
    <w:rsid w:val="00796484"/>
    <w:rsid w:val="00797BBF"/>
    <w:rsid w:val="007A04D2"/>
    <w:rsid w:val="007A284C"/>
    <w:rsid w:val="007A5F82"/>
    <w:rsid w:val="007A627B"/>
    <w:rsid w:val="007A6544"/>
    <w:rsid w:val="007B1905"/>
    <w:rsid w:val="007B19B7"/>
    <w:rsid w:val="007B55C7"/>
    <w:rsid w:val="007B5A96"/>
    <w:rsid w:val="007C3ADD"/>
    <w:rsid w:val="007C6FD1"/>
    <w:rsid w:val="007D3848"/>
    <w:rsid w:val="007D5F9E"/>
    <w:rsid w:val="007D6713"/>
    <w:rsid w:val="007E098F"/>
    <w:rsid w:val="007E3428"/>
    <w:rsid w:val="007E3BA2"/>
    <w:rsid w:val="007F1A4C"/>
    <w:rsid w:val="007F4AF8"/>
    <w:rsid w:val="007F723F"/>
    <w:rsid w:val="008022C3"/>
    <w:rsid w:val="008041E6"/>
    <w:rsid w:val="008065D2"/>
    <w:rsid w:val="00815A8A"/>
    <w:rsid w:val="008206A4"/>
    <w:rsid w:val="00821549"/>
    <w:rsid w:val="0082194C"/>
    <w:rsid w:val="00821F2D"/>
    <w:rsid w:val="008222FF"/>
    <w:rsid w:val="0082303B"/>
    <w:rsid w:val="008241FF"/>
    <w:rsid w:val="00827454"/>
    <w:rsid w:val="00833170"/>
    <w:rsid w:val="0083539D"/>
    <w:rsid w:val="00836CC9"/>
    <w:rsid w:val="00840737"/>
    <w:rsid w:val="00840A55"/>
    <w:rsid w:val="008411E9"/>
    <w:rsid w:val="00841617"/>
    <w:rsid w:val="0084200F"/>
    <w:rsid w:val="00843B2C"/>
    <w:rsid w:val="00844F16"/>
    <w:rsid w:val="00847745"/>
    <w:rsid w:val="00850918"/>
    <w:rsid w:val="00855FF9"/>
    <w:rsid w:val="00857018"/>
    <w:rsid w:val="0086277A"/>
    <w:rsid w:val="00863256"/>
    <w:rsid w:val="00865A5B"/>
    <w:rsid w:val="008668A8"/>
    <w:rsid w:val="008719DF"/>
    <w:rsid w:val="00871A62"/>
    <w:rsid w:val="00875308"/>
    <w:rsid w:val="00876171"/>
    <w:rsid w:val="008768AD"/>
    <w:rsid w:val="00880AC4"/>
    <w:rsid w:val="00887991"/>
    <w:rsid w:val="0089110B"/>
    <w:rsid w:val="00892CE4"/>
    <w:rsid w:val="00897447"/>
    <w:rsid w:val="008A37CA"/>
    <w:rsid w:val="008A4900"/>
    <w:rsid w:val="008A4AA8"/>
    <w:rsid w:val="008A55FE"/>
    <w:rsid w:val="008A62EB"/>
    <w:rsid w:val="008B146D"/>
    <w:rsid w:val="008B21A4"/>
    <w:rsid w:val="008B42AD"/>
    <w:rsid w:val="008B5666"/>
    <w:rsid w:val="008C0E6B"/>
    <w:rsid w:val="008C6A24"/>
    <w:rsid w:val="008D0281"/>
    <w:rsid w:val="008D6AEE"/>
    <w:rsid w:val="008E2348"/>
    <w:rsid w:val="008E347D"/>
    <w:rsid w:val="008E4DFC"/>
    <w:rsid w:val="008F04C8"/>
    <w:rsid w:val="008F6D45"/>
    <w:rsid w:val="00903F5A"/>
    <w:rsid w:val="00903F81"/>
    <w:rsid w:val="00905E6A"/>
    <w:rsid w:val="00907FF7"/>
    <w:rsid w:val="00913FF5"/>
    <w:rsid w:val="00916FB6"/>
    <w:rsid w:val="00920153"/>
    <w:rsid w:val="00920E37"/>
    <w:rsid w:val="00922944"/>
    <w:rsid w:val="0092471C"/>
    <w:rsid w:val="00924904"/>
    <w:rsid w:val="009279D9"/>
    <w:rsid w:val="00931E7B"/>
    <w:rsid w:val="00931FD9"/>
    <w:rsid w:val="00934C41"/>
    <w:rsid w:val="009356BF"/>
    <w:rsid w:val="00936479"/>
    <w:rsid w:val="00937A10"/>
    <w:rsid w:val="009464B0"/>
    <w:rsid w:val="00947A0F"/>
    <w:rsid w:val="00950E42"/>
    <w:rsid w:val="009579EA"/>
    <w:rsid w:val="00963871"/>
    <w:rsid w:val="00966115"/>
    <w:rsid w:val="00972812"/>
    <w:rsid w:val="00976E7D"/>
    <w:rsid w:val="009834C0"/>
    <w:rsid w:val="00986AAC"/>
    <w:rsid w:val="00986C25"/>
    <w:rsid w:val="009905FA"/>
    <w:rsid w:val="00993B69"/>
    <w:rsid w:val="00994B72"/>
    <w:rsid w:val="00995526"/>
    <w:rsid w:val="009A0E50"/>
    <w:rsid w:val="009A1DA2"/>
    <w:rsid w:val="009A35AA"/>
    <w:rsid w:val="009A3704"/>
    <w:rsid w:val="009A4739"/>
    <w:rsid w:val="009A674F"/>
    <w:rsid w:val="009A6D22"/>
    <w:rsid w:val="009B199C"/>
    <w:rsid w:val="009B3849"/>
    <w:rsid w:val="009B5979"/>
    <w:rsid w:val="009B61F1"/>
    <w:rsid w:val="009B62E0"/>
    <w:rsid w:val="009C2856"/>
    <w:rsid w:val="009C3D88"/>
    <w:rsid w:val="009E06CC"/>
    <w:rsid w:val="009E0723"/>
    <w:rsid w:val="009E0ECD"/>
    <w:rsid w:val="009E1651"/>
    <w:rsid w:val="009E3858"/>
    <w:rsid w:val="009E467D"/>
    <w:rsid w:val="009E70DD"/>
    <w:rsid w:val="009F2ED9"/>
    <w:rsid w:val="009F3231"/>
    <w:rsid w:val="009F5C58"/>
    <w:rsid w:val="00A00E93"/>
    <w:rsid w:val="00A023A0"/>
    <w:rsid w:val="00A034F7"/>
    <w:rsid w:val="00A05EBC"/>
    <w:rsid w:val="00A15304"/>
    <w:rsid w:val="00A1562B"/>
    <w:rsid w:val="00A15BB9"/>
    <w:rsid w:val="00A170F4"/>
    <w:rsid w:val="00A21408"/>
    <w:rsid w:val="00A21CFD"/>
    <w:rsid w:val="00A23BA4"/>
    <w:rsid w:val="00A25B78"/>
    <w:rsid w:val="00A279B9"/>
    <w:rsid w:val="00A27B01"/>
    <w:rsid w:val="00A40003"/>
    <w:rsid w:val="00A400CC"/>
    <w:rsid w:val="00A40495"/>
    <w:rsid w:val="00A4249A"/>
    <w:rsid w:val="00A45CB0"/>
    <w:rsid w:val="00A46288"/>
    <w:rsid w:val="00A46BA8"/>
    <w:rsid w:val="00A47634"/>
    <w:rsid w:val="00A50C7E"/>
    <w:rsid w:val="00A612FE"/>
    <w:rsid w:val="00A66F4D"/>
    <w:rsid w:val="00A703B3"/>
    <w:rsid w:val="00A70B49"/>
    <w:rsid w:val="00A740D4"/>
    <w:rsid w:val="00A77D0C"/>
    <w:rsid w:val="00A8084F"/>
    <w:rsid w:val="00A87F07"/>
    <w:rsid w:val="00A92D94"/>
    <w:rsid w:val="00A93AE6"/>
    <w:rsid w:val="00AA26B8"/>
    <w:rsid w:val="00AA4288"/>
    <w:rsid w:val="00AA4907"/>
    <w:rsid w:val="00AA6EAD"/>
    <w:rsid w:val="00AB1B76"/>
    <w:rsid w:val="00AB24E4"/>
    <w:rsid w:val="00AB30B5"/>
    <w:rsid w:val="00AC0B87"/>
    <w:rsid w:val="00AC2624"/>
    <w:rsid w:val="00AC32A8"/>
    <w:rsid w:val="00AD1351"/>
    <w:rsid w:val="00AD39A5"/>
    <w:rsid w:val="00AD4528"/>
    <w:rsid w:val="00AD789D"/>
    <w:rsid w:val="00AD7E4E"/>
    <w:rsid w:val="00AE271D"/>
    <w:rsid w:val="00AE2DFA"/>
    <w:rsid w:val="00AE5E04"/>
    <w:rsid w:val="00AF4D58"/>
    <w:rsid w:val="00AF6666"/>
    <w:rsid w:val="00AF745A"/>
    <w:rsid w:val="00AF7BC5"/>
    <w:rsid w:val="00B01D1E"/>
    <w:rsid w:val="00B06C8B"/>
    <w:rsid w:val="00B1051C"/>
    <w:rsid w:val="00B116E3"/>
    <w:rsid w:val="00B15592"/>
    <w:rsid w:val="00B16366"/>
    <w:rsid w:val="00B16D2B"/>
    <w:rsid w:val="00B23AE9"/>
    <w:rsid w:val="00B3286F"/>
    <w:rsid w:val="00B37FF8"/>
    <w:rsid w:val="00B40152"/>
    <w:rsid w:val="00B41DEC"/>
    <w:rsid w:val="00B4763A"/>
    <w:rsid w:val="00B515DB"/>
    <w:rsid w:val="00B51C51"/>
    <w:rsid w:val="00B53E03"/>
    <w:rsid w:val="00B556E1"/>
    <w:rsid w:val="00B55B3D"/>
    <w:rsid w:val="00B673BB"/>
    <w:rsid w:val="00B7084B"/>
    <w:rsid w:val="00B72E03"/>
    <w:rsid w:val="00B73B9C"/>
    <w:rsid w:val="00B81B44"/>
    <w:rsid w:val="00B9053B"/>
    <w:rsid w:val="00B9777C"/>
    <w:rsid w:val="00B97A30"/>
    <w:rsid w:val="00BA0C37"/>
    <w:rsid w:val="00BA3782"/>
    <w:rsid w:val="00BA4A09"/>
    <w:rsid w:val="00BA4D52"/>
    <w:rsid w:val="00BA5BEB"/>
    <w:rsid w:val="00BA76C4"/>
    <w:rsid w:val="00BB4D98"/>
    <w:rsid w:val="00BB4EBF"/>
    <w:rsid w:val="00BB59E0"/>
    <w:rsid w:val="00BB6CED"/>
    <w:rsid w:val="00BB74A4"/>
    <w:rsid w:val="00BB7DF0"/>
    <w:rsid w:val="00BC3422"/>
    <w:rsid w:val="00BC437C"/>
    <w:rsid w:val="00BC6008"/>
    <w:rsid w:val="00BC639F"/>
    <w:rsid w:val="00BC6E19"/>
    <w:rsid w:val="00BD05FA"/>
    <w:rsid w:val="00BD0B31"/>
    <w:rsid w:val="00BD1E1E"/>
    <w:rsid w:val="00BD4FF1"/>
    <w:rsid w:val="00BD5018"/>
    <w:rsid w:val="00BD7ED2"/>
    <w:rsid w:val="00BE1608"/>
    <w:rsid w:val="00BE4EDC"/>
    <w:rsid w:val="00BE5ADC"/>
    <w:rsid w:val="00BE763E"/>
    <w:rsid w:val="00BF1EE0"/>
    <w:rsid w:val="00BF4AA6"/>
    <w:rsid w:val="00BF4F96"/>
    <w:rsid w:val="00C015B9"/>
    <w:rsid w:val="00C022F9"/>
    <w:rsid w:val="00C031EC"/>
    <w:rsid w:val="00C032EA"/>
    <w:rsid w:val="00C0396D"/>
    <w:rsid w:val="00C06EB5"/>
    <w:rsid w:val="00C06F2B"/>
    <w:rsid w:val="00C07AAA"/>
    <w:rsid w:val="00C1145F"/>
    <w:rsid w:val="00C11CD1"/>
    <w:rsid w:val="00C15358"/>
    <w:rsid w:val="00C15701"/>
    <w:rsid w:val="00C15DBE"/>
    <w:rsid w:val="00C200C7"/>
    <w:rsid w:val="00C24CD7"/>
    <w:rsid w:val="00C258F2"/>
    <w:rsid w:val="00C2634D"/>
    <w:rsid w:val="00C2715F"/>
    <w:rsid w:val="00C32D49"/>
    <w:rsid w:val="00C33AD3"/>
    <w:rsid w:val="00C40ECF"/>
    <w:rsid w:val="00C41B3C"/>
    <w:rsid w:val="00C43F06"/>
    <w:rsid w:val="00C44471"/>
    <w:rsid w:val="00C45702"/>
    <w:rsid w:val="00C47503"/>
    <w:rsid w:val="00C50A2B"/>
    <w:rsid w:val="00C50CD8"/>
    <w:rsid w:val="00C51C01"/>
    <w:rsid w:val="00C539DC"/>
    <w:rsid w:val="00C637E1"/>
    <w:rsid w:val="00C63970"/>
    <w:rsid w:val="00C6549F"/>
    <w:rsid w:val="00C67EAC"/>
    <w:rsid w:val="00C70D50"/>
    <w:rsid w:val="00C72252"/>
    <w:rsid w:val="00C767AD"/>
    <w:rsid w:val="00C81050"/>
    <w:rsid w:val="00C83ADF"/>
    <w:rsid w:val="00C907D7"/>
    <w:rsid w:val="00C92338"/>
    <w:rsid w:val="00C95E66"/>
    <w:rsid w:val="00C96051"/>
    <w:rsid w:val="00C97B86"/>
    <w:rsid w:val="00CA05DC"/>
    <w:rsid w:val="00CA32F5"/>
    <w:rsid w:val="00CA567C"/>
    <w:rsid w:val="00CA7B47"/>
    <w:rsid w:val="00CB1688"/>
    <w:rsid w:val="00CB1DD6"/>
    <w:rsid w:val="00CB3976"/>
    <w:rsid w:val="00CB441A"/>
    <w:rsid w:val="00CC1D3F"/>
    <w:rsid w:val="00CC2D81"/>
    <w:rsid w:val="00CC6087"/>
    <w:rsid w:val="00CD0307"/>
    <w:rsid w:val="00CD27BE"/>
    <w:rsid w:val="00CD3D1B"/>
    <w:rsid w:val="00CE07C4"/>
    <w:rsid w:val="00CE083F"/>
    <w:rsid w:val="00CE5C20"/>
    <w:rsid w:val="00CF08D4"/>
    <w:rsid w:val="00CF2474"/>
    <w:rsid w:val="00CF6EC4"/>
    <w:rsid w:val="00D02663"/>
    <w:rsid w:val="00D0633E"/>
    <w:rsid w:val="00D12E74"/>
    <w:rsid w:val="00D15955"/>
    <w:rsid w:val="00D21643"/>
    <w:rsid w:val="00D2312F"/>
    <w:rsid w:val="00D23B04"/>
    <w:rsid w:val="00D269C1"/>
    <w:rsid w:val="00D27944"/>
    <w:rsid w:val="00D359B7"/>
    <w:rsid w:val="00D361BA"/>
    <w:rsid w:val="00D40D8B"/>
    <w:rsid w:val="00D41B2F"/>
    <w:rsid w:val="00D44953"/>
    <w:rsid w:val="00D45F4A"/>
    <w:rsid w:val="00D465E4"/>
    <w:rsid w:val="00D542F3"/>
    <w:rsid w:val="00D54513"/>
    <w:rsid w:val="00D54AAE"/>
    <w:rsid w:val="00D5644B"/>
    <w:rsid w:val="00D56E25"/>
    <w:rsid w:val="00D57E89"/>
    <w:rsid w:val="00D60E1A"/>
    <w:rsid w:val="00D6560D"/>
    <w:rsid w:val="00D65D77"/>
    <w:rsid w:val="00D662E0"/>
    <w:rsid w:val="00D718D7"/>
    <w:rsid w:val="00D72006"/>
    <w:rsid w:val="00D814B7"/>
    <w:rsid w:val="00D85789"/>
    <w:rsid w:val="00D863EB"/>
    <w:rsid w:val="00D90688"/>
    <w:rsid w:val="00DA3AAD"/>
    <w:rsid w:val="00DA71D7"/>
    <w:rsid w:val="00DB0804"/>
    <w:rsid w:val="00DB312B"/>
    <w:rsid w:val="00DC294D"/>
    <w:rsid w:val="00DC5654"/>
    <w:rsid w:val="00DC658F"/>
    <w:rsid w:val="00DC674A"/>
    <w:rsid w:val="00DD2157"/>
    <w:rsid w:val="00DD34D3"/>
    <w:rsid w:val="00DD6383"/>
    <w:rsid w:val="00DD7FAE"/>
    <w:rsid w:val="00DE0E4E"/>
    <w:rsid w:val="00DE60CC"/>
    <w:rsid w:val="00DF0FD3"/>
    <w:rsid w:val="00DF52CC"/>
    <w:rsid w:val="00E06242"/>
    <w:rsid w:val="00E06416"/>
    <w:rsid w:val="00E15D86"/>
    <w:rsid w:val="00E17813"/>
    <w:rsid w:val="00E22A20"/>
    <w:rsid w:val="00E25AB7"/>
    <w:rsid w:val="00E26B32"/>
    <w:rsid w:val="00E309D1"/>
    <w:rsid w:val="00E31CD4"/>
    <w:rsid w:val="00E31E60"/>
    <w:rsid w:val="00E33E08"/>
    <w:rsid w:val="00E407B6"/>
    <w:rsid w:val="00E41D35"/>
    <w:rsid w:val="00E41EF1"/>
    <w:rsid w:val="00E42942"/>
    <w:rsid w:val="00E45AB3"/>
    <w:rsid w:val="00E543D9"/>
    <w:rsid w:val="00E565B6"/>
    <w:rsid w:val="00E65A0A"/>
    <w:rsid w:val="00E71BDF"/>
    <w:rsid w:val="00E72E8A"/>
    <w:rsid w:val="00E739E4"/>
    <w:rsid w:val="00E75CCB"/>
    <w:rsid w:val="00E8245B"/>
    <w:rsid w:val="00E82C21"/>
    <w:rsid w:val="00E82F59"/>
    <w:rsid w:val="00E83CA7"/>
    <w:rsid w:val="00E8599F"/>
    <w:rsid w:val="00E87C20"/>
    <w:rsid w:val="00E92192"/>
    <w:rsid w:val="00E95A71"/>
    <w:rsid w:val="00E9701E"/>
    <w:rsid w:val="00EA030C"/>
    <w:rsid w:val="00EA2B81"/>
    <w:rsid w:val="00EA5761"/>
    <w:rsid w:val="00EB18A5"/>
    <w:rsid w:val="00EB363A"/>
    <w:rsid w:val="00EB6068"/>
    <w:rsid w:val="00EB7014"/>
    <w:rsid w:val="00EC36F9"/>
    <w:rsid w:val="00EC5CDE"/>
    <w:rsid w:val="00ED3077"/>
    <w:rsid w:val="00ED487E"/>
    <w:rsid w:val="00ED64F1"/>
    <w:rsid w:val="00ED656C"/>
    <w:rsid w:val="00EE33A1"/>
    <w:rsid w:val="00EE5D0E"/>
    <w:rsid w:val="00EE7A0D"/>
    <w:rsid w:val="00EF295D"/>
    <w:rsid w:val="00EF4286"/>
    <w:rsid w:val="00F0222C"/>
    <w:rsid w:val="00F024AD"/>
    <w:rsid w:val="00F12312"/>
    <w:rsid w:val="00F177C7"/>
    <w:rsid w:val="00F17CE1"/>
    <w:rsid w:val="00F2115C"/>
    <w:rsid w:val="00F22ABA"/>
    <w:rsid w:val="00F31061"/>
    <w:rsid w:val="00F33AD6"/>
    <w:rsid w:val="00F349C9"/>
    <w:rsid w:val="00F3645E"/>
    <w:rsid w:val="00F36B12"/>
    <w:rsid w:val="00F47C64"/>
    <w:rsid w:val="00F504CA"/>
    <w:rsid w:val="00F60F9F"/>
    <w:rsid w:val="00F635D9"/>
    <w:rsid w:val="00F64F08"/>
    <w:rsid w:val="00F67B11"/>
    <w:rsid w:val="00F70055"/>
    <w:rsid w:val="00F71150"/>
    <w:rsid w:val="00F71D46"/>
    <w:rsid w:val="00F734F5"/>
    <w:rsid w:val="00F73B5B"/>
    <w:rsid w:val="00F74DBE"/>
    <w:rsid w:val="00F806BE"/>
    <w:rsid w:val="00F84B7F"/>
    <w:rsid w:val="00F90EA5"/>
    <w:rsid w:val="00F91F5A"/>
    <w:rsid w:val="00F948C4"/>
    <w:rsid w:val="00F966B1"/>
    <w:rsid w:val="00F97D48"/>
    <w:rsid w:val="00FA0311"/>
    <w:rsid w:val="00FA1489"/>
    <w:rsid w:val="00FA39E1"/>
    <w:rsid w:val="00FA6465"/>
    <w:rsid w:val="00FB396D"/>
    <w:rsid w:val="00FB6984"/>
    <w:rsid w:val="00FC0D80"/>
    <w:rsid w:val="00FC41F4"/>
    <w:rsid w:val="00FD4C90"/>
    <w:rsid w:val="00FD50F0"/>
    <w:rsid w:val="00FD640F"/>
    <w:rsid w:val="00FD6B4C"/>
    <w:rsid w:val="00FD7069"/>
    <w:rsid w:val="00FE0553"/>
    <w:rsid w:val="00FE25D0"/>
    <w:rsid w:val="00FE2DE0"/>
    <w:rsid w:val="00FE44E1"/>
    <w:rsid w:val="00FE6CB3"/>
    <w:rsid w:val="00FE79DF"/>
    <w:rsid w:val="00FF411C"/>
    <w:rsid w:val="00FF4E99"/>
    <w:rsid w:val="041B5449"/>
    <w:rsid w:val="0E7052CA"/>
    <w:rsid w:val="0FC1D875"/>
    <w:rsid w:val="1AA925FE"/>
    <w:rsid w:val="2531C3AB"/>
    <w:rsid w:val="3E5125BA"/>
    <w:rsid w:val="3FB23A0C"/>
    <w:rsid w:val="3FFAF682"/>
    <w:rsid w:val="47CDD227"/>
    <w:rsid w:val="4C35CBD7"/>
    <w:rsid w:val="51F5B64C"/>
    <w:rsid w:val="5C2E6789"/>
    <w:rsid w:val="68FD7AF6"/>
    <w:rsid w:val="76FD8E0D"/>
    <w:rsid w:val="7AADA3E5"/>
    <w:rsid w:val="7CDFF24F"/>
    <w:rsid w:val="7EF5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F0FB2FD"/>
  <w15:docId w15:val="{9F63D182-A5A8-4CF3-9AF9-CF5E2B524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AU" w:eastAsia="en-AU" w:bidi="ar-SA"/>
      </w:rPr>
    </w:rPrDefault>
    <w:pPrDefault>
      <w:pPr>
        <w:spacing w:before="160" w:after="160" w:line="280" w:lineRule="atLeast"/>
      </w:pPr>
    </w:pPrDefault>
  </w:docDefaults>
  <w:latentStyles w:defLockedState="0" w:defUIPriority="1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qFormat="1"/>
    <w:lsdException w:name="heading 6" w:semiHidden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 w:unhideWhenUsed="1"/>
    <w:lsdException w:name="index 2" w:uiPriority="99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semiHidden="1" w:uiPriority="39"/>
    <w:lsdException w:name="toc 5" w:semiHidden="1"/>
    <w:lsdException w:name="toc 6" w:semiHidden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iPriority="0" w:qFormat="1"/>
    <w:lsdException w:name="footnote text" w:semiHidden="1" w:uiPriority="8" w:unhideWhenUsed="1"/>
    <w:lsdException w:name="annotation text" w:semiHidden="1" w:unhideWhenUsed="1"/>
    <w:lsdException w:name="header" w:uiPriority="99" w:unhideWhenUsed="1"/>
    <w:lsdException w:name="footer" w:uiPriority="99" w:unhideWhenUsed="1"/>
    <w:lsdException w:name="index heading" w:uiPriority="99" w:unhideWhenUsed="1"/>
    <w:lsdException w:name="caption" w:uiPriority="35" w:unhideWhenUsed="1"/>
    <w:lsdException w:name="table of figures" w:semiHidden="1" w:uiPriority="2" w:unhideWhenUsed="1"/>
    <w:lsdException w:name="envelope address" w:semiHidden="1" w:unhideWhenUsed="1"/>
    <w:lsdException w:name="envelope return" w:semiHidden="1" w:unhideWhenUsed="1"/>
    <w:lsdException w:name="footnote reference" w:semiHidden="1" w:uiPriority="8" w:unhideWhenUsed="1"/>
    <w:lsdException w:name="annotation reference" w:semiHidden="1" w:unhideWhenUsed="1"/>
    <w:lsdException w:name="line number" w:semiHidden="1" w:unhideWhenUsed="1"/>
    <w:lsdException w:name="page number" w:uiPriority="49" w:unhideWhenUsed="1"/>
    <w:lsdException w:name="endnote reference" w:semiHidden="1" w:unhideWhenUsed="1"/>
    <w:lsdException w:name="endnote text" w:semiHidden="1" w:unhideWhenUsed="1"/>
    <w:lsdException w:name="table of authorities" w:semiHidden="1" w:uiPriority="2" w:unhideWhenUsed="1"/>
    <w:lsdException w:name="macro" w:semiHidden="1" w:unhideWhenUsed="1"/>
    <w:lsdException w:name="toa heading" w:semiHidden="1" w:uiPriority="99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9" w:unhideWhenUsed="1"/>
    <w:lsdException w:name="FollowedHyperlink" w:semiHidden="1" w:unhideWhenUsed="1"/>
    <w:lsdException w:name="Strong" w:semiHidden="1" w:qFormat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semiHidden="1"/>
    <w:lsdException w:name="No Spacing" w:semiHidden="1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/>
    <w:lsdException w:name="Subtle Reference" w:semiHidden="1" w:qFormat="1"/>
    <w:lsdException w:name="Intense Reference" w:semiHidden="1"/>
    <w:lsdException w:name="Book Title" w:semiHidden="1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1"/>
    <w:rsid w:val="00876171"/>
  </w:style>
  <w:style w:type="paragraph" w:styleId="Heading1">
    <w:name w:val="heading 1"/>
    <w:basedOn w:val="Normal"/>
    <w:next w:val="SCVbody"/>
    <w:link w:val="Heading1Char"/>
    <w:qFormat/>
    <w:rsid w:val="00C15DBE"/>
    <w:pPr>
      <w:keepNext/>
      <w:keepLines/>
      <w:suppressAutoHyphens/>
      <w:spacing w:before="320" w:line="240" w:lineRule="auto"/>
      <w:outlineLvl w:val="0"/>
    </w:pPr>
    <w:rPr>
      <w:rFonts w:asciiTheme="majorHAnsi" w:eastAsiaTheme="majorEastAsia" w:hAnsiTheme="majorHAnsi" w:cstheme="majorBidi"/>
      <w:b/>
      <w:bCs/>
      <w:color w:val="007586" w:themeColor="text2"/>
      <w:sz w:val="32"/>
      <w:szCs w:val="32"/>
    </w:rPr>
  </w:style>
  <w:style w:type="paragraph" w:styleId="Heading2">
    <w:name w:val="heading 2"/>
    <w:basedOn w:val="Normal"/>
    <w:next w:val="SCVbody"/>
    <w:link w:val="Heading2Char"/>
    <w:qFormat/>
    <w:rsid w:val="00385D03"/>
    <w:pPr>
      <w:keepNext/>
      <w:keepLines/>
      <w:spacing w:before="280" w:after="80" w:line="240" w:lineRule="auto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3">
    <w:name w:val="heading 3"/>
    <w:basedOn w:val="Normal"/>
    <w:next w:val="SCVbody"/>
    <w:link w:val="Heading3Char"/>
    <w:qFormat/>
    <w:rsid w:val="00385D03"/>
    <w:pPr>
      <w:keepNext/>
      <w:keepLines/>
      <w:spacing w:before="240" w:after="80" w:line="240" w:lineRule="auto"/>
      <w:outlineLvl w:val="2"/>
    </w:pPr>
    <w:rPr>
      <w:rFonts w:asciiTheme="majorHAnsi" w:eastAsiaTheme="majorEastAsia" w:hAnsiTheme="majorHAnsi" w:cstheme="majorBidi"/>
      <w:b/>
      <w:bCs/>
      <w:color w:val="007586" w:themeColor="text2"/>
      <w:sz w:val="24"/>
      <w:szCs w:val="22"/>
    </w:rPr>
  </w:style>
  <w:style w:type="paragraph" w:styleId="Heading4">
    <w:name w:val="heading 4"/>
    <w:basedOn w:val="Normal"/>
    <w:next w:val="SCVbody"/>
    <w:link w:val="Heading4Char"/>
    <w:qFormat/>
    <w:rsid w:val="00515958"/>
    <w:pPr>
      <w:keepNext/>
      <w:keepLines/>
      <w:spacing w:before="320" w:after="70" w:line="240" w:lineRule="auto"/>
      <w:outlineLvl w:val="3"/>
    </w:pPr>
    <w:rPr>
      <w:rFonts w:asciiTheme="majorHAnsi" w:eastAsiaTheme="majorEastAsia" w:hAnsiTheme="majorHAnsi" w:cstheme="majorBidi"/>
      <w:b/>
      <w:bCs/>
      <w:iCs/>
      <w:color w:val="000000" w:themeColor="text1"/>
    </w:rPr>
  </w:style>
  <w:style w:type="paragraph" w:styleId="Heading5">
    <w:name w:val="heading 5"/>
    <w:basedOn w:val="Normal"/>
    <w:next w:val="SCVbody"/>
    <w:link w:val="Heading5Char"/>
    <w:uiPriority w:val="1"/>
    <w:semiHidden/>
    <w:qFormat/>
    <w:rsid w:val="00B15592"/>
    <w:pPr>
      <w:keepNext/>
      <w:keepLines/>
      <w:spacing w:before="280" w:after="80" w:line="264" w:lineRule="auto"/>
      <w:outlineLvl w:val="4"/>
    </w:pPr>
    <w:rPr>
      <w:rFonts w:asciiTheme="majorHAnsi" w:eastAsiaTheme="majorEastAsia" w:hAnsiTheme="majorHAnsi" w:cstheme="majorBidi"/>
      <w:color w:val="141A1F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LightShading">
    <w:name w:val="Light Shading"/>
    <w:basedOn w:val="TableNormal"/>
    <w:uiPriority w:val="60"/>
    <w:semiHidden/>
    <w:rsid w:val="0082194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TableGrid">
    <w:name w:val="Table Grid"/>
    <w:basedOn w:val="TableNormal"/>
    <w:uiPriority w:val="39"/>
    <w:rsid w:val="00350441"/>
    <w:pPr>
      <w:spacing w:before="0" w:after="0" w:line="240" w:lineRule="auto"/>
    </w:pPr>
    <w:rPr>
      <w:rFonts w:eastAsiaTheme="minorHAnsi"/>
      <w:sz w:val="22"/>
      <w:szCs w:val="22"/>
      <w:lang w:eastAsia="en-US"/>
    </w:rPr>
    <w:tblPr>
      <w:tblBorders>
        <w:top w:val="single" w:sz="2" w:space="0" w:color="80808B"/>
        <w:bottom w:val="single" w:sz="2" w:space="0" w:color="80808B"/>
        <w:insideH w:val="single" w:sz="2" w:space="0" w:color="80808B"/>
      </w:tblBorders>
    </w:tblPr>
    <w:tblStylePr w:type="firstRow">
      <w:tblPr/>
      <w:tcPr>
        <w:tcBorders>
          <w:top w:val="nil"/>
          <w:left w:val="nil"/>
          <w:bottom w:val="single" w:sz="24" w:space="0" w:color="CCCCD0"/>
          <w:right w:val="nil"/>
          <w:insideH w:val="nil"/>
          <w:insideV w:val="nil"/>
          <w:tl2br w:val="nil"/>
          <w:tr2bl w:val="nil"/>
        </w:tcBorders>
        <w:shd w:val="clear" w:color="auto" w:fill="EDF5F7" w:themeFill="background2"/>
      </w:tcPr>
    </w:tblStylePr>
  </w:style>
  <w:style w:type="table" w:styleId="LightList-Accent4">
    <w:name w:val="Light List Accent 4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band1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</w:style>
  <w:style w:type="table" w:styleId="LightList-Accent1">
    <w:name w:val="Light List Accent 1"/>
    <w:basedOn w:val="TableNormal"/>
    <w:uiPriority w:val="61"/>
    <w:semiHidden/>
    <w:rsid w:val="009A674F"/>
    <w:pPr>
      <w:spacing w:after="0" w:line="240" w:lineRule="auto"/>
    </w:p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band1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</w:style>
  <w:style w:type="paragraph" w:styleId="TOC1">
    <w:name w:val="toc 1"/>
    <w:basedOn w:val="Normal"/>
    <w:next w:val="Normal"/>
    <w:uiPriority w:val="39"/>
    <w:rsid w:val="00994B72"/>
    <w:pPr>
      <w:keepNext/>
      <w:keepLines/>
      <w:pBdr>
        <w:bottom w:val="single" w:sz="2" w:space="1" w:color="000016"/>
        <w:between w:val="single" w:sz="2" w:space="1" w:color="000000" w:themeColor="text1"/>
      </w:pBdr>
      <w:tabs>
        <w:tab w:val="right" w:pos="10206"/>
      </w:tabs>
      <w:spacing w:before="120" w:after="0"/>
      <w:ind w:right="57"/>
    </w:pPr>
    <w:rPr>
      <w:b/>
      <w:noProof/>
      <w:lang w:eastAsia="en-US"/>
    </w:rPr>
  </w:style>
  <w:style w:type="paragraph" w:styleId="TOC2">
    <w:name w:val="toc 2"/>
    <w:basedOn w:val="Normal"/>
    <w:next w:val="Normal"/>
    <w:uiPriority w:val="39"/>
    <w:rsid w:val="00994B72"/>
    <w:pPr>
      <w:keepLines/>
      <w:pBdr>
        <w:bottom w:val="single" w:sz="2" w:space="1" w:color="000000" w:themeColor="text1"/>
        <w:between w:val="single" w:sz="2" w:space="1" w:color="000000" w:themeColor="text1"/>
      </w:pBdr>
      <w:tabs>
        <w:tab w:val="left" w:pos="340"/>
        <w:tab w:val="right" w:pos="10206"/>
      </w:tabs>
      <w:spacing w:before="40" w:after="0" w:line="240" w:lineRule="auto"/>
      <w:ind w:right="57"/>
    </w:pPr>
    <w:rPr>
      <w:b/>
      <w:noProof/>
      <w:color w:val="007586" w:themeColor="text2"/>
    </w:rPr>
  </w:style>
  <w:style w:type="paragraph" w:styleId="TOC3">
    <w:name w:val="toc 3"/>
    <w:basedOn w:val="TOC2"/>
    <w:next w:val="Normal"/>
    <w:uiPriority w:val="39"/>
    <w:rsid w:val="00E739E4"/>
    <w:pPr>
      <w:spacing w:before="0" w:line="280" w:lineRule="atLeast"/>
    </w:pPr>
    <w:rPr>
      <w:b w:val="0"/>
      <w:bCs/>
      <w:color w:val="000000" w:themeColor="text1"/>
    </w:rPr>
  </w:style>
  <w:style w:type="paragraph" w:styleId="Index1">
    <w:name w:val="index 1"/>
    <w:basedOn w:val="Normal"/>
    <w:next w:val="Normal"/>
    <w:uiPriority w:val="1"/>
    <w:semiHidden/>
    <w:rsid w:val="00DA3AAD"/>
    <w:pPr>
      <w:spacing w:after="60" w:line="240" w:lineRule="auto"/>
    </w:pPr>
    <w:rPr>
      <w:sz w:val="16"/>
    </w:rPr>
  </w:style>
  <w:style w:type="paragraph" w:styleId="Index2">
    <w:name w:val="index 2"/>
    <w:basedOn w:val="Normal"/>
    <w:next w:val="Normal"/>
    <w:uiPriority w:val="1"/>
    <w:semiHidden/>
    <w:rsid w:val="00014B55"/>
    <w:pPr>
      <w:spacing w:after="0" w:line="240" w:lineRule="auto"/>
      <w:ind w:left="216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AD1351"/>
    <w:rPr>
      <w:color w:val="004C97"/>
      <w:u w:val="single"/>
    </w:rPr>
  </w:style>
  <w:style w:type="character" w:customStyle="1" w:styleId="Heading1Char">
    <w:name w:val="Heading 1 Char"/>
    <w:basedOn w:val="DefaultParagraphFont"/>
    <w:link w:val="Heading1"/>
    <w:rsid w:val="00C15DBE"/>
    <w:rPr>
      <w:rFonts w:asciiTheme="majorHAnsi" w:eastAsiaTheme="majorEastAsia" w:hAnsiTheme="majorHAnsi" w:cstheme="majorBidi"/>
      <w:b/>
      <w:bCs/>
      <w:color w:val="007586" w:themeColor="text2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385D03"/>
    <w:rPr>
      <w:rFonts w:asciiTheme="majorHAnsi" w:eastAsiaTheme="majorEastAsia" w:hAnsiTheme="majorHAnsi" w:cstheme="majorBidi"/>
      <w:b/>
      <w:bCs/>
      <w:sz w:val="26"/>
      <w:szCs w:val="26"/>
    </w:rPr>
  </w:style>
  <w:style w:type="paragraph" w:customStyle="1" w:styleId="SCVbullet1">
    <w:name w:val="SCV bullet 1"/>
    <w:basedOn w:val="SCVbody"/>
    <w:uiPriority w:val="9"/>
    <w:qFormat/>
    <w:rsid w:val="00316FC9"/>
    <w:pPr>
      <w:numPr>
        <w:numId w:val="1"/>
      </w:numPr>
      <w:spacing w:before="60" w:after="60"/>
    </w:pPr>
  </w:style>
  <w:style w:type="paragraph" w:customStyle="1" w:styleId="SCVbullet2">
    <w:name w:val="SCV bullet 2"/>
    <w:basedOn w:val="SCVbullet1"/>
    <w:uiPriority w:val="9"/>
    <w:qFormat/>
    <w:rsid w:val="00316FC9"/>
    <w:pPr>
      <w:numPr>
        <w:ilvl w:val="1"/>
      </w:numPr>
    </w:pPr>
  </w:style>
  <w:style w:type="paragraph" w:styleId="Quote">
    <w:name w:val="Quote"/>
    <w:basedOn w:val="Normal"/>
    <w:next w:val="Normal"/>
    <w:link w:val="QuoteChar"/>
    <w:uiPriority w:val="1"/>
    <w:semiHidden/>
    <w:qFormat/>
    <w:rsid w:val="00A05EBC"/>
    <w:pPr>
      <w:ind w:left="567" w:right="567"/>
      <w:jc w:val="center"/>
    </w:pPr>
    <w:rPr>
      <w:i/>
      <w:iCs/>
      <w:color w:val="000000" w:themeColor="text1"/>
    </w:rPr>
  </w:style>
  <w:style w:type="paragraph" w:customStyle="1" w:styleId="SCVbody">
    <w:name w:val="SCV body"/>
    <w:basedOn w:val="Normal"/>
    <w:link w:val="SCVbodyChar"/>
    <w:qFormat/>
    <w:rsid w:val="000D1042"/>
  </w:style>
  <w:style w:type="paragraph" w:customStyle="1" w:styleId="SCVfigurecaption">
    <w:name w:val="SCV figure caption"/>
    <w:basedOn w:val="SCVtablecaption"/>
    <w:uiPriority w:val="14"/>
    <w:qFormat/>
    <w:rsid w:val="00B15592"/>
    <w:pPr>
      <w:spacing w:before="300"/>
    </w:pPr>
  </w:style>
  <w:style w:type="paragraph" w:customStyle="1" w:styleId="SCVbodyafterheading">
    <w:name w:val="SCV body after heading"/>
    <w:basedOn w:val="SCVbody"/>
    <w:qFormat/>
    <w:rsid w:val="00CC6087"/>
    <w:pPr>
      <w:spacing w:before="0"/>
    </w:pPr>
  </w:style>
  <w:style w:type="character" w:customStyle="1" w:styleId="Heading3Char">
    <w:name w:val="Heading 3 Char"/>
    <w:basedOn w:val="DefaultParagraphFont"/>
    <w:link w:val="Heading3"/>
    <w:rsid w:val="00385D03"/>
    <w:rPr>
      <w:rFonts w:asciiTheme="majorHAnsi" w:eastAsiaTheme="majorEastAsia" w:hAnsiTheme="majorHAnsi" w:cstheme="majorBidi"/>
      <w:b/>
      <w:bCs/>
      <w:color w:val="007586" w:themeColor="text2"/>
      <w:sz w:val="24"/>
      <w:szCs w:val="22"/>
    </w:rPr>
  </w:style>
  <w:style w:type="numbering" w:customStyle="1" w:styleId="ZZBullets">
    <w:name w:val="ZZ Bullets"/>
    <w:basedOn w:val="NoList"/>
    <w:uiPriority w:val="99"/>
    <w:rsid w:val="00E739E4"/>
    <w:pPr>
      <w:numPr>
        <w:numId w:val="1"/>
      </w:numPr>
    </w:pPr>
  </w:style>
  <w:style w:type="character" w:customStyle="1" w:styleId="Heading4Char">
    <w:name w:val="Heading 4 Char"/>
    <w:basedOn w:val="DefaultParagraphFont"/>
    <w:link w:val="Heading4"/>
    <w:rsid w:val="00515958"/>
    <w:rPr>
      <w:rFonts w:asciiTheme="majorHAnsi" w:eastAsiaTheme="majorEastAsia" w:hAnsiTheme="majorHAnsi" w:cstheme="majorBidi"/>
      <w:b/>
      <w:bCs/>
      <w:iCs/>
      <w:color w:val="000000" w:themeColor="text1"/>
    </w:rPr>
  </w:style>
  <w:style w:type="paragraph" w:customStyle="1" w:styleId="SCVfactsheettitle">
    <w:name w:val="SCV factsheet title"/>
    <w:uiPriority w:val="29"/>
    <w:rsid w:val="00521CA5"/>
    <w:pPr>
      <w:keepLines/>
      <w:suppressAutoHyphens/>
      <w:spacing w:line="216" w:lineRule="auto"/>
    </w:pPr>
    <w:rPr>
      <w:rFonts w:asciiTheme="majorHAnsi" w:eastAsia="Times New Roman" w:hAnsiTheme="majorHAnsi" w:cstheme="majorHAnsi"/>
      <w:b/>
      <w:color w:val="007586" w:themeColor="text2"/>
      <w:spacing w:val="-2"/>
      <w:sz w:val="48"/>
      <w:szCs w:val="48"/>
    </w:rPr>
  </w:style>
  <w:style w:type="paragraph" w:customStyle="1" w:styleId="SCVtablefigurenote">
    <w:name w:val="SCV table/figure note"/>
    <w:basedOn w:val="Normal"/>
    <w:uiPriority w:val="29"/>
    <w:rsid w:val="002D6F3C"/>
    <w:pPr>
      <w:spacing w:before="80" w:after="80" w:line="264" w:lineRule="auto"/>
    </w:pPr>
    <w:rPr>
      <w:sz w:val="17"/>
      <w:szCs w:val="17"/>
    </w:rPr>
  </w:style>
  <w:style w:type="paragraph" w:customStyle="1" w:styleId="Spacer">
    <w:name w:val="Spacer"/>
    <w:basedOn w:val="Normal"/>
    <w:uiPriority w:val="1"/>
    <w:semiHidden/>
    <w:qFormat/>
    <w:rsid w:val="00165E66"/>
    <w:pPr>
      <w:spacing w:before="0" w:after="0" w:line="120" w:lineRule="atLeast"/>
    </w:pPr>
    <w:rPr>
      <w:rFonts w:eastAsia="Times New Roman" w:cs="Calibri"/>
      <w:sz w:val="10"/>
      <w:szCs w:val="22"/>
    </w:rPr>
  </w:style>
  <w:style w:type="paragraph" w:styleId="Subtitle">
    <w:name w:val="Subtitle"/>
    <w:next w:val="Normal"/>
    <w:link w:val="SubtitleChar"/>
    <w:uiPriority w:val="99"/>
    <w:semiHidden/>
    <w:rsid w:val="00A46288"/>
    <w:pPr>
      <w:framePr w:hSpace="181" w:wrap="around" w:vAnchor="page" w:hAnchor="margin" w:y="11965"/>
      <w:spacing w:before="0" w:after="0" w:line="240" w:lineRule="auto"/>
      <w:suppressOverlap/>
    </w:pPr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semiHidden/>
    <w:rsid w:val="00345B45"/>
    <w:rPr>
      <w:rFonts w:asciiTheme="majorHAnsi" w:eastAsia="Times New Roman" w:hAnsiTheme="majorHAnsi" w:cstheme="majorHAnsi"/>
      <w:color w:val="000000" w:themeColor="text1"/>
      <w:spacing w:val="-2"/>
      <w:sz w:val="50"/>
      <w:szCs w:val="24"/>
    </w:rPr>
  </w:style>
  <w:style w:type="paragraph" w:styleId="TOC4">
    <w:name w:val="toc 4"/>
    <w:basedOn w:val="Normal"/>
    <w:next w:val="Normal"/>
    <w:autoRedefine/>
    <w:uiPriority w:val="99"/>
    <w:rsid w:val="00ED64F1"/>
    <w:pPr>
      <w:spacing w:after="100"/>
      <w:ind w:left="600"/>
    </w:pPr>
  </w:style>
  <w:style w:type="paragraph" w:styleId="Title">
    <w:name w:val="Title"/>
    <w:next w:val="Subtitle"/>
    <w:link w:val="TitleChar"/>
    <w:uiPriority w:val="99"/>
    <w:semiHidden/>
    <w:rsid w:val="004B64B1"/>
    <w:pPr>
      <w:framePr w:hSpace="181" w:wrap="around" w:vAnchor="page" w:hAnchor="page" w:x="455" w:y="12021"/>
      <w:spacing w:before="0" w:after="40" w:line="240" w:lineRule="auto"/>
      <w:ind w:right="284"/>
      <w:contextualSpacing/>
      <w:suppressOverlap/>
    </w:pPr>
    <w:rPr>
      <w:rFonts w:asciiTheme="majorHAnsi" w:eastAsia="Times New Roman" w:hAnsiTheme="majorHAnsi" w:cstheme="majorHAnsi"/>
      <w:b/>
      <w:color w:val="007586" w:themeColor="text2"/>
      <w:spacing w:val="-2"/>
      <w:sz w:val="76"/>
      <w:szCs w:val="22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345B45"/>
    <w:rPr>
      <w:rFonts w:asciiTheme="majorHAnsi" w:eastAsia="Times New Roman" w:hAnsiTheme="majorHAnsi" w:cstheme="majorHAnsi"/>
      <w:b/>
      <w:color w:val="007586" w:themeColor="text2"/>
      <w:spacing w:val="-2"/>
      <w:sz w:val="76"/>
      <w:szCs w:val="22"/>
    </w:rPr>
  </w:style>
  <w:style w:type="paragraph" w:styleId="BalloonText">
    <w:name w:val="Balloon Text"/>
    <w:basedOn w:val="Normal"/>
    <w:link w:val="BalloonTextChar"/>
    <w:uiPriority w:val="1"/>
    <w:semiHidden/>
    <w:rsid w:val="0023202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1"/>
    <w:semiHidden/>
    <w:rsid w:val="00A05EBC"/>
    <w:rPr>
      <w:rFonts w:ascii="Tahoma" w:hAnsi="Tahoma" w:cs="Tahoma"/>
      <w:sz w:val="16"/>
      <w:szCs w:val="16"/>
    </w:rPr>
  </w:style>
  <w:style w:type="character" w:customStyle="1" w:styleId="QuoteChar">
    <w:name w:val="Quote Char"/>
    <w:basedOn w:val="DefaultParagraphFont"/>
    <w:link w:val="Quote"/>
    <w:uiPriority w:val="1"/>
    <w:semiHidden/>
    <w:rsid w:val="00345B45"/>
    <w:rPr>
      <w:i/>
      <w:iCs/>
      <w:color w:val="000000" w:themeColor="text1"/>
    </w:rPr>
  </w:style>
  <w:style w:type="paragraph" w:styleId="IndexHeading">
    <w:name w:val="index heading"/>
    <w:basedOn w:val="Normal"/>
    <w:next w:val="Index1"/>
    <w:uiPriority w:val="1"/>
    <w:semiHidden/>
    <w:rsid w:val="00014B55"/>
    <w:rPr>
      <w:rFonts w:asciiTheme="majorHAnsi" w:eastAsiaTheme="majorEastAsia" w:hAnsiTheme="majorHAnsi" w:cstheme="majorBidi"/>
      <w:b/>
      <w:bCs/>
    </w:rPr>
  </w:style>
  <w:style w:type="paragraph" w:styleId="Header">
    <w:name w:val="header"/>
    <w:basedOn w:val="Normal"/>
    <w:link w:val="HeaderChar"/>
    <w:uiPriority w:val="99"/>
    <w:rsid w:val="00AA4288"/>
    <w:pPr>
      <w:tabs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A4288"/>
  </w:style>
  <w:style w:type="paragraph" w:styleId="Footer">
    <w:name w:val="footer"/>
    <w:basedOn w:val="Normal"/>
    <w:link w:val="FooterChar"/>
    <w:uiPriority w:val="99"/>
    <w:rsid w:val="0026028E"/>
    <w:pPr>
      <w:tabs>
        <w:tab w:val="left" w:pos="1304"/>
      </w:tabs>
      <w:spacing w:before="0" w:after="0" w:line="156" w:lineRule="exact"/>
    </w:pPr>
    <w:rPr>
      <w:noProof/>
      <w:sz w:val="13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A05EBC"/>
    <w:rPr>
      <w:noProof/>
      <w:sz w:val="13"/>
      <w:szCs w:val="18"/>
    </w:rPr>
  </w:style>
  <w:style w:type="character" w:styleId="PageNumber">
    <w:name w:val="page number"/>
    <w:uiPriority w:val="1"/>
    <w:semiHidden/>
    <w:rsid w:val="00BB59E0"/>
    <w:rPr>
      <w:rFonts w:asciiTheme="minorHAnsi" w:hAnsiTheme="minorHAnsi"/>
      <w:b w:val="0"/>
      <w:color w:val="000000" w:themeColor="text1"/>
    </w:rPr>
  </w:style>
  <w:style w:type="paragraph" w:styleId="TOCHeading">
    <w:name w:val="TOC Heading"/>
    <w:basedOn w:val="Heading1"/>
    <w:next w:val="Normal"/>
    <w:uiPriority w:val="99"/>
    <w:semiHidden/>
    <w:rsid w:val="005C12A8"/>
    <w:pPr>
      <w:outlineLvl w:val="9"/>
    </w:pPr>
    <w:rPr>
      <w:spacing w:val="2"/>
    </w:rPr>
  </w:style>
  <w:style w:type="paragraph" w:customStyle="1" w:styleId="NormalTight">
    <w:name w:val="Normal Tight"/>
    <w:uiPriority w:val="1"/>
    <w:semiHidden/>
    <w:rsid w:val="008D0281"/>
    <w:pPr>
      <w:spacing w:after="0" w:line="240" w:lineRule="auto"/>
      <w:ind w:right="2366"/>
    </w:pPr>
    <w:rPr>
      <w:rFonts w:eastAsia="Times New Roman" w:cs="Calibri"/>
      <w:sz w:val="18"/>
      <w:szCs w:val="19"/>
      <w:lang w:eastAsia="en-US"/>
    </w:rPr>
  </w:style>
  <w:style w:type="paragraph" w:styleId="BodyText">
    <w:name w:val="Body Text"/>
    <w:basedOn w:val="Normal"/>
    <w:link w:val="BodyTextChar"/>
    <w:uiPriority w:val="1"/>
    <w:semiHidden/>
    <w:rsid w:val="00750CBE"/>
    <w:pPr>
      <w:spacing w:before="100" w:line="240" w:lineRule="auto"/>
      <w:ind w:left="794"/>
    </w:pPr>
    <w:rPr>
      <w:rFonts w:ascii="Calibri" w:eastAsia="Times New Roman" w:hAnsi="Calibri" w:cs="Calibri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A05EBC"/>
    <w:rPr>
      <w:rFonts w:ascii="Calibri" w:eastAsia="Times New Roman" w:hAnsi="Calibri" w:cs="Calibri"/>
      <w:sz w:val="22"/>
      <w:szCs w:val="22"/>
    </w:rPr>
  </w:style>
  <w:style w:type="paragraph" w:customStyle="1" w:styleId="Insidecoverspacer">
    <w:name w:val="Inside cover spacer"/>
    <w:basedOn w:val="NormalTight"/>
    <w:uiPriority w:val="1"/>
    <w:semiHidden/>
    <w:qFormat/>
    <w:rsid w:val="00E26B32"/>
    <w:pPr>
      <w:spacing w:before="5800"/>
      <w:ind w:right="1382"/>
    </w:pPr>
  </w:style>
  <w:style w:type="table" w:styleId="ColorfulGrid">
    <w:name w:val="Colorful Grid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9D4DC" w:themeFill="accent1" w:themeFillTint="33"/>
    </w:tcPr>
    <w:tblStylePr w:type="firstRow">
      <w:rPr>
        <w:b/>
        <w:bCs/>
      </w:rPr>
      <w:tblPr/>
      <w:tcPr>
        <w:shd w:val="clear" w:color="auto" w:fill="93AAB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3AAB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141A1F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141A1F" w:themeFill="accent1" w:themeFillShade="BF"/>
      </w:tc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shd w:val="clear" w:color="auto" w:fill="7995A9" w:themeFill="accent1" w:themeFillTint="7F"/>
      </w:tcPr>
    </w:tblStylePr>
  </w:style>
  <w:style w:type="paragraph" w:customStyle="1" w:styleId="SCVfactsheetsubtitle">
    <w:name w:val="SCV factsheet subtitle"/>
    <w:uiPriority w:val="29"/>
    <w:rsid w:val="00521CA5"/>
    <w:pPr>
      <w:keepLines/>
      <w:spacing w:before="0" w:line="240" w:lineRule="auto"/>
    </w:pPr>
    <w:rPr>
      <w:rFonts w:asciiTheme="majorHAnsi" w:eastAsia="Times New Roman" w:hAnsiTheme="majorHAnsi" w:cstheme="majorHAnsi"/>
      <w:color w:val="000000" w:themeColor="text1"/>
      <w:sz w:val="36"/>
      <w:szCs w:val="36"/>
    </w:rPr>
  </w:style>
  <w:style w:type="paragraph" w:customStyle="1" w:styleId="SCVfooterempty">
    <w:name w:val="SCV footer empty"/>
    <w:basedOn w:val="SCVfooter"/>
    <w:uiPriority w:val="98"/>
    <w:rsid w:val="006B337A"/>
    <w:pPr>
      <w:pBdr>
        <w:top w:val="none" w:sz="0" w:space="0" w:color="auto"/>
      </w:pBdr>
    </w:pPr>
    <w:rPr>
      <w:noProof w:val="0"/>
    </w:rPr>
  </w:style>
  <w:style w:type="paragraph" w:styleId="ListParagraph">
    <w:name w:val="List Paragraph"/>
    <w:basedOn w:val="Normal"/>
    <w:uiPriority w:val="34"/>
    <w:qFormat/>
    <w:rsid w:val="004231B5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8"/>
    <w:rsid w:val="00B15592"/>
    <w:pPr>
      <w:spacing w:before="0" w:after="60" w:line="288" w:lineRule="auto"/>
    </w:pPr>
    <w:rPr>
      <w:sz w:val="17"/>
      <w:szCs w:val="17"/>
    </w:rPr>
  </w:style>
  <w:style w:type="character" w:customStyle="1" w:styleId="FootnoteTextChar">
    <w:name w:val="Footnote Text Char"/>
    <w:basedOn w:val="DefaultParagraphFont"/>
    <w:link w:val="FootnoteText"/>
    <w:uiPriority w:val="8"/>
    <w:rsid w:val="00B15592"/>
    <w:rPr>
      <w:sz w:val="17"/>
      <w:szCs w:val="17"/>
    </w:rPr>
  </w:style>
  <w:style w:type="character" w:styleId="FootnoteReference">
    <w:name w:val="footnote reference"/>
    <w:basedOn w:val="DefaultParagraphFont"/>
    <w:uiPriority w:val="8"/>
    <w:rsid w:val="00726D2F"/>
    <w:rPr>
      <w:vertAlign w:val="superscript"/>
    </w:rPr>
  </w:style>
  <w:style w:type="table" w:styleId="ColorfulGrid-Accent2">
    <w:name w:val="Colorful Grid Accent 2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3F5FF" w:themeFill="accent2" w:themeFillTint="33"/>
    </w:tcPr>
    <w:tblStylePr w:type="firstRow">
      <w:rPr>
        <w:b/>
        <w:bCs/>
      </w:rPr>
      <w:tblPr/>
      <w:tcPr>
        <w:shd w:val="clear" w:color="auto" w:fill="68EB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8EB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76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764" w:themeFill="accent2" w:themeFillShade="BF"/>
      </w:tc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shd w:val="clear" w:color="auto" w:fill="43E6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F0FB" w:themeFill="accent3" w:themeFillTint="33"/>
    </w:tcPr>
    <w:tblStylePr w:type="firstRow">
      <w:rPr>
        <w:b/>
        <w:bCs/>
      </w:rPr>
      <w:tblPr/>
      <w:tcPr>
        <w:shd w:val="clear" w:color="auto" w:fill="BDE2F7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E2F7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1A97D9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1A97D9" w:themeFill="accent3" w:themeFillShade="BF"/>
      </w:tc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paragraph" w:styleId="Caption">
    <w:name w:val="caption"/>
    <w:basedOn w:val="Normal"/>
    <w:next w:val="Normal"/>
    <w:uiPriority w:val="1"/>
    <w:semiHidden/>
    <w:rsid w:val="00A92D94"/>
    <w:pPr>
      <w:spacing w:before="280" w:after="210" w:line="260" w:lineRule="atLeast"/>
    </w:pPr>
    <w:rPr>
      <w:b/>
      <w:bCs/>
      <w:color w:val="007586" w:themeColor="text2"/>
      <w:szCs w:val="18"/>
    </w:rPr>
  </w:style>
  <w:style w:type="paragraph" w:customStyle="1" w:styleId="SCVtablecaption">
    <w:name w:val="SCV table caption"/>
    <w:next w:val="SCVbody"/>
    <w:uiPriority w:val="20"/>
    <w:qFormat/>
    <w:rsid w:val="00FD7069"/>
    <w:pPr>
      <w:keepNext/>
      <w:tabs>
        <w:tab w:val="left" w:pos="1080"/>
      </w:tabs>
      <w:spacing w:before="280" w:after="120" w:line="264" w:lineRule="auto"/>
    </w:pPr>
    <w:rPr>
      <w:b/>
      <w:bCs/>
      <w:color w:val="007586" w:themeColor="text2"/>
      <w:spacing w:val="2"/>
      <w:szCs w:val="18"/>
    </w:rPr>
  </w:style>
  <w:style w:type="character" w:styleId="PlaceholderText">
    <w:name w:val="Placeholder Text"/>
    <w:basedOn w:val="DefaultParagraphFont"/>
    <w:uiPriority w:val="1"/>
    <w:semiHidden/>
    <w:rsid w:val="00966115"/>
    <w:rPr>
      <w:color w:val="808080"/>
    </w:rPr>
  </w:style>
  <w:style w:type="paragraph" w:customStyle="1" w:styleId="SCVfooter">
    <w:name w:val="SCV footer"/>
    <w:basedOn w:val="Footer"/>
    <w:uiPriority w:val="99"/>
    <w:rsid w:val="009905FA"/>
    <w:pPr>
      <w:pBdr>
        <w:top w:val="single" w:sz="8" w:space="6" w:color="CCCCD0"/>
      </w:pBdr>
      <w:spacing w:line="240" w:lineRule="auto"/>
    </w:pPr>
    <w:rPr>
      <w:sz w:val="18"/>
    </w:rPr>
  </w:style>
  <w:style w:type="paragraph" w:customStyle="1" w:styleId="SCVintroductorytext">
    <w:name w:val="SCV introductory text"/>
    <w:basedOn w:val="Normal"/>
    <w:uiPriority w:val="1"/>
    <w:qFormat/>
    <w:rsid w:val="00876171"/>
    <w:pPr>
      <w:spacing w:before="400" w:after="240"/>
    </w:pPr>
    <w:rPr>
      <w:b/>
      <w:color w:val="007586" w:themeColor="text2"/>
    </w:rPr>
  </w:style>
  <w:style w:type="paragraph" w:styleId="NoSpacing">
    <w:name w:val="No Spacing"/>
    <w:uiPriority w:val="1"/>
    <w:semiHidden/>
    <w:qFormat/>
    <w:rsid w:val="00294A5A"/>
    <w:pPr>
      <w:spacing w:before="0" w:after="0" w:line="240" w:lineRule="auto"/>
    </w:pPr>
  </w:style>
  <w:style w:type="table" w:styleId="ColorfulGrid-Accent4">
    <w:name w:val="Colorful Grid Accent 4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DBFF" w:themeFill="accent4" w:themeFillTint="33"/>
    </w:tcPr>
    <w:tblStylePr w:type="firstRow">
      <w:rPr>
        <w:b/>
        <w:bCs/>
      </w:rPr>
      <w:tblPr/>
      <w:tcPr>
        <w:shd w:val="clear" w:color="auto" w:fill="6FB7FF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B7FF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003871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003871" w:themeFill="accent4" w:themeFillShade="BF"/>
      </w:tc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shd w:val="clear" w:color="auto" w:fill="4CA5FF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EDF" w:themeFill="accent5" w:themeFillTint="33"/>
    </w:tcPr>
    <w:tblStylePr w:type="firstRow">
      <w:rPr>
        <w:b/>
        <w:bCs/>
      </w:rPr>
      <w:tblPr/>
      <w:tcPr>
        <w:shd w:val="clear" w:color="auto" w:fill="BDDDC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DC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428049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428049" w:themeFill="accent5" w:themeFillShade="BF"/>
      </w:tc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shd w:val="clear" w:color="auto" w:fill="ACD4B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AE0D8" w:themeFill="accent6" w:themeFillTint="33"/>
    </w:tcPr>
    <w:tblStylePr w:type="firstRow">
      <w:rPr>
        <w:b/>
        <w:bCs/>
      </w:rPr>
      <w:tblPr/>
      <w:tcPr>
        <w:shd w:val="clear" w:color="auto" w:fill="F5C1B1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5C1B1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C04018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C04018" w:themeFill="accent6" w:themeFillShade="BF"/>
      </w:tc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shd w:val="clear" w:color="auto" w:fill="F2B19D" w:themeFill="accent6" w:themeFillTint="7F"/>
      </w:tcPr>
    </w:tblStylePr>
  </w:style>
  <w:style w:type="table" w:styleId="ColorfulList">
    <w:name w:val="Colorful List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4EAEE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AFA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D6B" w:themeFill="accent2" w:themeFillShade="CC"/>
      </w:tcPr>
    </w:tblStylePr>
    <w:tblStylePr w:type="lastRow">
      <w:rPr>
        <w:b/>
        <w:bCs/>
        <w:color w:val="005D6B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8FD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3C78" w:themeFill="accent4" w:themeFillShade="CC"/>
      </w:tcPr>
    </w:tblStylePr>
    <w:tblStylePr w:type="lastRow">
      <w:rPr>
        <w:b/>
        <w:bCs/>
        <w:color w:val="003C78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DFF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0A0E4" w:themeFill="accent3" w:themeFillShade="CC"/>
      </w:tcPr>
    </w:tblStylePr>
    <w:tblStylePr w:type="lastRow">
      <w:rPr>
        <w:b/>
        <w:bCs/>
        <w:color w:val="20A0E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EF6E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D441A" w:themeFill="accent6" w:themeFillShade="CC"/>
      </w:tcPr>
    </w:tblStylePr>
    <w:tblStylePr w:type="lastRow">
      <w:rPr>
        <w:b/>
        <w:bCs/>
        <w:color w:val="CD441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CEFE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6894E" w:themeFill="accent5" w:themeFillShade="CC"/>
      </w:tcPr>
    </w:tblStylePr>
    <w:tblStylePr w:type="lastRow">
      <w:rPr>
        <w:b/>
        <w:bCs/>
        <w:color w:val="46894E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1B242A" w:themeColor="accent1"/>
        <w:bottom w:val="single" w:sz="4" w:space="0" w:color="1B242A" w:themeColor="accent1"/>
        <w:right w:val="single" w:sz="4" w:space="0" w:color="1B242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4EAEE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01519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01519" w:themeColor="accent1" w:themeShade="99"/>
          <w:insideV w:val="nil"/>
        </w:tcBorders>
        <w:shd w:val="clear" w:color="auto" w:fill="101519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01519" w:themeFill="accent1" w:themeFillShade="99"/>
      </w:tcPr>
    </w:tblStylePr>
    <w:tblStylePr w:type="band1Vert">
      <w:tblPr/>
      <w:tcPr>
        <w:shd w:val="clear" w:color="auto" w:fill="93AABA" w:themeFill="accent1" w:themeFillTint="66"/>
      </w:tcPr>
    </w:tblStylePr>
    <w:tblStylePr w:type="band1Horz">
      <w:tblPr/>
      <w:tcPr>
        <w:shd w:val="clear" w:color="auto" w:fill="7995A9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586" w:themeColor="accent2"/>
        <w:left w:val="single" w:sz="4" w:space="0" w:color="007586" w:themeColor="accent2"/>
        <w:bottom w:val="single" w:sz="4" w:space="0" w:color="007586" w:themeColor="accent2"/>
        <w:right w:val="single" w:sz="4" w:space="0" w:color="007586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FA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550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550" w:themeColor="accent2" w:themeShade="99"/>
          <w:insideV w:val="nil"/>
        </w:tcBorders>
        <w:shd w:val="clear" w:color="auto" w:fill="004550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550" w:themeFill="accent2" w:themeFillShade="99"/>
      </w:tcPr>
    </w:tblStylePr>
    <w:tblStylePr w:type="band1Vert">
      <w:tblPr/>
      <w:tcPr>
        <w:shd w:val="clear" w:color="auto" w:fill="68EBFF" w:themeFill="accent2" w:themeFillTint="66"/>
      </w:tcPr>
    </w:tblStylePr>
    <w:tblStylePr w:type="band1Horz">
      <w:tblPr/>
      <w:tcPr>
        <w:shd w:val="clear" w:color="auto" w:fill="43E6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4C97" w:themeColor="accent4"/>
        <w:left w:val="single" w:sz="4" w:space="0" w:color="5AB9EB" w:themeColor="accent3"/>
        <w:bottom w:val="single" w:sz="4" w:space="0" w:color="5AB9EB" w:themeColor="accent3"/>
        <w:right w:val="single" w:sz="4" w:space="0" w:color="5AB9EB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8FD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4C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579AD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579AD" w:themeColor="accent3" w:themeShade="99"/>
          <w:insideV w:val="nil"/>
        </w:tcBorders>
        <w:shd w:val="clear" w:color="auto" w:fill="1579AD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579AD" w:themeFill="accent3" w:themeFillShade="99"/>
      </w:tcPr>
    </w:tblStylePr>
    <w:tblStylePr w:type="band1Vert">
      <w:tblPr/>
      <w:tcPr>
        <w:shd w:val="clear" w:color="auto" w:fill="BDE2F7" w:themeFill="accent3" w:themeFillTint="66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B9EB" w:themeColor="accent3"/>
        <w:left w:val="single" w:sz="4" w:space="0" w:color="004C97" w:themeColor="accent4"/>
        <w:bottom w:val="single" w:sz="4" w:space="0" w:color="004C97" w:themeColor="accent4"/>
        <w:right w:val="single" w:sz="4" w:space="0" w:color="004C97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DFF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B9EB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2D5A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2D5A" w:themeColor="accent4" w:themeShade="99"/>
          <w:insideV w:val="nil"/>
        </w:tcBorders>
        <w:shd w:val="clear" w:color="auto" w:fill="002D5A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2D5A" w:themeFill="accent4" w:themeFillShade="99"/>
      </w:tcPr>
    </w:tblStylePr>
    <w:tblStylePr w:type="band1Vert">
      <w:tblPr/>
      <w:tcPr>
        <w:shd w:val="clear" w:color="auto" w:fill="6FB7FF" w:themeFill="accent4" w:themeFillTint="66"/>
      </w:tcPr>
    </w:tblStylePr>
    <w:tblStylePr w:type="band1Horz">
      <w:tblPr/>
      <w:tcPr>
        <w:shd w:val="clear" w:color="auto" w:fill="4CA5FF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E6643C" w:themeColor="accent6"/>
        <w:left w:val="single" w:sz="4" w:space="0" w:color="5AAA64" w:themeColor="accent5"/>
        <w:bottom w:val="single" w:sz="4" w:space="0" w:color="5AAA64" w:themeColor="accent5"/>
        <w:right w:val="single" w:sz="4" w:space="0" w:color="5AAA6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6E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6643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5663B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5663B" w:themeColor="accent5" w:themeShade="99"/>
          <w:insideV w:val="nil"/>
        </w:tcBorders>
        <w:shd w:val="clear" w:color="auto" w:fill="35663B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5663B" w:themeFill="accent5" w:themeFillShade="99"/>
      </w:tcPr>
    </w:tblStylePr>
    <w:tblStylePr w:type="band1Vert">
      <w:tblPr/>
      <w:tcPr>
        <w:shd w:val="clear" w:color="auto" w:fill="BDDDC0" w:themeFill="accent5" w:themeFillTint="66"/>
      </w:tcPr>
    </w:tblStylePr>
    <w:tblStylePr w:type="band1Horz">
      <w:tblPr/>
      <w:tcPr>
        <w:shd w:val="clear" w:color="auto" w:fill="ACD4B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5AAA64" w:themeColor="accent5"/>
        <w:left w:val="single" w:sz="4" w:space="0" w:color="E6643C" w:themeColor="accent6"/>
        <w:bottom w:val="single" w:sz="4" w:space="0" w:color="E6643C" w:themeColor="accent6"/>
        <w:right w:val="single" w:sz="4" w:space="0" w:color="E6643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F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AAA6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A3313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A3313" w:themeColor="accent6" w:themeShade="99"/>
          <w:insideV w:val="nil"/>
        </w:tcBorders>
        <w:shd w:val="clear" w:color="auto" w:fill="9A3313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A3313" w:themeFill="accent6" w:themeFillShade="99"/>
      </w:tcPr>
    </w:tblStylePr>
    <w:tblStylePr w:type="band1Vert">
      <w:tblPr/>
      <w:tcPr>
        <w:shd w:val="clear" w:color="auto" w:fill="F5C1B1" w:themeFill="accent6" w:themeFillTint="66"/>
      </w:tcPr>
    </w:tblStylePr>
    <w:tblStylePr w:type="band1Horz">
      <w:tblPr/>
      <w:tcPr>
        <w:shd w:val="clear" w:color="auto" w:fill="F2B19D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B242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D1114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41A1F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41A1F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586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A42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76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76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B9EB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16490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A97D9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97D9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4C97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254B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3871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3871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5AAA6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C5531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28049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28049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rsid w:val="00294A5A"/>
    <w:pPr>
      <w:spacing w:before="0"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E6643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2A10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04018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4018" w:themeFill="accent6" w:themeFillShade="BF"/>
      </w:tcPr>
    </w:tblStylePr>
  </w:style>
  <w:style w:type="table" w:styleId="GridTable1Light">
    <w:name w:val="Grid Table 1 Light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3AABA" w:themeColor="accent1" w:themeTint="66"/>
        <w:left w:val="single" w:sz="4" w:space="0" w:color="93AABA" w:themeColor="accent1" w:themeTint="66"/>
        <w:bottom w:val="single" w:sz="4" w:space="0" w:color="93AABA" w:themeColor="accent1" w:themeTint="66"/>
        <w:right w:val="single" w:sz="4" w:space="0" w:color="93AABA" w:themeColor="accent1" w:themeTint="66"/>
        <w:insideH w:val="single" w:sz="4" w:space="0" w:color="93AABA" w:themeColor="accent1" w:themeTint="66"/>
        <w:insideV w:val="single" w:sz="4" w:space="0" w:color="93AAB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8EBFF" w:themeColor="accent2" w:themeTint="66"/>
        <w:left w:val="single" w:sz="4" w:space="0" w:color="68EBFF" w:themeColor="accent2" w:themeTint="66"/>
        <w:bottom w:val="single" w:sz="4" w:space="0" w:color="68EBFF" w:themeColor="accent2" w:themeTint="66"/>
        <w:right w:val="single" w:sz="4" w:space="0" w:color="68EBFF" w:themeColor="accent2" w:themeTint="66"/>
        <w:insideH w:val="single" w:sz="4" w:space="0" w:color="68EBFF" w:themeColor="accent2" w:themeTint="66"/>
        <w:insideV w:val="single" w:sz="4" w:space="0" w:color="68EB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DE2F7" w:themeColor="accent3" w:themeTint="66"/>
        <w:left w:val="single" w:sz="4" w:space="0" w:color="BDE2F7" w:themeColor="accent3" w:themeTint="66"/>
        <w:bottom w:val="single" w:sz="4" w:space="0" w:color="BDE2F7" w:themeColor="accent3" w:themeTint="66"/>
        <w:right w:val="single" w:sz="4" w:space="0" w:color="BDE2F7" w:themeColor="accent3" w:themeTint="66"/>
        <w:insideH w:val="single" w:sz="4" w:space="0" w:color="BDE2F7" w:themeColor="accent3" w:themeTint="66"/>
        <w:insideV w:val="single" w:sz="4" w:space="0" w:color="BDE2F7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FB7FF" w:themeColor="accent4" w:themeTint="66"/>
        <w:left w:val="single" w:sz="4" w:space="0" w:color="6FB7FF" w:themeColor="accent4" w:themeTint="66"/>
        <w:bottom w:val="single" w:sz="4" w:space="0" w:color="6FB7FF" w:themeColor="accent4" w:themeTint="66"/>
        <w:right w:val="single" w:sz="4" w:space="0" w:color="6FB7FF" w:themeColor="accent4" w:themeTint="66"/>
        <w:insideH w:val="single" w:sz="4" w:space="0" w:color="6FB7FF" w:themeColor="accent4" w:themeTint="66"/>
        <w:insideV w:val="single" w:sz="4" w:space="0" w:color="6FB7FF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DDDC0" w:themeColor="accent5" w:themeTint="66"/>
        <w:left w:val="single" w:sz="4" w:space="0" w:color="BDDDC0" w:themeColor="accent5" w:themeTint="66"/>
        <w:bottom w:val="single" w:sz="4" w:space="0" w:color="BDDDC0" w:themeColor="accent5" w:themeTint="66"/>
        <w:right w:val="single" w:sz="4" w:space="0" w:color="BDDDC0" w:themeColor="accent5" w:themeTint="66"/>
        <w:insideH w:val="single" w:sz="4" w:space="0" w:color="BDDDC0" w:themeColor="accent5" w:themeTint="66"/>
        <w:insideV w:val="single" w:sz="4" w:space="0" w:color="BDDDC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5C1B1" w:themeColor="accent6" w:themeTint="66"/>
        <w:left w:val="single" w:sz="4" w:space="0" w:color="F5C1B1" w:themeColor="accent6" w:themeTint="66"/>
        <w:bottom w:val="single" w:sz="4" w:space="0" w:color="F5C1B1" w:themeColor="accent6" w:themeTint="66"/>
        <w:right w:val="single" w:sz="4" w:space="0" w:color="F5C1B1" w:themeColor="accent6" w:themeTint="66"/>
        <w:insideH w:val="single" w:sz="4" w:space="0" w:color="F5C1B1" w:themeColor="accent6" w:themeTint="66"/>
        <w:insideV w:val="single" w:sz="4" w:space="0" w:color="F5C1B1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607F95" w:themeColor="accent1" w:themeTint="99"/>
        <w:bottom w:val="single" w:sz="2" w:space="0" w:color="607F95" w:themeColor="accent1" w:themeTint="99"/>
        <w:insideH w:val="single" w:sz="2" w:space="0" w:color="607F95" w:themeColor="accent1" w:themeTint="99"/>
        <w:insideV w:val="single" w:sz="2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07F9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07F9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2-Accent2">
    <w:name w:val="Grid Table 2 Accent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1DE1FF" w:themeColor="accent2" w:themeTint="99"/>
        <w:bottom w:val="single" w:sz="2" w:space="0" w:color="1DE1FF" w:themeColor="accent2" w:themeTint="99"/>
        <w:insideH w:val="single" w:sz="2" w:space="0" w:color="1DE1FF" w:themeColor="accent2" w:themeTint="99"/>
        <w:insideV w:val="single" w:sz="2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1DE1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1DE1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2-Accent3">
    <w:name w:val="Grid Table 2 Accent 3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9CD4F3" w:themeColor="accent3" w:themeTint="99"/>
        <w:bottom w:val="single" w:sz="2" w:space="0" w:color="9CD4F3" w:themeColor="accent3" w:themeTint="99"/>
        <w:insideH w:val="single" w:sz="2" w:space="0" w:color="9CD4F3" w:themeColor="accent3" w:themeTint="99"/>
        <w:insideV w:val="single" w:sz="2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D4F3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D4F3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2-Accent4">
    <w:name w:val="Grid Table 2 Accent 4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2793FF" w:themeColor="accent4" w:themeTint="99"/>
        <w:bottom w:val="single" w:sz="2" w:space="0" w:color="2793FF" w:themeColor="accent4" w:themeTint="99"/>
        <w:insideH w:val="single" w:sz="2" w:space="0" w:color="2793FF" w:themeColor="accent4" w:themeTint="99"/>
        <w:insideV w:val="single" w:sz="2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93FF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93FF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2-Accent5">
    <w:name w:val="Grid Table 2 Accent 5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9CCCA1" w:themeColor="accent5" w:themeTint="99"/>
        <w:bottom w:val="single" w:sz="2" w:space="0" w:color="9CCCA1" w:themeColor="accent5" w:themeTint="99"/>
        <w:insideH w:val="single" w:sz="2" w:space="0" w:color="9CCCA1" w:themeColor="accent5" w:themeTint="99"/>
        <w:insideV w:val="single" w:sz="2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CA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CA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2-Accent6">
    <w:name w:val="Grid Table 2 Accent 6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2" w:space="0" w:color="F0A28A" w:themeColor="accent6" w:themeTint="99"/>
        <w:bottom w:val="single" w:sz="2" w:space="0" w:color="F0A28A" w:themeColor="accent6" w:themeTint="99"/>
        <w:insideH w:val="single" w:sz="2" w:space="0" w:color="F0A28A" w:themeColor="accent6" w:themeTint="99"/>
        <w:insideV w:val="single" w:sz="2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0A28A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0A28A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3">
    <w:name w:val="Grid Table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bottom w:val="single" w:sz="4" w:space="0" w:color="607F95" w:themeColor="accent1" w:themeTint="99"/>
        </w:tcBorders>
      </w:tcPr>
    </w:tblStylePr>
    <w:tblStylePr w:type="nwCell">
      <w:tblPr/>
      <w:tcPr>
        <w:tcBorders>
          <w:bottom w:val="single" w:sz="4" w:space="0" w:color="607F95" w:themeColor="accent1" w:themeTint="99"/>
        </w:tcBorders>
      </w:tcPr>
    </w:tblStylePr>
    <w:tblStylePr w:type="seCell">
      <w:tblPr/>
      <w:tcPr>
        <w:tcBorders>
          <w:top w:val="single" w:sz="4" w:space="0" w:color="607F95" w:themeColor="accent1" w:themeTint="99"/>
        </w:tcBorders>
      </w:tcPr>
    </w:tblStylePr>
    <w:tblStylePr w:type="swCell">
      <w:tblPr/>
      <w:tcPr>
        <w:tcBorders>
          <w:top w:val="single" w:sz="4" w:space="0" w:color="607F9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bottom w:val="single" w:sz="4" w:space="0" w:color="1DE1FF" w:themeColor="accent2" w:themeTint="99"/>
        </w:tcBorders>
      </w:tcPr>
    </w:tblStylePr>
    <w:tblStylePr w:type="nwCell">
      <w:tblPr/>
      <w:tcPr>
        <w:tcBorders>
          <w:bottom w:val="single" w:sz="4" w:space="0" w:color="1DE1FF" w:themeColor="accent2" w:themeTint="99"/>
        </w:tcBorders>
      </w:tcPr>
    </w:tblStylePr>
    <w:tblStylePr w:type="seCell">
      <w:tblPr/>
      <w:tcPr>
        <w:tcBorders>
          <w:top w:val="single" w:sz="4" w:space="0" w:color="1DE1FF" w:themeColor="accent2" w:themeTint="99"/>
        </w:tcBorders>
      </w:tcPr>
    </w:tblStylePr>
    <w:tblStylePr w:type="swCell">
      <w:tblPr/>
      <w:tcPr>
        <w:tcBorders>
          <w:top w:val="single" w:sz="4" w:space="0" w:color="1DE1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bottom w:val="single" w:sz="4" w:space="0" w:color="9CD4F3" w:themeColor="accent3" w:themeTint="99"/>
        </w:tcBorders>
      </w:tcPr>
    </w:tblStylePr>
    <w:tblStylePr w:type="nwCell">
      <w:tblPr/>
      <w:tcPr>
        <w:tcBorders>
          <w:bottom w:val="single" w:sz="4" w:space="0" w:color="9CD4F3" w:themeColor="accent3" w:themeTint="99"/>
        </w:tcBorders>
      </w:tcPr>
    </w:tblStylePr>
    <w:tblStylePr w:type="seCell">
      <w:tblPr/>
      <w:tcPr>
        <w:tcBorders>
          <w:top w:val="single" w:sz="4" w:space="0" w:color="9CD4F3" w:themeColor="accent3" w:themeTint="99"/>
        </w:tcBorders>
      </w:tcPr>
    </w:tblStylePr>
    <w:tblStylePr w:type="swCell">
      <w:tblPr/>
      <w:tcPr>
        <w:tcBorders>
          <w:top w:val="single" w:sz="4" w:space="0" w:color="9CD4F3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bottom w:val="single" w:sz="4" w:space="0" w:color="2793FF" w:themeColor="accent4" w:themeTint="99"/>
        </w:tcBorders>
      </w:tcPr>
    </w:tblStylePr>
    <w:tblStylePr w:type="nwCell">
      <w:tblPr/>
      <w:tcPr>
        <w:tcBorders>
          <w:bottom w:val="single" w:sz="4" w:space="0" w:color="2793FF" w:themeColor="accent4" w:themeTint="99"/>
        </w:tcBorders>
      </w:tcPr>
    </w:tblStylePr>
    <w:tblStylePr w:type="seCell">
      <w:tblPr/>
      <w:tcPr>
        <w:tcBorders>
          <w:top w:val="single" w:sz="4" w:space="0" w:color="2793FF" w:themeColor="accent4" w:themeTint="99"/>
        </w:tcBorders>
      </w:tcPr>
    </w:tblStylePr>
    <w:tblStylePr w:type="swCell">
      <w:tblPr/>
      <w:tcPr>
        <w:tcBorders>
          <w:top w:val="single" w:sz="4" w:space="0" w:color="2793FF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bottom w:val="single" w:sz="4" w:space="0" w:color="9CCCA1" w:themeColor="accent5" w:themeTint="99"/>
        </w:tcBorders>
      </w:tcPr>
    </w:tblStylePr>
    <w:tblStylePr w:type="nwCell">
      <w:tblPr/>
      <w:tcPr>
        <w:tcBorders>
          <w:bottom w:val="single" w:sz="4" w:space="0" w:color="9CCCA1" w:themeColor="accent5" w:themeTint="99"/>
        </w:tcBorders>
      </w:tcPr>
    </w:tblStylePr>
    <w:tblStylePr w:type="seCell">
      <w:tblPr/>
      <w:tcPr>
        <w:tcBorders>
          <w:top w:val="single" w:sz="4" w:space="0" w:color="9CCCA1" w:themeColor="accent5" w:themeTint="99"/>
        </w:tcBorders>
      </w:tcPr>
    </w:tblStylePr>
    <w:tblStylePr w:type="swCell">
      <w:tblPr/>
      <w:tcPr>
        <w:tcBorders>
          <w:top w:val="single" w:sz="4" w:space="0" w:color="9CCCA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bottom w:val="single" w:sz="4" w:space="0" w:color="F0A28A" w:themeColor="accent6" w:themeTint="99"/>
        </w:tcBorders>
      </w:tcPr>
    </w:tblStylePr>
    <w:tblStylePr w:type="nwCell">
      <w:tblPr/>
      <w:tcPr>
        <w:tcBorders>
          <w:bottom w:val="single" w:sz="4" w:space="0" w:color="F0A28A" w:themeColor="accent6" w:themeTint="99"/>
        </w:tcBorders>
      </w:tcPr>
    </w:tblStylePr>
    <w:tblStylePr w:type="seCell">
      <w:tblPr/>
      <w:tcPr>
        <w:tcBorders>
          <w:top w:val="single" w:sz="4" w:space="0" w:color="F0A28A" w:themeColor="accent6" w:themeTint="99"/>
        </w:tcBorders>
      </w:tcPr>
    </w:tblStylePr>
    <w:tblStylePr w:type="swCell">
      <w:tblPr/>
      <w:tcPr>
        <w:tcBorders>
          <w:top w:val="single" w:sz="4" w:space="0" w:color="F0A28A" w:themeColor="accent6" w:themeTint="99"/>
        </w:tcBorders>
      </w:tcPr>
    </w:tblStylePr>
  </w:style>
  <w:style w:type="table" w:styleId="GridTable4">
    <w:name w:val="Grid Table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42A" w:themeColor="accent1"/>
          <w:left w:val="single" w:sz="4" w:space="0" w:color="1B242A" w:themeColor="accent1"/>
          <w:bottom w:val="single" w:sz="4" w:space="0" w:color="1B242A" w:themeColor="accent1"/>
          <w:right w:val="single" w:sz="4" w:space="0" w:color="1B242A" w:themeColor="accent1"/>
          <w:insideH w:val="nil"/>
          <w:insideV w:val="nil"/>
        </w:tcBorders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4-Accent2">
    <w:name w:val="Grid Table 4 Accent 2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586" w:themeColor="accent2"/>
          <w:left w:val="single" w:sz="4" w:space="0" w:color="007586" w:themeColor="accent2"/>
          <w:bottom w:val="single" w:sz="4" w:space="0" w:color="007586" w:themeColor="accent2"/>
          <w:right w:val="single" w:sz="4" w:space="0" w:color="007586" w:themeColor="accent2"/>
          <w:insideH w:val="nil"/>
          <w:insideV w:val="nil"/>
        </w:tcBorders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4-Accent3">
    <w:name w:val="Grid Table 4 Accent 3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9EB" w:themeColor="accent3"/>
          <w:left w:val="single" w:sz="4" w:space="0" w:color="5AB9EB" w:themeColor="accent3"/>
          <w:bottom w:val="single" w:sz="4" w:space="0" w:color="5AB9EB" w:themeColor="accent3"/>
          <w:right w:val="single" w:sz="4" w:space="0" w:color="5AB9EB" w:themeColor="accent3"/>
          <w:insideH w:val="nil"/>
          <w:insideV w:val="nil"/>
        </w:tcBorders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4-Accent4">
    <w:name w:val="Grid Table 4 Accent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4C97" w:themeColor="accent4"/>
          <w:left w:val="single" w:sz="4" w:space="0" w:color="004C97" w:themeColor="accent4"/>
          <w:bottom w:val="single" w:sz="4" w:space="0" w:color="004C97" w:themeColor="accent4"/>
          <w:right w:val="single" w:sz="4" w:space="0" w:color="004C97" w:themeColor="accent4"/>
          <w:insideH w:val="nil"/>
          <w:insideV w:val="nil"/>
        </w:tcBorders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4-Accent5">
    <w:name w:val="Grid Table 4 Accent 5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A64" w:themeColor="accent5"/>
          <w:left w:val="single" w:sz="4" w:space="0" w:color="5AAA64" w:themeColor="accent5"/>
          <w:bottom w:val="single" w:sz="4" w:space="0" w:color="5AAA64" w:themeColor="accent5"/>
          <w:right w:val="single" w:sz="4" w:space="0" w:color="5AAA64" w:themeColor="accent5"/>
          <w:insideH w:val="nil"/>
          <w:insideV w:val="nil"/>
        </w:tcBorders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4-Accent6">
    <w:name w:val="Grid Table 4 Accent 6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643C" w:themeColor="accent6"/>
          <w:left w:val="single" w:sz="4" w:space="0" w:color="E6643C" w:themeColor="accent6"/>
          <w:bottom w:val="single" w:sz="4" w:space="0" w:color="E6643C" w:themeColor="accent6"/>
          <w:right w:val="single" w:sz="4" w:space="0" w:color="E6643C" w:themeColor="accent6"/>
          <w:insideH w:val="nil"/>
          <w:insideV w:val="nil"/>
        </w:tcBorders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5Dark">
    <w:name w:val="Grid Table 5 Dark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9D4D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B242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B242A" w:themeFill="accent1"/>
      </w:tcPr>
    </w:tblStylePr>
    <w:tblStylePr w:type="band1Vert">
      <w:tblPr/>
      <w:tcPr>
        <w:shd w:val="clear" w:color="auto" w:fill="93AABA" w:themeFill="accent1" w:themeFillTint="66"/>
      </w:tcPr>
    </w:tblStylePr>
    <w:tblStylePr w:type="band1Horz">
      <w:tblPr/>
      <w:tcPr>
        <w:shd w:val="clear" w:color="auto" w:fill="93AAB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3F5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58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586" w:themeFill="accent2"/>
      </w:tcPr>
    </w:tblStylePr>
    <w:tblStylePr w:type="band1Vert">
      <w:tblPr/>
      <w:tcPr>
        <w:shd w:val="clear" w:color="auto" w:fill="68EBFF" w:themeFill="accent2" w:themeFillTint="66"/>
      </w:tcPr>
    </w:tblStylePr>
    <w:tblStylePr w:type="band1Horz">
      <w:tblPr/>
      <w:tcPr>
        <w:shd w:val="clear" w:color="auto" w:fill="68EB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F0FB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B9EB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B9EB" w:themeFill="accent3"/>
      </w:tcPr>
    </w:tblStylePr>
    <w:tblStylePr w:type="band1Vert">
      <w:tblPr/>
      <w:tcPr>
        <w:shd w:val="clear" w:color="auto" w:fill="BDE2F7" w:themeFill="accent3" w:themeFillTint="66"/>
      </w:tcPr>
    </w:tblStylePr>
    <w:tblStylePr w:type="band1Horz">
      <w:tblPr/>
      <w:tcPr>
        <w:shd w:val="clear" w:color="auto" w:fill="BDE2F7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DBFF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4C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4C97" w:themeFill="accent4"/>
      </w:tcPr>
    </w:tblStylePr>
    <w:tblStylePr w:type="band1Vert">
      <w:tblPr/>
      <w:tcPr>
        <w:shd w:val="clear" w:color="auto" w:fill="6FB7FF" w:themeFill="accent4" w:themeFillTint="66"/>
      </w:tcPr>
    </w:tblStylePr>
    <w:tblStylePr w:type="band1Horz">
      <w:tblPr/>
      <w:tcPr>
        <w:shd w:val="clear" w:color="auto" w:fill="6FB7FF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EDF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AAA6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AAA64" w:themeFill="accent5"/>
      </w:tcPr>
    </w:tblStylePr>
    <w:tblStylePr w:type="band1Vert">
      <w:tblPr/>
      <w:tcPr>
        <w:shd w:val="clear" w:color="auto" w:fill="BDDDC0" w:themeFill="accent5" w:themeFillTint="66"/>
      </w:tcPr>
    </w:tblStylePr>
    <w:tblStylePr w:type="band1Horz">
      <w:tblPr/>
      <w:tcPr>
        <w:shd w:val="clear" w:color="auto" w:fill="BDDDC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AE0D8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6643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6643C" w:themeFill="accent6"/>
      </w:tcPr>
    </w:tblStylePr>
    <w:tblStylePr w:type="band1Vert">
      <w:tblPr/>
      <w:tcPr>
        <w:shd w:val="clear" w:color="auto" w:fill="F5C1B1" w:themeFill="accent6" w:themeFillTint="66"/>
      </w:tcPr>
    </w:tblStylePr>
    <w:tblStylePr w:type="band1Horz">
      <w:tblPr/>
      <w:tcPr>
        <w:shd w:val="clear" w:color="auto" w:fill="F5C1B1" w:themeFill="accent6" w:themeFillTint="66"/>
      </w:tcPr>
    </w:tblStylePr>
  </w:style>
  <w:style w:type="table" w:styleId="GridTable6Colorful">
    <w:name w:val="Grid Table 6 Colorful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GridTable7Colorful">
    <w:name w:val="Grid Table 7 Colorful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  <w:insideV w:val="single" w:sz="4" w:space="0" w:color="607F9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bottom w:val="single" w:sz="4" w:space="0" w:color="607F95" w:themeColor="accent1" w:themeTint="99"/>
        </w:tcBorders>
      </w:tcPr>
    </w:tblStylePr>
    <w:tblStylePr w:type="nwCell">
      <w:tblPr/>
      <w:tcPr>
        <w:tcBorders>
          <w:bottom w:val="single" w:sz="4" w:space="0" w:color="607F95" w:themeColor="accent1" w:themeTint="99"/>
        </w:tcBorders>
      </w:tcPr>
    </w:tblStylePr>
    <w:tblStylePr w:type="seCell">
      <w:tblPr/>
      <w:tcPr>
        <w:tcBorders>
          <w:top w:val="single" w:sz="4" w:space="0" w:color="607F95" w:themeColor="accent1" w:themeTint="99"/>
        </w:tcBorders>
      </w:tcPr>
    </w:tblStylePr>
    <w:tblStylePr w:type="swCell">
      <w:tblPr/>
      <w:tcPr>
        <w:tcBorders>
          <w:top w:val="single" w:sz="4" w:space="0" w:color="607F9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  <w:insideV w:val="single" w:sz="4" w:space="0" w:color="1DE1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bottom w:val="single" w:sz="4" w:space="0" w:color="1DE1FF" w:themeColor="accent2" w:themeTint="99"/>
        </w:tcBorders>
      </w:tcPr>
    </w:tblStylePr>
    <w:tblStylePr w:type="nwCell">
      <w:tblPr/>
      <w:tcPr>
        <w:tcBorders>
          <w:bottom w:val="single" w:sz="4" w:space="0" w:color="1DE1FF" w:themeColor="accent2" w:themeTint="99"/>
        </w:tcBorders>
      </w:tcPr>
    </w:tblStylePr>
    <w:tblStylePr w:type="seCell">
      <w:tblPr/>
      <w:tcPr>
        <w:tcBorders>
          <w:top w:val="single" w:sz="4" w:space="0" w:color="1DE1FF" w:themeColor="accent2" w:themeTint="99"/>
        </w:tcBorders>
      </w:tcPr>
    </w:tblStylePr>
    <w:tblStylePr w:type="swCell">
      <w:tblPr/>
      <w:tcPr>
        <w:tcBorders>
          <w:top w:val="single" w:sz="4" w:space="0" w:color="1DE1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  <w:insideV w:val="single" w:sz="4" w:space="0" w:color="9CD4F3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bottom w:val="single" w:sz="4" w:space="0" w:color="9CD4F3" w:themeColor="accent3" w:themeTint="99"/>
        </w:tcBorders>
      </w:tcPr>
    </w:tblStylePr>
    <w:tblStylePr w:type="nwCell">
      <w:tblPr/>
      <w:tcPr>
        <w:tcBorders>
          <w:bottom w:val="single" w:sz="4" w:space="0" w:color="9CD4F3" w:themeColor="accent3" w:themeTint="99"/>
        </w:tcBorders>
      </w:tcPr>
    </w:tblStylePr>
    <w:tblStylePr w:type="seCell">
      <w:tblPr/>
      <w:tcPr>
        <w:tcBorders>
          <w:top w:val="single" w:sz="4" w:space="0" w:color="9CD4F3" w:themeColor="accent3" w:themeTint="99"/>
        </w:tcBorders>
      </w:tcPr>
    </w:tblStylePr>
    <w:tblStylePr w:type="swCell">
      <w:tblPr/>
      <w:tcPr>
        <w:tcBorders>
          <w:top w:val="single" w:sz="4" w:space="0" w:color="9CD4F3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  <w:insideV w:val="single" w:sz="4" w:space="0" w:color="2793FF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bottom w:val="single" w:sz="4" w:space="0" w:color="2793FF" w:themeColor="accent4" w:themeTint="99"/>
        </w:tcBorders>
      </w:tcPr>
    </w:tblStylePr>
    <w:tblStylePr w:type="nwCell">
      <w:tblPr/>
      <w:tcPr>
        <w:tcBorders>
          <w:bottom w:val="single" w:sz="4" w:space="0" w:color="2793FF" w:themeColor="accent4" w:themeTint="99"/>
        </w:tcBorders>
      </w:tcPr>
    </w:tblStylePr>
    <w:tblStylePr w:type="seCell">
      <w:tblPr/>
      <w:tcPr>
        <w:tcBorders>
          <w:top w:val="single" w:sz="4" w:space="0" w:color="2793FF" w:themeColor="accent4" w:themeTint="99"/>
        </w:tcBorders>
      </w:tcPr>
    </w:tblStylePr>
    <w:tblStylePr w:type="swCell">
      <w:tblPr/>
      <w:tcPr>
        <w:tcBorders>
          <w:top w:val="single" w:sz="4" w:space="0" w:color="2793FF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  <w:insideV w:val="single" w:sz="4" w:space="0" w:color="9CCCA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bottom w:val="single" w:sz="4" w:space="0" w:color="9CCCA1" w:themeColor="accent5" w:themeTint="99"/>
        </w:tcBorders>
      </w:tcPr>
    </w:tblStylePr>
    <w:tblStylePr w:type="nwCell">
      <w:tblPr/>
      <w:tcPr>
        <w:tcBorders>
          <w:bottom w:val="single" w:sz="4" w:space="0" w:color="9CCCA1" w:themeColor="accent5" w:themeTint="99"/>
        </w:tcBorders>
      </w:tcPr>
    </w:tblStylePr>
    <w:tblStylePr w:type="seCell">
      <w:tblPr/>
      <w:tcPr>
        <w:tcBorders>
          <w:top w:val="single" w:sz="4" w:space="0" w:color="9CCCA1" w:themeColor="accent5" w:themeTint="99"/>
        </w:tcBorders>
      </w:tcPr>
    </w:tblStylePr>
    <w:tblStylePr w:type="swCell">
      <w:tblPr/>
      <w:tcPr>
        <w:tcBorders>
          <w:top w:val="single" w:sz="4" w:space="0" w:color="9CCCA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  <w:insideV w:val="single" w:sz="4" w:space="0" w:color="F0A28A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bottom w:val="single" w:sz="4" w:space="0" w:color="F0A28A" w:themeColor="accent6" w:themeTint="99"/>
        </w:tcBorders>
      </w:tcPr>
    </w:tblStylePr>
    <w:tblStylePr w:type="nwCell">
      <w:tblPr/>
      <w:tcPr>
        <w:tcBorders>
          <w:bottom w:val="single" w:sz="4" w:space="0" w:color="F0A28A" w:themeColor="accent6" w:themeTint="99"/>
        </w:tcBorders>
      </w:tcPr>
    </w:tblStylePr>
    <w:tblStylePr w:type="seCell">
      <w:tblPr/>
      <w:tcPr>
        <w:tcBorders>
          <w:top w:val="single" w:sz="4" w:space="0" w:color="F0A28A" w:themeColor="accent6" w:themeTint="99"/>
        </w:tcBorders>
      </w:tcPr>
    </w:tblStylePr>
    <w:tblStylePr w:type="swCell">
      <w:tblPr/>
      <w:tcPr>
        <w:tcBorders>
          <w:top w:val="single" w:sz="4" w:space="0" w:color="F0A28A" w:themeColor="accent6" w:themeTint="99"/>
        </w:tcBorders>
      </w:tcPr>
    </w:tblStylePr>
  </w:style>
  <w:style w:type="table" w:styleId="LightGrid">
    <w:name w:val="Light Grid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  <w:insideH w:val="single" w:sz="8" w:space="0" w:color="1B242A" w:themeColor="accent1"/>
        <w:insideV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18" w:space="0" w:color="1B242A" w:themeColor="accent1"/>
          <w:right w:val="single" w:sz="8" w:space="0" w:color="1B242A" w:themeColor="accent1"/>
          <w:insideH w:val="nil"/>
          <w:insideV w:val="single" w:sz="8" w:space="0" w:color="1B242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H w:val="nil"/>
          <w:insideV w:val="single" w:sz="8" w:space="0" w:color="1B242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</w:tcPr>
    </w:tblStylePr>
    <w:tblStylePr w:type="band1Vert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</w:tcBorders>
        <w:shd w:val="clear" w:color="auto" w:fill="BCCAD4" w:themeFill="accent1" w:themeFillTint="3F"/>
      </w:tcPr>
    </w:tblStylePr>
    <w:tblStylePr w:type="band1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V w:val="single" w:sz="8" w:space="0" w:color="1B242A" w:themeColor="accent1"/>
        </w:tcBorders>
        <w:shd w:val="clear" w:color="auto" w:fill="BCCAD4" w:themeFill="accent1" w:themeFillTint="3F"/>
      </w:tcPr>
    </w:tblStylePr>
    <w:tblStylePr w:type="band2Horz">
      <w:tblPr/>
      <w:tcPr>
        <w:tcBorders>
          <w:top w:val="single" w:sz="8" w:space="0" w:color="1B242A" w:themeColor="accent1"/>
          <w:left w:val="single" w:sz="8" w:space="0" w:color="1B242A" w:themeColor="accent1"/>
          <w:bottom w:val="single" w:sz="8" w:space="0" w:color="1B242A" w:themeColor="accent1"/>
          <w:right w:val="single" w:sz="8" w:space="0" w:color="1B242A" w:themeColor="accent1"/>
          <w:insideV w:val="single" w:sz="8" w:space="0" w:color="1B242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  <w:insideH w:val="single" w:sz="8" w:space="0" w:color="007586" w:themeColor="accent2"/>
        <w:insideV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18" w:space="0" w:color="007586" w:themeColor="accent2"/>
          <w:right w:val="single" w:sz="8" w:space="0" w:color="007586" w:themeColor="accent2"/>
          <w:insideH w:val="nil"/>
          <w:insideV w:val="single" w:sz="8" w:space="0" w:color="007586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H w:val="nil"/>
          <w:insideV w:val="single" w:sz="8" w:space="0" w:color="007586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band1Vert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  <w:shd w:val="clear" w:color="auto" w:fill="A2F2FF" w:themeFill="accent2" w:themeFillTint="3F"/>
      </w:tcPr>
    </w:tblStylePr>
    <w:tblStylePr w:type="band1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V w:val="single" w:sz="8" w:space="0" w:color="007586" w:themeColor="accent2"/>
        </w:tcBorders>
        <w:shd w:val="clear" w:color="auto" w:fill="A2F2FF" w:themeFill="accent2" w:themeFillTint="3F"/>
      </w:tcPr>
    </w:tblStylePr>
    <w:tblStylePr w:type="band2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  <w:insideV w:val="single" w:sz="8" w:space="0" w:color="007586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  <w:insideH w:val="single" w:sz="8" w:space="0" w:color="5AB9EB" w:themeColor="accent3"/>
        <w:insideV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18" w:space="0" w:color="5AB9EB" w:themeColor="accent3"/>
          <w:right w:val="single" w:sz="8" w:space="0" w:color="5AB9EB" w:themeColor="accent3"/>
          <w:insideH w:val="nil"/>
          <w:insideV w:val="single" w:sz="8" w:space="0" w:color="5AB9EB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H w:val="nil"/>
          <w:insideV w:val="single" w:sz="8" w:space="0" w:color="5AB9EB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band1Vert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  <w:shd w:val="clear" w:color="auto" w:fill="D5EDFA" w:themeFill="accent3" w:themeFillTint="3F"/>
      </w:tcPr>
    </w:tblStylePr>
    <w:tblStylePr w:type="band1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V w:val="single" w:sz="8" w:space="0" w:color="5AB9EB" w:themeColor="accent3"/>
        </w:tcBorders>
        <w:shd w:val="clear" w:color="auto" w:fill="D5EDFA" w:themeFill="accent3" w:themeFillTint="3F"/>
      </w:tcPr>
    </w:tblStylePr>
    <w:tblStylePr w:type="band2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  <w:insideV w:val="single" w:sz="8" w:space="0" w:color="5AB9EB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  <w:insideH w:val="single" w:sz="8" w:space="0" w:color="004C97" w:themeColor="accent4"/>
        <w:insideV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18" w:space="0" w:color="004C97" w:themeColor="accent4"/>
          <w:right w:val="single" w:sz="8" w:space="0" w:color="004C97" w:themeColor="accent4"/>
          <w:insideH w:val="nil"/>
          <w:insideV w:val="single" w:sz="8" w:space="0" w:color="004C97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H w:val="nil"/>
          <w:insideV w:val="single" w:sz="8" w:space="0" w:color="004C97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</w:tcPr>
    </w:tblStylePr>
    <w:tblStylePr w:type="band1Vert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</w:tcBorders>
        <w:shd w:val="clear" w:color="auto" w:fill="A6D2FF" w:themeFill="accent4" w:themeFillTint="3F"/>
      </w:tcPr>
    </w:tblStylePr>
    <w:tblStylePr w:type="band1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V w:val="single" w:sz="8" w:space="0" w:color="004C97" w:themeColor="accent4"/>
        </w:tcBorders>
        <w:shd w:val="clear" w:color="auto" w:fill="A6D2FF" w:themeFill="accent4" w:themeFillTint="3F"/>
      </w:tcPr>
    </w:tblStylePr>
    <w:tblStylePr w:type="band2Horz">
      <w:tblPr/>
      <w:tcPr>
        <w:tcBorders>
          <w:top w:val="single" w:sz="8" w:space="0" w:color="004C97" w:themeColor="accent4"/>
          <w:left w:val="single" w:sz="8" w:space="0" w:color="004C97" w:themeColor="accent4"/>
          <w:bottom w:val="single" w:sz="8" w:space="0" w:color="004C97" w:themeColor="accent4"/>
          <w:right w:val="single" w:sz="8" w:space="0" w:color="004C97" w:themeColor="accent4"/>
          <w:insideV w:val="single" w:sz="8" w:space="0" w:color="004C97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  <w:insideH w:val="single" w:sz="8" w:space="0" w:color="5AAA64" w:themeColor="accent5"/>
        <w:insideV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18" w:space="0" w:color="5AAA64" w:themeColor="accent5"/>
          <w:right w:val="single" w:sz="8" w:space="0" w:color="5AAA64" w:themeColor="accent5"/>
          <w:insideH w:val="nil"/>
          <w:insideV w:val="single" w:sz="8" w:space="0" w:color="5AAA6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H w:val="nil"/>
          <w:insideV w:val="single" w:sz="8" w:space="0" w:color="5AAA6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band1Vert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  <w:shd w:val="clear" w:color="auto" w:fill="D6EAD8" w:themeFill="accent5" w:themeFillTint="3F"/>
      </w:tcPr>
    </w:tblStylePr>
    <w:tblStylePr w:type="band1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V w:val="single" w:sz="8" w:space="0" w:color="5AAA64" w:themeColor="accent5"/>
        </w:tcBorders>
        <w:shd w:val="clear" w:color="auto" w:fill="D6EAD8" w:themeFill="accent5" w:themeFillTint="3F"/>
      </w:tcPr>
    </w:tblStylePr>
    <w:tblStylePr w:type="band2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  <w:insideV w:val="single" w:sz="8" w:space="0" w:color="5AAA6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  <w:insideH w:val="single" w:sz="8" w:space="0" w:color="E6643C" w:themeColor="accent6"/>
        <w:insideV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18" w:space="0" w:color="E6643C" w:themeColor="accent6"/>
          <w:right w:val="single" w:sz="8" w:space="0" w:color="E6643C" w:themeColor="accent6"/>
          <w:insideH w:val="nil"/>
          <w:insideV w:val="single" w:sz="8" w:space="0" w:color="E6643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H w:val="nil"/>
          <w:insideV w:val="single" w:sz="8" w:space="0" w:color="E6643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band1Vert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  <w:shd w:val="clear" w:color="auto" w:fill="F8D8CE" w:themeFill="accent6" w:themeFillTint="3F"/>
      </w:tcPr>
    </w:tblStylePr>
    <w:tblStylePr w:type="band1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V w:val="single" w:sz="8" w:space="0" w:color="E6643C" w:themeColor="accent6"/>
        </w:tcBorders>
        <w:shd w:val="clear" w:color="auto" w:fill="F8D8CE" w:themeFill="accent6" w:themeFillTint="3F"/>
      </w:tcPr>
    </w:tblStylePr>
    <w:tblStylePr w:type="band2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  <w:insideV w:val="single" w:sz="8" w:space="0" w:color="E6643C" w:themeColor="accent6"/>
        </w:tcBorders>
      </w:tcPr>
    </w:tblStylePr>
  </w:style>
  <w:style w:type="table" w:styleId="LightList">
    <w:name w:val="Light List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2">
    <w:name w:val="Light List Accent 2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  <w:tblStylePr w:type="band1Horz">
      <w:tblPr/>
      <w:tcPr>
        <w:tcBorders>
          <w:top w:val="single" w:sz="8" w:space="0" w:color="007586" w:themeColor="accent2"/>
          <w:left w:val="single" w:sz="8" w:space="0" w:color="007586" w:themeColor="accent2"/>
          <w:bottom w:val="single" w:sz="8" w:space="0" w:color="007586" w:themeColor="accent2"/>
          <w:right w:val="single" w:sz="8" w:space="0" w:color="007586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  <w:tblStylePr w:type="band1Horz">
      <w:tblPr/>
      <w:tcPr>
        <w:tcBorders>
          <w:top w:val="single" w:sz="8" w:space="0" w:color="5AB9EB" w:themeColor="accent3"/>
          <w:left w:val="single" w:sz="8" w:space="0" w:color="5AB9EB" w:themeColor="accent3"/>
          <w:bottom w:val="single" w:sz="8" w:space="0" w:color="5AB9EB" w:themeColor="accent3"/>
          <w:right w:val="single" w:sz="8" w:space="0" w:color="5AB9EB" w:themeColor="accent3"/>
        </w:tcBorders>
      </w:tcPr>
    </w:tblStylePr>
  </w:style>
  <w:style w:type="table" w:styleId="LightList-Accent5">
    <w:name w:val="Light List Accent 5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  <w:tblStylePr w:type="band1Horz">
      <w:tblPr/>
      <w:tcPr>
        <w:tcBorders>
          <w:top w:val="single" w:sz="8" w:space="0" w:color="5AAA64" w:themeColor="accent5"/>
          <w:left w:val="single" w:sz="8" w:space="0" w:color="5AAA64" w:themeColor="accent5"/>
          <w:bottom w:val="single" w:sz="8" w:space="0" w:color="5AAA64" w:themeColor="accent5"/>
          <w:right w:val="single" w:sz="8" w:space="0" w:color="5AAA6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  <w:tblStylePr w:type="band1Horz">
      <w:tblPr/>
      <w:tcPr>
        <w:tcBorders>
          <w:top w:val="single" w:sz="8" w:space="0" w:color="E6643C" w:themeColor="accent6"/>
          <w:left w:val="single" w:sz="8" w:space="0" w:color="E6643C" w:themeColor="accent6"/>
          <w:bottom w:val="single" w:sz="8" w:space="0" w:color="E6643C" w:themeColor="accent6"/>
          <w:right w:val="single" w:sz="8" w:space="0" w:color="E6643C" w:themeColor="accent6"/>
        </w:tcBorders>
      </w:tcPr>
    </w:tblStylePr>
  </w:style>
  <w:style w:type="table" w:styleId="LightShading-Accent1">
    <w:name w:val="Light Shading Accent 1"/>
    <w:basedOn w:val="TableNormal"/>
    <w:uiPriority w:val="60"/>
    <w:semiHidden/>
    <w:rsid w:val="00294A5A"/>
    <w:pPr>
      <w:spacing w:before="0"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8" w:space="0" w:color="1B242A" w:themeColor="accent1"/>
        <w:bottom w:val="single" w:sz="8" w:space="0" w:color="1B242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42A" w:themeColor="accent1"/>
          <w:left w:val="nil"/>
          <w:bottom w:val="single" w:sz="8" w:space="0" w:color="1B242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B242A" w:themeColor="accent1"/>
          <w:left w:val="nil"/>
          <w:bottom w:val="single" w:sz="8" w:space="0" w:color="1B242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rsid w:val="00294A5A"/>
    <w:pPr>
      <w:spacing w:before="0"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8" w:space="0" w:color="007586" w:themeColor="accent2"/>
        <w:bottom w:val="single" w:sz="8" w:space="0" w:color="007586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586" w:themeColor="accent2"/>
          <w:left w:val="nil"/>
          <w:bottom w:val="single" w:sz="8" w:space="0" w:color="007586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586" w:themeColor="accent2"/>
          <w:left w:val="nil"/>
          <w:bottom w:val="single" w:sz="8" w:space="0" w:color="007586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rsid w:val="00294A5A"/>
    <w:pPr>
      <w:spacing w:before="0"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8" w:space="0" w:color="5AB9EB" w:themeColor="accent3"/>
        <w:bottom w:val="single" w:sz="8" w:space="0" w:color="5AB9EB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9EB" w:themeColor="accent3"/>
          <w:left w:val="nil"/>
          <w:bottom w:val="single" w:sz="8" w:space="0" w:color="5AB9EB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B9EB" w:themeColor="accent3"/>
          <w:left w:val="nil"/>
          <w:bottom w:val="single" w:sz="8" w:space="0" w:color="5AB9EB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rsid w:val="00294A5A"/>
    <w:pPr>
      <w:spacing w:before="0"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8" w:space="0" w:color="004C97" w:themeColor="accent4"/>
        <w:bottom w:val="single" w:sz="8" w:space="0" w:color="004C97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C97" w:themeColor="accent4"/>
          <w:left w:val="nil"/>
          <w:bottom w:val="single" w:sz="8" w:space="0" w:color="004C97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4C97" w:themeColor="accent4"/>
          <w:left w:val="nil"/>
          <w:bottom w:val="single" w:sz="8" w:space="0" w:color="004C97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rsid w:val="00294A5A"/>
    <w:pPr>
      <w:spacing w:before="0"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8" w:space="0" w:color="5AAA64" w:themeColor="accent5"/>
        <w:bottom w:val="single" w:sz="8" w:space="0" w:color="5AAA6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A64" w:themeColor="accent5"/>
          <w:left w:val="nil"/>
          <w:bottom w:val="single" w:sz="8" w:space="0" w:color="5AAA6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AAA64" w:themeColor="accent5"/>
          <w:left w:val="nil"/>
          <w:bottom w:val="single" w:sz="8" w:space="0" w:color="5AAA6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rsid w:val="00294A5A"/>
    <w:pPr>
      <w:spacing w:before="0"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8" w:space="0" w:color="E6643C" w:themeColor="accent6"/>
        <w:bottom w:val="single" w:sz="8" w:space="0" w:color="E6643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643C" w:themeColor="accent6"/>
          <w:left w:val="nil"/>
          <w:bottom w:val="single" w:sz="8" w:space="0" w:color="E6643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6643C" w:themeColor="accent6"/>
          <w:left w:val="nil"/>
          <w:bottom w:val="single" w:sz="8" w:space="0" w:color="E6643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</w:style>
  <w:style w:type="table" w:styleId="ListTable1Light">
    <w:name w:val="List Table 1 Light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07F9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1DE1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D4F3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93FF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CA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0A28A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2">
    <w:name w:val="List Table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bottom w:val="single" w:sz="4" w:space="0" w:color="607F95" w:themeColor="accent1" w:themeTint="99"/>
        <w:insideH w:val="single" w:sz="4" w:space="0" w:color="607F9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2-Accent2">
    <w:name w:val="List Table 2 Accent 2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bottom w:val="single" w:sz="4" w:space="0" w:color="1DE1FF" w:themeColor="accent2" w:themeTint="99"/>
        <w:insideH w:val="single" w:sz="4" w:space="0" w:color="1DE1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2-Accent3">
    <w:name w:val="List Table 2 Accent 3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bottom w:val="single" w:sz="4" w:space="0" w:color="9CD4F3" w:themeColor="accent3" w:themeTint="99"/>
        <w:insideH w:val="single" w:sz="4" w:space="0" w:color="9CD4F3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2-Accent4">
    <w:name w:val="List Table 2 Accent 4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bottom w:val="single" w:sz="4" w:space="0" w:color="2793FF" w:themeColor="accent4" w:themeTint="99"/>
        <w:insideH w:val="single" w:sz="4" w:space="0" w:color="2793FF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2-Accent5">
    <w:name w:val="List Table 2 Accent 5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bottom w:val="single" w:sz="4" w:space="0" w:color="9CCCA1" w:themeColor="accent5" w:themeTint="99"/>
        <w:insideH w:val="single" w:sz="4" w:space="0" w:color="9CCCA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2-Accent6">
    <w:name w:val="List Table 2 Accent 6"/>
    <w:basedOn w:val="TableNormal"/>
    <w:uiPriority w:val="47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bottom w:val="single" w:sz="4" w:space="0" w:color="F0A28A" w:themeColor="accent6" w:themeTint="99"/>
        <w:insideH w:val="single" w:sz="4" w:space="0" w:color="F0A28A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3">
    <w:name w:val="List Table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B242A" w:themeColor="accent1"/>
        <w:left w:val="single" w:sz="4" w:space="0" w:color="1B242A" w:themeColor="accent1"/>
        <w:bottom w:val="single" w:sz="4" w:space="0" w:color="1B242A" w:themeColor="accent1"/>
        <w:right w:val="single" w:sz="4" w:space="0" w:color="1B242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B242A" w:themeColor="accent1"/>
          <w:right w:val="single" w:sz="4" w:space="0" w:color="1B242A" w:themeColor="accent1"/>
        </w:tcBorders>
      </w:tcPr>
    </w:tblStylePr>
    <w:tblStylePr w:type="band1Horz">
      <w:tblPr/>
      <w:tcPr>
        <w:tcBorders>
          <w:top w:val="single" w:sz="4" w:space="0" w:color="1B242A" w:themeColor="accent1"/>
          <w:bottom w:val="single" w:sz="4" w:space="0" w:color="1B242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B242A" w:themeColor="accent1"/>
          <w:left w:val="nil"/>
        </w:tcBorders>
      </w:tcPr>
    </w:tblStylePr>
    <w:tblStylePr w:type="swCell">
      <w:tblPr/>
      <w:tcPr>
        <w:tcBorders>
          <w:top w:val="double" w:sz="4" w:space="0" w:color="1B242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7586" w:themeColor="accent2"/>
        <w:left w:val="single" w:sz="4" w:space="0" w:color="007586" w:themeColor="accent2"/>
        <w:bottom w:val="single" w:sz="4" w:space="0" w:color="007586" w:themeColor="accent2"/>
        <w:right w:val="single" w:sz="4" w:space="0" w:color="007586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586" w:themeColor="accent2"/>
          <w:right w:val="single" w:sz="4" w:space="0" w:color="007586" w:themeColor="accent2"/>
        </w:tcBorders>
      </w:tcPr>
    </w:tblStylePr>
    <w:tblStylePr w:type="band1Horz">
      <w:tblPr/>
      <w:tcPr>
        <w:tcBorders>
          <w:top w:val="single" w:sz="4" w:space="0" w:color="007586" w:themeColor="accent2"/>
          <w:bottom w:val="single" w:sz="4" w:space="0" w:color="007586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586" w:themeColor="accent2"/>
          <w:left w:val="nil"/>
        </w:tcBorders>
      </w:tcPr>
    </w:tblStylePr>
    <w:tblStylePr w:type="swCell">
      <w:tblPr/>
      <w:tcPr>
        <w:tcBorders>
          <w:top w:val="double" w:sz="4" w:space="0" w:color="007586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5AB9EB" w:themeColor="accent3"/>
        <w:left w:val="single" w:sz="4" w:space="0" w:color="5AB9EB" w:themeColor="accent3"/>
        <w:bottom w:val="single" w:sz="4" w:space="0" w:color="5AB9EB" w:themeColor="accent3"/>
        <w:right w:val="single" w:sz="4" w:space="0" w:color="5AB9EB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B9EB" w:themeColor="accent3"/>
          <w:right w:val="single" w:sz="4" w:space="0" w:color="5AB9EB" w:themeColor="accent3"/>
        </w:tcBorders>
      </w:tcPr>
    </w:tblStylePr>
    <w:tblStylePr w:type="band1Horz">
      <w:tblPr/>
      <w:tcPr>
        <w:tcBorders>
          <w:top w:val="single" w:sz="4" w:space="0" w:color="5AB9EB" w:themeColor="accent3"/>
          <w:bottom w:val="single" w:sz="4" w:space="0" w:color="5AB9EB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B9EB" w:themeColor="accent3"/>
          <w:left w:val="nil"/>
        </w:tcBorders>
      </w:tcPr>
    </w:tblStylePr>
    <w:tblStylePr w:type="swCell">
      <w:tblPr/>
      <w:tcPr>
        <w:tcBorders>
          <w:top w:val="double" w:sz="4" w:space="0" w:color="5AB9EB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004C97" w:themeColor="accent4"/>
        <w:left w:val="single" w:sz="4" w:space="0" w:color="004C97" w:themeColor="accent4"/>
        <w:bottom w:val="single" w:sz="4" w:space="0" w:color="004C97" w:themeColor="accent4"/>
        <w:right w:val="single" w:sz="4" w:space="0" w:color="004C97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4C97" w:themeColor="accent4"/>
          <w:right w:val="single" w:sz="4" w:space="0" w:color="004C97" w:themeColor="accent4"/>
        </w:tcBorders>
      </w:tcPr>
    </w:tblStylePr>
    <w:tblStylePr w:type="band1Horz">
      <w:tblPr/>
      <w:tcPr>
        <w:tcBorders>
          <w:top w:val="single" w:sz="4" w:space="0" w:color="004C97" w:themeColor="accent4"/>
          <w:bottom w:val="single" w:sz="4" w:space="0" w:color="004C97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4C97" w:themeColor="accent4"/>
          <w:left w:val="nil"/>
        </w:tcBorders>
      </w:tcPr>
    </w:tblStylePr>
    <w:tblStylePr w:type="swCell">
      <w:tblPr/>
      <w:tcPr>
        <w:tcBorders>
          <w:top w:val="double" w:sz="4" w:space="0" w:color="004C97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5AAA64" w:themeColor="accent5"/>
        <w:left w:val="single" w:sz="4" w:space="0" w:color="5AAA64" w:themeColor="accent5"/>
        <w:bottom w:val="single" w:sz="4" w:space="0" w:color="5AAA64" w:themeColor="accent5"/>
        <w:right w:val="single" w:sz="4" w:space="0" w:color="5AAA6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AAA64" w:themeColor="accent5"/>
          <w:right w:val="single" w:sz="4" w:space="0" w:color="5AAA64" w:themeColor="accent5"/>
        </w:tcBorders>
      </w:tcPr>
    </w:tblStylePr>
    <w:tblStylePr w:type="band1Horz">
      <w:tblPr/>
      <w:tcPr>
        <w:tcBorders>
          <w:top w:val="single" w:sz="4" w:space="0" w:color="5AAA64" w:themeColor="accent5"/>
          <w:bottom w:val="single" w:sz="4" w:space="0" w:color="5AAA6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AAA64" w:themeColor="accent5"/>
          <w:left w:val="nil"/>
        </w:tcBorders>
      </w:tcPr>
    </w:tblStylePr>
    <w:tblStylePr w:type="swCell">
      <w:tblPr/>
      <w:tcPr>
        <w:tcBorders>
          <w:top w:val="double" w:sz="4" w:space="0" w:color="5AAA6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E6643C" w:themeColor="accent6"/>
        <w:left w:val="single" w:sz="4" w:space="0" w:color="E6643C" w:themeColor="accent6"/>
        <w:bottom w:val="single" w:sz="4" w:space="0" w:color="E6643C" w:themeColor="accent6"/>
        <w:right w:val="single" w:sz="4" w:space="0" w:color="E6643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6643C" w:themeColor="accent6"/>
          <w:right w:val="single" w:sz="4" w:space="0" w:color="E6643C" w:themeColor="accent6"/>
        </w:tcBorders>
      </w:tcPr>
    </w:tblStylePr>
    <w:tblStylePr w:type="band1Horz">
      <w:tblPr/>
      <w:tcPr>
        <w:tcBorders>
          <w:top w:val="single" w:sz="4" w:space="0" w:color="E6643C" w:themeColor="accent6"/>
          <w:bottom w:val="single" w:sz="4" w:space="0" w:color="E6643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6643C" w:themeColor="accent6"/>
          <w:left w:val="nil"/>
        </w:tcBorders>
      </w:tcPr>
    </w:tblStylePr>
    <w:tblStylePr w:type="swCell">
      <w:tblPr/>
      <w:tcPr>
        <w:tcBorders>
          <w:top w:val="double" w:sz="4" w:space="0" w:color="E6643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607F95" w:themeColor="accent1" w:themeTint="99"/>
        <w:left w:val="single" w:sz="4" w:space="0" w:color="607F95" w:themeColor="accent1" w:themeTint="99"/>
        <w:bottom w:val="single" w:sz="4" w:space="0" w:color="607F95" w:themeColor="accent1" w:themeTint="99"/>
        <w:right w:val="single" w:sz="4" w:space="0" w:color="607F95" w:themeColor="accent1" w:themeTint="99"/>
        <w:insideH w:val="single" w:sz="4" w:space="0" w:color="607F9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B242A" w:themeColor="accent1"/>
          <w:left w:val="single" w:sz="4" w:space="0" w:color="1B242A" w:themeColor="accent1"/>
          <w:bottom w:val="single" w:sz="4" w:space="0" w:color="1B242A" w:themeColor="accent1"/>
          <w:right w:val="single" w:sz="4" w:space="0" w:color="1B242A" w:themeColor="accent1"/>
          <w:insideH w:val="nil"/>
        </w:tcBorders>
        <w:shd w:val="clear" w:color="auto" w:fill="1B242A" w:themeFill="accent1"/>
      </w:tcPr>
    </w:tblStylePr>
    <w:tblStylePr w:type="lastRow">
      <w:rPr>
        <w:b/>
        <w:bCs/>
      </w:rPr>
      <w:tblPr/>
      <w:tcPr>
        <w:tcBorders>
          <w:top w:val="double" w:sz="4" w:space="0" w:color="607F9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4-Accent2">
    <w:name w:val="List Table 4 Accent 2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1DE1FF" w:themeColor="accent2" w:themeTint="99"/>
        <w:left w:val="single" w:sz="4" w:space="0" w:color="1DE1FF" w:themeColor="accent2" w:themeTint="99"/>
        <w:bottom w:val="single" w:sz="4" w:space="0" w:color="1DE1FF" w:themeColor="accent2" w:themeTint="99"/>
        <w:right w:val="single" w:sz="4" w:space="0" w:color="1DE1FF" w:themeColor="accent2" w:themeTint="99"/>
        <w:insideH w:val="single" w:sz="4" w:space="0" w:color="1DE1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586" w:themeColor="accent2"/>
          <w:left w:val="single" w:sz="4" w:space="0" w:color="007586" w:themeColor="accent2"/>
          <w:bottom w:val="single" w:sz="4" w:space="0" w:color="007586" w:themeColor="accent2"/>
          <w:right w:val="single" w:sz="4" w:space="0" w:color="007586" w:themeColor="accent2"/>
          <w:insideH w:val="nil"/>
        </w:tcBorders>
        <w:shd w:val="clear" w:color="auto" w:fill="007586" w:themeFill="accent2"/>
      </w:tcPr>
    </w:tblStylePr>
    <w:tblStylePr w:type="lastRow">
      <w:rPr>
        <w:b/>
        <w:bCs/>
      </w:rPr>
      <w:tblPr/>
      <w:tcPr>
        <w:tcBorders>
          <w:top w:val="double" w:sz="4" w:space="0" w:color="1DE1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4-Accent3">
    <w:name w:val="List Table 4 Accent 3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D4F3" w:themeColor="accent3" w:themeTint="99"/>
        <w:left w:val="single" w:sz="4" w:space="0" w:color="9CD4F3" w:themeColor="accent3" w:themeTint="99"/>
        <w:bottom w:val="single" w:sz="4" w:space="0" w:color="9CD4F3" w:themeColor="accent3" w:themeTint="99"/>
        <w:right w:val="single" w:sz="4" w:space="0" w:color="9CD4F3" w:themeColor="accent3" w:themeTint="99"/>
        <w:insideH w:val="single" w:sz="4" w:space="0" w:color="9CD4F3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B9EB" w:themeColor="accent3"/>
          <w:left w:val="single" w:sz="4" w:space="0" w:color="5AB9EB" w:themeColor="accent3"/>
          <w:bottom w:val="single" w:sz="4" w:space="0" w:color="5AB9EB" w:themeColor="accent3"/>
          <w:right w:val="single" w:sz="4" w:space="0" w:color="5AB9EB" w:themeColor="accent3"/>
          <w:insideH w:val="nil"/>
        </w:tcBorders>
        <w:shd w:val="clear" w:color="auto" w:fill="5AB9EB" w:themeFill="accent3"/>
      </w:tcPr>
    </w:tblStylePr>
    <w:tblStylePr w:type="lastRow">
      <w:rPr>
        <w:b/>
        <w:bCs/>
      </w:rPr>
      <w:tblPr/>
      <w:tcPr>
        <w:tcBorders>
          <w:top w:val="double" w:sz="4" w:space="0" w:color="9CD4F3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4-Accent4">
    <w:name w:val="List Table 4 Accent 4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2793FF" w:themeColor="accent4" w:themeTint="99"/>
        <w:left w:val="single" w:sz="4" w:space="0" w:color="2793FF" w:themeColor="accent4" w:themeTint="99"/>
        <w:bottom w:val="single" w:sz="4" w:space="0" w:color="2793FF" w:themeColor="accent4" w:themeTint="99"/>
        <w:right w:val="single" w:sz="4" w:space="0" w:color="2793FF" w:themeColor="accent4" w:themeTint="99"/>
        <w:insideH w:val="single" w:sz="4" w:space="0" w:color="2793FF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4C97" w:themeColor="accent4"/>
          <w:left w:val="single" w:sz="4" w:space="0" w:color="004C97" w:themeColor="accent4"/>
          <w:bottom w:val="single" w:sz="4" w:space="0" w:color="004C97" w:themeColor="accent4"/>
          <w:right w:val="single" w:sz="4" w:space="0" w:color="004C97" w:themeColor="accent4"/>
          <w:insideH w:val="nil"/>
        </w:tcBorders>
        <w:shd w:val="clear" w:color="auto" w:fill="004C97" w:themeFill="accent4"/>
      </w:tcPr>
    </w:tblStylePr>
    <w:tblStylePr w:type="lastRow">
      <w:rPr>
        <w:b/>
        <w:bCs/>
      </w:rPr>
      <w:tblPr/>
      <w:tcPr>
        <w:tcBorders>
          <w:top w:val="double" w:sz="4" w:space="0" w:color="2793FF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4-Accent5">
    <w:name w:val="List Table 4 Accent 5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9CCCA1" w:themeColor="accent5" w:themeTint="99"/>
        <w:left w:val="single" w:sz="4" w:space="0" w:color="9CCCA1" w:themeColor="accent5" w:themeTint="99"/>
        <w:bottom w:val="single" w:sz="4" w:space="0" w:color="9CCCA1" w:themeColor="accent5" w:themeTint="99"/>
        <w:right w:val="single" w:sz="4" w:space="0" w:color="9CCCA1" w:themeColor="accent5" w:themeTint="99"/>
        <w:insideH w:val="single" w:sz="4" w:space="0" w:color="9CCCA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AAA64" w:themeColor="accent5"/>
          <w:left w:val="single" w:sz="4" w:space="0" w:color="5AAA64" w:themeColor="accent5"/>
          <w:bottom w:val="single" w:sz="4" w:space="0" w:color="5AAA64" w:themeColor="accent5"/>
          <w:right w:val="single" w:sz="4" w:space="0" w:color="5AAA64" w:themeColor="accent5"/>
          <w:insideH w:val="nil"/>
        </w:tcBorders>
        <w:shd w:val="clear" w:color="auto" w:fill="5AAA64" w:themeFill="accent5"/>
      </w:tcPr>
    </w:tblStylePr>
    <w:tblStylePr w:type="lastRow">
      <w:rPr>
        <w:b/>
        <w:bCs/>
      </w:rPr>
      <w:tblPr/>
      <w:tcPr>
        <w:tcBorders>
          <w:top w:val="double" w:sz="4" w:space="0" w:color="9CCCA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4-Accent6">
    <w:name w:val="List Table 4 Accent 6"/>
    <w:basedOn w:val="TableNormal"/>
    <w:uiPriority w:val="49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F0A28A" w:themeColor="accent6" w:themeTint="99"/>
        <w:left w:val="single" w:sz="4" w:space="0" w:color="F0A28A" w:themeColor="accent6" w:themeTint="99"/>
        <w:bottom w:val="single" w:sz="4" w:space="0" w:color="F0A28A" w:themeColor="accent6" w:themeTint="99"/>
        <w:right w:val="single" w:sz="4" w:space="0" w:color="F0A28A" w:themeColor="accent6" w:themeTint="99"/>
        <w:insideH w:val="single" w:sz="4" w:space="0" w:color="F0A28A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6643C" w:themeColor="accent6"/>
          <w:left w:val="single" w:sz="4" w:space="0" w:color="E6643C" w:themeColor="accent6"/>
          <w:bottom w:val="single" w:sz="4" w:space="0" w:color="E6643C" w:themeColor="accent6"/>
          <w:right w:val="single" w:sz="4" w:space="0" w:color="E6643C" w:themeColor="accent6"/>
          <w:insideH w:val="nil"/>
        </w:tcBorders>
        <w:shd w:val="clear" w:color="auto" w:fill="E6643C" w:themeFill="accent6"/>
      </w:tcPr>
    </w:tblStylePr>
    <w:tblStylePr w:type="lastRow">
      <w:rPr>
        <w:b/>
        <w:bCs/>
      </w:rPr>
      <w:tblPr/>
      <w:tcPr>
        <w:tcBorders>
          <w:top w:val="double" w:sz="4" w:space="0" w:color="F0A28A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5Dark">
    <w:name w:val="List Table 5 Dark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B242A" w:themeColor="accent1"/>
        <w:left w:val="single" w:sz="24" w:space="0" w:color="1B242A" w:themeColor="accent1"/>
        <w:bottom w:val="single" w:sz="24" w:space="0" w:color="1B242A" w:themeColor="accent1"/>
        <w:right w:val="single" w:sz="24" w:space="0" w:color="1B242A" w:themeColor="accent1"/>
      </w:tblBorders>
    </w:tblPr>
    <w:tcPr>
      <w:shd w:val="clear" w:color="auto" w:fill="1B242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586" w:themeColor="accent2"/>
        <w:left w:val="single" w:sz="24" w:space="0" w:color="007586" w:themeColor="accent2"/>
        <w:bottom w:val="single" w:sz="24" w:space="0" w:color="007586" w:themeColor="accent2"/>
        <w:right w:val="single" w:sz="24" w:space="0" w:color="007586" w:themeColor="accent2"/>
      </w:tblBorders>
    </w:tblPr>
    <w:tcPr>
      <w:shd w:val="clear" w:color="auto" w:fill="007586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B9EB" w:themeColor="accent3"/>
        <w:left w:val="single" w:sz="24" w:space="0" w:color="5AB9EB" w:themeColor="accent3"/>
        <w:bottom w:val="single" w:sz="24" w:space="0" w:color="5AB9EB" w:themeColor="accent3"/>
        <w:right w:val="single" w:sz="24" w:space="0" w:color="5AB9EB" w:themeColor="accent3"/>
      </w:tblBorders>
    </w:tblPr>
    <w:tcPr>
      <w:shd w:val="clear" w:color="auto" w:fill="5AB9EB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4C97" w:themeColor="accent4"/>
        <w:left w:val="single" w:sz="24" w:space="0" w:color="004C97" w:themeColor="accent4"/>
        <w:bottom w:val="single" w:sz="24" w:space="0" w:color="004C97" w:themeColor="accent4"/>
        <w:right w:val="single" w:sz="24" w:space="0" w:color="004C97" w:themeColor="accent4"/>
      </w:tblBorders>
    </w:tblPr>
    <w:tcPr>
      <w:shd w:val="clear" w:color="auto" w:fill="004C97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AAA64" w:themeColor="accent5"/>
        <w:left w:val="single" w:sz="24" w:space="0" w:color="5AAA64" w:themeColor="accent5"/>
        <w:bottom w:val="single" w:sz="24" w:space="0" w:color="5AAA64" w:themeColor="accent5"/>
        <w:right w:val="single" w:sz="24" w:space="0" w:color="5AAA64" w:themeColor="accent5"/>
      </w:tblBorders>
    </w:tblPr>
    <w:tcPr>
      <w:shd w:val="clear" w:color="auto" w:fill="5AAA6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semiHidden/>
    <w:rsid w:val="00294A5A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6643C" w:themeColor="accent6"/>
        <w:left w:val="single" w:sz="24" w:space="0" w:color="E6643C" w:themeColor="accent6"/>
        <w:bottom w:val="single" w:sz="24" w:space="0" w:color="E6643C" w:themeColor="accent6"/>
        <w:right w:val="single" w:sz="24" w:space="0" w:color="E6643C" w:themeColor="accent6"/>
      </w:tblBorders>
    </w:tblPr>
    <w:tcPr>
      <w:shd w:val="clear" w:color="auto" w:fill="E6643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  <w:tblBorders>
        <w:top w:val="single" w:sz="4" w:space="0" w:color="1B242A" w:themeColor="accent1"/>
        <w:bottom w:val="single" w:sz="4" w:space="0" w:color="1B242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1B242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  <w:tblBorders>
        <w:top w:val="single" w:sz="4" w:space="0" w:color="007586" w:themeColor="accent2"/>
        <w:bottom w:val="single" w:sz="4" w:space="0" w:color="007586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586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  <w:tblBorders>
        <w:top w:val="single" w:sz="4" w:space="0" w:color="5AB9EB" w:themeColor="accent3"/>
        <w:bottom w:val="single" w:sz="4" w:space="0" w:color="5AB9EB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5AB9EB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  <w:tblBorders>
        <w:top w:val="single" w:sz="4" w:space="0" w:color="004C97" w:themeColor="accent4"/>
        <w:bottom w:val="single" w:sz="4" w:space="0" w:color="004C97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004C97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  <w:tblBorders>
        <w:top w:val="single" w:sz="4" w:space="0" w:color="5AAA64" w:themeColor="accent5"/>
        <w:bottom w:val="single" w:sz="4" w:space="0" w:color="5AAA6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5AAA6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  <w:tblBorders>
        <w:top w:val="single" w:sz="4" w:space="0" w:color="E6643C" w:themeColor="accent6"/>
        <w:bottom w:val="single" w:sz="4" w:space="0" w:color="E6643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E6643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</w:style>
  <w:style w:type="table" w:styleId="ListTable7Colorful">
    <w:name w:val="List Table 7 Colorful"/>
    <w:basedOn w:val="TableNormal"/>
    <w:uiPriority w:val="52"/>
    <w:semiHidden/>
    <w:rsid w:val="00294A5A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semiHidden/>
    <w:rsid w:val="00294A5A"/>
    <w:pPr>
      <w:spacing w:after="0" w:line="240" w:lineRule="auto"/>
    </w:pPr>
    <w:rPr>
      <w:color w:val="141A1F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B242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B242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B242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B242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9D4DC" w:themeFill="accent1" w:themeFillTint="33"/>
      </w:tcPr>
    </w:tblStylePr>
    <w:tblStylePr w:type="band1Horz">
      <w:tblPr/>
      <w:tcPr>
        <w:shd w:val="clear" w:color="auto" w:fill="C9D4D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semiHidden/>
    <w:rsid w:val="00294A5A"/>
    <w:pPr>
      <w:spacing w:after="0" w:line="240" w:lineRule="auto"/>
    </w:pPr>
    <w:rPr>
      <w:color w:val="00576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586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586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586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586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B3F5FF" w:themeFill="accent2" w:themeFillTint="33"/>
      </w:tcPr>
    </w:tblStylePr>
    <w:tblStylePr w:type="band1Horz">
      <w:tblPr/>
      <w:tcPr>
        <w:shd w:val="clear" w:color="auto" w:fill="B3F5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semiHidden/>
    <w:rsid w:val="00294A5A"/>
    <w:pPr>
      <w:spacing w:after="0" w:line="240" w:lineRule="auto"/>
    </w:pPr>
    <w:rPr>
      <w:color w:val="1A97D9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B9EB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B9EB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B9EB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B9EB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DEF0FB" w:themeFill="accent3" w:themeFillTint="33"/>
      </w:tcPr>
    </w:tblStylePr>
    <w:tblStylePr w:type="band1Horz">
      <w:tblPr/>
      <w:tcPr>
        <w:shd w:val="clear" w:color="auto" w:fill="DEF0FB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semiHidden/>
    <w:rsid w:val="00294A5A"/>
    <w:pPr>
      <w:spacing w:after="0" w:line="240" w:lineRule="auto"/>
    </w:pPr>
    <w:rPr>
      <w:color w:val="003871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4C97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4C97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4C97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4C97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B7DBFF" w:themeFill="accent4" w:themeFillTint="33"/>
      </w:tcPr>
    </w:tblStylePr>
    <w:tblStylePr w:type="band1Horz">
      <w:tblPr/>
      <w:tcPr>
        <w:shd w:val="clear" w:color="auto" w:fill="B7DBFF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semiHidden/>
    <w:rsid w:val="00294A5A"/>
    <w:pPr>
      <w:spacing w:after="0" w:line="240" w:lineRule="auto"/>
    </w:pPr>
    <w:rPr>
      <w:color w:val="428049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AAA6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AAA6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AAA6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AAA6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EEEDF" w:themeFill="accent5" w:themeFillTint="33"/>
      </w:tcPr>
    </w:tblStylePr>
    <w:tblStylePr w:type="band1Horz">
      <w:tblPr/>
      <w:tcPr>
        <w:shd w:val="clear" w:color="auto" w:fill="DEEEDF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semiHidden/>
    <w:rsid w:val="00294A5A"/>
    <w:pPr>
      <w:spacing w:after="0" w:line="240" w:lineRule="auto"/>
    </w:pPr>
    <w:rPr>
      <w:color w:val="C04018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6643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6643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6643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6643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AE0D8" w:themeFill="accent6" w:themeFillTint="33"/>
      </w:tcPr>
    </w:tblStylePr>
    <w:tblStylePr w:type="band1Horz">
      <w:tblPr/>
      <w:tcPr>
        <w:shd w:val="clear" w:color="auto" w:fill="FAE0D8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65D6D" w:themeColor="accent1" w:themeTint="BF"/>
        <w:left w:val="single" w:sz="8" w:space="0" w:color="465D6D" w:themeColor="accent1" w:themeTint="BF"/>
        <w:bottom w:val="single" w:sz="8" w:space="0" w:color="465D6D" w:themeColor="accent1" w:themeTint="BF"/>
        <w:right w:val="single" w:sz="8" w:space="0" w:color="465D6D" w:themeColor="accent1" w:themeTint="BF"/>
        <w:insideH w:val="single" w:sz="8" w:space="0" w:color="465D6D" w:themeColor="accent1" w:themeTint="BF"/>
        <w:insideV w:val="single" w:sz="8" w:space="0" w:color="465D6D" w:themeColor="accent1" w:themeTint="BF"/>
      </w:tblBorders>
    </w:tblPr>
    <w:tcPr>
      <w:shd w:val="clear" w:color="auto" w:fill="BCCAD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65D6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shd w:val="clear" w:color="auto" w:fill="7995A9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C6E4" w:themeColor="accent2" w:themeTint="BF"/>
        <w:left w:val="single" w:sz="8" w:space="0" w:color="00C6E4" w:themeColor="accent2" w:themeTint="BF"/>
        <w:bottom w:val="single" w:sz="8" w:space="0" w:color="00C6E4" w:themeColor="accent2" w:themeTint="BF"/>
        <w:right w:val="single" w:sz="8" w:space="0" w:color="00C6E4" w:themeColor="accent2" w:themeTint="BF"/>
        <w:insideH w:val="single" w:sz="8" w:space="0" w:color="00C6E4" w:themeColor="accent2" w:themeTint="BF"/>
        <w:insideV w:val="single" w:sz="8" w:space="0" w:color="00C6E4" w:themeColor="accent2" w:themeTint="BF"/>
      </w:tblBorders>
    </w:tblPr>
    <w:tcPr>
      <w:shd w:val="clear" w:color="auto" w:fill="A2F2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C6E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shd w:val="clear" w:color="auto" w:fill="43E6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CAF0" w:themeColor="accent3" w:themeTint="BF"/>
        <w:left w:val="single" w:sz="8" w:space="0" w:color="83CAF0" w:themeColor="accent3" w:themeTint="BF"/>
        <w:bottom w:val="single" w:sz="8" w:space="0" w:color="83CAF0" w:themeColor="accent3" w:themeTint="BF"/>
        <w:right w:val="single" w:sz="8" w:space="0" w:color="83CAF0" w:themeColor="accent3" w:themeTint="BF"/>
        <w:insideH w:val="single" w:sz="8" w:space="0" w:color="83CAF0" w:themeColor="accent3" w:themeTint="BF"/>
        <w:insideV w:val="single" w:sz="8" w:space="0" w:color="83CAF0" w:themeColor="accent3" w:themeTint="BF"/>
      </w:tblBorders>
    </w:tblPr>
    <w:tcPr>
      <w:shd w:val="clear" w:color="auto" w:fill="D5EDFA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CAF0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shd w:val="clear" w:color="auto" w:fill="ACDCF5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8F1" w:themeColor="accent4" w:themeTint="BF"/>
        <w:left w:val="single" w:sz="8" w:space="0" w:color="0078F1" w:themeColor="accent4" w:themeTint="BF"/>
        <w:bottom w:val="single" w:sz="8" w:space="0" w:color="0078F1" w:themeColor="accent4" w:themeTint="BF"/>
        <w:right w:val="single" w:sz="8" w:space="0" w:color="0078F1" w:themeColor="accent4" w:themeTint="BF"/>
        <w:insideH w:val="single" w:sz="8" w:space="0" w:color="0078F1" w:themeColor="accent4" w:themeTint="BF"/>
        <w:insideV w:val="single" w:sz="8" w:space="0" w:color="0078F1" w:themeColor="accent4" w:themeTint="BF"/>
      </w:tblBorders>
    </w:tblPr>
    <w:tcPr>
      <w:shd w:val="clear" w:color="auto" w:fill="A6D2FF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0078F1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shd w:val="clear" w:color="auto" w:fill="4CA5FF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BF8A" w:themeColor="accent5" w:themeTint="BF"/>
        <w:left w:val="single" w:sz="8" w:space="0" w:color="83BF8A" w:themeColor="accent5" w:themeTint="BF"/>
        <w:bottom w:val="single" w:sz="8" w:space="0" w:color="83BF8A" w:themeColor="accent5" w:themeTint="BF"/>
        <w:right w:val="single" w:sz="8" w:space="0" w:color="83BF8A" w:themeColor="accent5" w:themeTint="BF"/>
        <w:insideH w:val="single" w:sz="8" w:space="0" w:color="83BF8A" w:themeColor="accent5" w:themeTint="BF"/>
        <w:insideV w:val="single" w:sz="8" w:space="0" w:color="83BF8A" w:themeColor="accent5" w:themeTint="BF"/>
      </w:tblBorders>
    </w:tblPr>
    <w:tcPr>
      <w:shd w:val="clear" w:color="auto" w:fill="D6EAD8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3BF8A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shd w:val="clear" w:color="auto" w:fill="ACD4B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8A6C" w:themeColor="accent6" w:themeTint="BF"/>
        <w:left w:val="single" w:sz="8" w:space="0" w:color="EC8A6C" w:themeColor="accent6" w:themeTint="BF"/>
        <w:bottom w:val="single" w:sz="8" w:space="0" w:color="EC8A6C" w:themeColor="accent6" w:themeTint="BF"/>
        <w:right w:val="single" w:sz="8" w:space="0" w:color="EC8A6C" w:themeColor="accent6" w:themeTint="BF"/>
        <w:insideH w:val="single" w:sz="8" w:space="0" w:color="EC8A6C" w:themeColor="accent6" w:themeTint="BF"/>
        <w:insideV w:val="single" w:sz="8" w:space="0" w:color="EC8A6C" w:themeColor="accent6" w:themeTint="BF"/>
      </w:tblBorders>
    </w:tblPr>
    <w:tcPr>
      <w:shd w:val="clear" w:color="auto" w:fill="F8D8CE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EC8A6C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shd w:val="clear" w:color="auto" w:fill="F2B19D" w:themeFill="accent6" w:themeFillTint="7F"/>
      </w:tcPr>
    </w:tblStylePr>
  </w:style>
  <w:style w:type="table" w:styleId="MediumGrid2">
    <w:name w:val="Medium Grid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  <w:insideH w:val="single" w:sz="8" w:space="0" w:color="1B242A" w:themeColor="accent1"/>
        <w:insideV w:val="single" w:sz="8" w:space="0" w:color="1B242A" w:themeColor="accent1"/>
      </w:tblBorders>
    </w:tblPr>
    <w:tcPr>
      <w:shd w:val="clear" w:color="auto" w:fill="BCCAD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4EAEE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9D4DC" w:themeFill="accent1" w:themeFillTint="33"/>
      </w:tcPr>
    </w:tblStylePr>
    <w:tblStylePr w:type="band1Vert">
      <w:tblPr/>
      <w:tcPr>
        <w:shd w:val="clear" w:color="auto" w:fill="7995A9" w:themeFill="accent1" w:themeFillTint="7F"/>
      </w:tcPr>
    </w:tblStylePr>
    <w:tblStylePr w:type="band1Horz">
      <w:tblPr/>
      <w:tcPr>
        <w:tcBorders>
          <w:insideH w:val="single" w:sz="6" w:space="0" w:color="1B242A" w:themeColor="accent1"/>
          <w:insideV w:val="single" w:sz="6" w:space="0" w:color="1B242A" w:themeColor="accent1"/>
        </w:tcBorders>
        <w:shd w:val="clear" w:color="auto" w:fill="7995A9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  <w:insideH w:val="single" w:sz="8" w:space="0" w:color="007586" w:themeColor="accent2"/>
        <w:insideV w:val="single" w:sz="8" w:space="0" w:color="007586" w:themeColor="accent2"/>
      </w:tblBorders>
    </w:tblPr>
    <w:tcPr>
      <w:shd w:val="clear" w:color="auto" w:fill="A2F2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DAFA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3F5FF" w:themeFill="accent2" w:themeFillTint="33"/>
      </w:tcPr>
    </w:tblStylePr>
    <w:tblStylePr w:type="band1Vert">
      <w:tblPr/>
      <w:tcPr>
        <w:shd w:val="clear" w:color="auto" w:fill="43E6FF" w:themeFill="accent2" w:themeFillTint="7F"/>
      </w:tcPr>
    </w:tblStylePr>
    <w:tblStylePr w:type="band1Horz">
      <w:tblPr/>
      <w:tcPr>
        <w:tcBorders>
          <w:insideH w:val="single" w:sz="6" w:space="0" w:color="007586" w:themeColor="accent2"/>
          <w:insideV w:val="single" w:sz="6" w:space="0" w:color="007586" w:themeColor="accent2"/>
        </w:tcBorders>
        <w:shd w:val="clear" w:color="auto" w:fill="43E6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  <w:insideH w:val="single" w:sz="8" w:space="0" w:color="5AB9EB" w:themeColor="accent3"/>
        <w:insideV w:val="single" w:sz="8" w:space="0" w:color="5AB9EB" w:themeColor="accent3"/>
      </w:tblBorders>
    </w:tblPr>
    <w:tcPr>
      <w:shd w:val="clear" w:color="auto" w:fill="D5EDFA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EEF8FD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F0FB" w:themeFill="accent3" w:themeFillTint="33"/>
      </w:tcPr>
    </w:tblStylePr>
    <w:tblStylePr w:type="band1Vert">
      <w:tblPr/>
      <w:tcPr>
        <w:shd w:val="clear" w:color="auto" w:fill="ACDCF5" w:themeFill="accent3" w:themeFillTint="7F"/>
      </w:tcPr>
    </w:tblStylePr>
    <w:tblStylePr w:type="band1Horz">
      <w:tblPr/>
      <w:tcPr>
        <w:tcBorders>
          <w:insideH w:val="single" w:sz="6" w:space="0" w:color="5AB9EB" w:themeColor="accent3"/>
          <w:insideV w:val="single" w:sz="6" w:space="0" w:color="5AB9EB" w:themeColor="accent3"/>
        </w:tcBorders>
        <w:shd w:val="clear" w:color="auto" w:fill="ACDCF5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  <w:insideH w:val="single" w:sz="8" w:space="0" w:color="004C97" w:themeColor="accent4"/>
        <w:insideV w:val="single" w:sz="8" w:space="0" w:color="004C97" w:themeColor="accent4"/>
      </w:tblBorders>
    </w:tblPr>
    <w:tcPr>
      <w:shd w:val="clear" w:color="auto" w:fill="A6D2FF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DBEDFF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DBFF" w:themeFill="accent4" w:themeFillTint="33"/>
      </w:tcPr>
    </w:tblStylePr>
    <w:tblStylePr w:type="band1Vert">
      <w:tblPr/>
      <w:tcPr>
        <w:shd w:val="clear" w:color="auto" w:fill="4CA5FF" w:themeFill="accent4" w:themeFillTint="7F"/>
      </w:tcPr>
    </w:tblStylePr>
    <w:tblStylePr w:type="band1Horz">
      <w:tblPr/>
      <w:tcPr>
        <w:tcBorders>
          <w:insideH w:val="single" w:sz="6" w:space="0" w:color="004C97" w:themeColor="accent4"/>
          <w:insideV w:val="single" w:sz="6" w:space="0" w:color="004C97" w:themeColor="accent4"/>
        </w:tcBorders>
        <w:shd w:val="clear" w:color="auto" w:fill="4CA5FF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  <w:insideH w:val="single" w:sz="8" w:space="0" w:color="5AAA64" w:themeColor="accent5"/>
        <w:insideV w:val="single" w:sz="8" w:space="0" w:color="5AAA64" w:themeColor="accent5"/>
      </w:tblBorders>
    </w:tblPr>
    <w:tcPr>
      <w:shd w:val="clear" w:color="auto" w:fill="D6EAD8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EF6EF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EDF" w:themeFill="accent5" w:themeFillTint="33"/>
      </w:tcPr>
    </w:tblStylePr>
    <w:tblStylePr w:type="band1Vert">
      <w:tblPr/>
      <w:tcPr>
        <w:shd w:val="clear" w:color="auto" w:fill="ACD4B1" w:themeFill="accent5" w:themeFillTint="7F"/>
      </w:tcPr>
    </w:tblStylePr>
    <w:tblStylePr w:type="band1Horz">
      <w:tblPr/>
      <w:tcPr>
        <w:tcBorders>
          <w:insideH w:val="single" w:sz="6" w:space="0" w:color="5AAA64" w:themeColor="accent5"/>
          <w:insideV w:val="single" w:sz="6" w:space="0" w:color="5AAA64" w:themeColor="accent5"/>
        </w:tcBorders>
        <w:shd w:val="clear" w:color="auto" w:fill="ACD4B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  <w:insideH w:val="single" w:sz="8" w:space="0" w:color="E6643C" w:themeColor="accent6"/>
        <w:insideV w:val="single" w:sz="8" w:space="0" w:color="E6643C" w:themeColor="accent6"/>
      </w:tblBorders>
    </w:tblPr>
    <w:tcPr>
      <w:shd w:val="clear" w:color="auto" w:fill="F8D8C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CEFE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E0D8" w:themeFill="accent6" w:themeFillTint="33"/>
      </w:tcPr>
    </w:tblStylePr>
    <w:tblStylePr w:type="band1Vert">
      <w:tblPr/>
      <w:tcPr>
        <w:shd w:val="clear" w:color="auto" w:fill="F2B19D" w:themeFill="accent6" w:themeFillTint="7F"/>
      </w:tcPr>
    </w:tblStylePr>
    <w:tblStylePr w:type="band1Horz">
      <w:tblPr/>
      <w:tcPr>
        <w:tcBorders>
          <w:insideH w:val="single" w:sz="6" w:space="0" w:color="E6643C" w:themeColor="accent6"/>
          <w:insideV w:val="single" w:sz="6" w:space="0" w:color="E6643C" w:themeColor="accent6"/>
        </w:tcBorders>
        <w:shd w:val="clear" w:color="auto" w:fill="F2B19D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CCAD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42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B242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B242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B242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7995A9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7995A9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2F2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586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586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586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586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3E6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3E6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5EDFA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9EB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B9EB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B9EB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B9EB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CF5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CF5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D2FF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C97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4C97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4C97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4C97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A5FF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A5FF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AD8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A6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AAA6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AAA6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AAA6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D4B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D4B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8D8CE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643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6643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6643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6643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2B19D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2B19D" w:themeFill="accent6" w:themeFillTint="7F"/>
      </w:tcPr>
    </w:tblStylePr>
  </w:style>
  <w:style w:type="table" w:styleId="MediumList1">
    <w:name w:val="Medium Lis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bottom w:val="single" w:sz="8" w:space="0" w:color="1B242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B242A" w:themeColor="accent1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1B242A" w:themeColor="accent1"/>
          <w:bottom w:val="single" w:sz="8" w:space="0" w:color="1B242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B242A" w:themeColor="accent1"/>
          <w:bottom w:val="single" w:sz="8" w:space="0" w:color="1B242A" w:themeColor="accent1"/>
        </w:tcBorders>
      </w:tcPr>
    </w:tblStylePr>
    <w:tblStylePr w:type="band1Vert">
      <w:tblPr/>
      <w:tcPr>
        <w:shd w:val="clear" w:color="auto" w:fill="BCCAD4" w:themeFill="accent1" w:themeFillTint="3F"/>
      </w:tcPr>
    </w:tblStylePr>
    <w:tblStylePr w:type="band1Horz">
      <w:tblPr/>
      <w:tcPr>
        <w:shd w:val="clear" w:color="auto" w:fill="BCCAD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bottom w:val="single" w:sz="8" w:space="0" w:color="007586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586" w:themeColor="accent2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7586" w:themeColor="accent2"/>
          <w:bottom w:val="single" w:sz="8" w:space="0" w:color="007586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586" w:themeColor="accent2"/>
          <w:bottom w:val="single" w:sz="8" w:space="0" w:color="007586" w:themeColor="accent2"/>
        </w:tcBorders>
      </w:tcPr>
    </w:tblStylePr>
    <w:tblStylePr w:type="band1Vert">
      <w:tblPr/>
      <w:tcPr>
        <w:shd w:val="clear" w:color="auto" w:fill="A2F2FF" w:themeFill="accent2" w:themeFillTint="3F"/>
      </w:tcPr>
    </w:tblStylePr>
    <w:tblStylePr w:type="band1Horz">
      <w:tblPr/>
      <w:tcPr>
        <w:shd w:val="clear" w:color="auto" w:fill="A2F2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bottom w:val="single" w:sz="8" w:space="0" w:color="5AB9EB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B9EB" w:themeColor="accent3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5AB9EB" w:themeColor="accent3"/>
          <w:bottom w:val="single" w:sz="8" w:space="0" w:color="5AB9EB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B9EB" w:themeColor="accent3"/>
          <w:bottom w:val="single" w:sz="8" w:space="0" w:color="5AB9EB" w:themeColor="accent3"/>
        </w:tcBorders>
      </w:tcPr>
    </w:tblStylePr>
    <w:tblStylePr w:type="band1Vert">
      <w:tblPr/>
      <w:tcPr>
        <w:shd w:val="clear" w:color="auto" w:fill="D5EDFA" w:themeFill="accent3" w:themeFillTint="3F"/>
      </w:tcPr>
    </w:tblStylePr>
    <w:tblStylePr w:type="band1Horz">
      <w:tblPr/>
      <w:tcPr>
        <w:shd w:val="clear" w:color="auto" w:fill="D5EDFA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bottom w:val="single" w:sz="8" w:space="0" w:color="004C97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4C97" w:themeColor="accent4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004C97" w:themeColor="accent4"/>
          <w:bottom w:val="single" w:sz="8" w:space="0" w:color="004C97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4C97" w:themeColor="accent4"/>
          <w:bottom w:val="single" w:sz="8" w:space="0" w:color="004C97" w:themeColor="accent4"/>
        </w:tcBorders>
      </w:tcPr>
    </w:tblStylePr>
    <w:tblStylePr w:type="band1Vert">
      <w:tblPr/>
      <w:tcPr>
        <w:shd w:val="clear" w:color="auto" w:fill="A6D2FF" w:themeFill="accent4" w:themeFillTint="3F"/>
      </w:tcPr>
    </w:tblStylePr>
    <w:tblStylePr w:type="band1Horz">
      <w:tblPr/>
      <w:tcPr>
        <w:shd w:val="clear" w:color="auto" w:fill="A6D2FF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bottom w:val="single" w:sz="8" w:space="0" w:color="5AAA6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AAA64" w:themeColor="accent5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5AAA64" w:themeColor="accent5"/>
          <w:bottom w:val="single" w:sz="8" w:space="0" w:color="5AAA6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AAA64" w:themeColor="accent5"/>
          <w:bottom w:val="single" w:sz="8" w:space="0" w:color="5AAA64" w:themeColor="accent5"/>
        </w:tcBorders>
      </w:tcPr>
    </w:tblStylePr>
    <w:tblStylePr w:type="band1Vert">
      <w:tblPr/>
      <w:tcPr>
        <w:shd w:val="clear" w:color="auto" w:fill="D6EAD8" w:themeFill="accent5" w:themeFillTint="3F"/>
      </w:tcPr>
    </w:tblStylePr>
    <w:tblStylePr w:type="band1Horz">
      <w:tblPr/>
      <w:tcPr>
        <w:shd w:val="clear" w:color="auto" w:fill="D6EAD8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rsid w:val="00294A5A"/>
    <w:pPr>
      <w:spacing w:before="0"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bottom w:val="single" w:sz="8" w:space="0" w:color="E6643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6643C" w:themeColor="accent6"/>
        </w:tcBorders>
      </w:tcPr>
    </w:tblStylePr>
    <w:tblStylePr w:type="lastRow">
      <w:rPr>
        <w:b/>
        <w:bCs/>
        <w:color w:val="007586" w:themeColor="text2"/>
      </w:rPr>
      <w:tblPr/>
      <w:tcPr>
        <w:tcBorders>
          <w:top w:val="single" w:sz="8" w:space="0" w:color="E6643C" w:themeColor="accent6"/>
          <w:bottom w:val="single" w:sz="8" w:space="0" w:color="E6643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6643C" w:themeColor="accent6"/>
          <w:bottom w:val="single" w:sz="8" w:space="0" w:color="E6643C" w:themeColor="accent6"/>
        </w:tcBorders>
      </w:tcPr>
    </w:tblStylePr>
    <w:tblStylePr w:type="band1Vert">
      <w:tblPr/>
      <w:tcPr>
        <w:shd w:val="clear" w:color="auto" w:fill="F8D8CE" w:themeFill="accent6" w:themeFillTint="3F"/>
      </w:tcPr>
    </w:tblStylePr>
    <w:tblStylePr w:type="band1Horz">
      <w:tblPr/>
      <w:tcPr>
        <w:shd w:val="clear" w:color="auto" w:fill="F8D8CE" w:themeFill="accent6" w:themeFillTint="3F"/>
      </w:tcPr>
    </w:tblStylePr>
  </w:style>
  <w:style w:type="table" w:styleId="MediumList2">
    <w:name w:val="Medium Lis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1B242A" w:themeColor="accent1"/>
        <w:left w:val="single" w:sz="8" w:space="0" w:color="1B242A" w:themeColor="accent1"/>
        <w:bottom w:val="single" w:sz="8" w:space="0" w:color="1B242A" w:themeColor="accent1"/>
        <w:right w:val="single" w:sz="8" w:space="0" w:color="1B242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B242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1B242A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B242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B242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CCAD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CCAD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7586" w:themeColor="accent2"/>
        <w:left w:val="single" w:sz="8" w:space="0" w:color="007586" w:themeColor="accent2"/>
        <w:bottom w:val="single" w:sz="8" w:space="0" w:color="007586" w:themeColor="accent2"/>
        <w:right w:val="single" w:sz="8" w:space="0" w:color="007586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586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7586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586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586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2F2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2F2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B9EB" w:themeColor="accent3"/>
        <w:left w:val="single" w:sz="8" w:space="0" w:color="5AB9EB" w:themeColor="accent3"/>
        <w:bottom w:val="single" w:sz="8" w:space="0" w:color="5AB9EB" w:themeColor="accent3"/>
        <w:right w:val="single" w:sz="8" w:space="0" w:color="5AB9EB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B9EB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AB9EB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B9EB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B9EB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5EDFA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5EDFA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4C97" w:themeColor="accent4"/>
        <w:left w:val="single" w:sz="8" w:space="0" w:color="004C97" w:themeColor="accent4"/>
        <w:bottom w:val="single" w:sz="8" w:space="0" w:color="004C97" w:themeColor="accent4"/>
        <w:right w:val="single" w:sz="8" w:space="0" w:color="004C97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4C97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4C97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4C97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4C97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D2FF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D2FF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AAA64" w:themeColor="accent5"/>
        <w:left w:val="single" w:sz="8" w:space="0" w:color="5AAA64" w:themeColor="accent5"/>
        <w:bottom w:val="single" w:sz="8" w:space="0" w:color="5AAA64" w:themeColor="accent5"/>
        <w:right w:val="single" w:sz="8" w:space="0" w:color="5AAA6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AAA6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5AAA64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AAA6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AAA6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AD8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AD8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rsid w:val="00294A5A"/>
    <w:pPr>
      <w:spacing w:before="0"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6643C" w:themeColor="accent6"/>
        <w:left w:val="single" w:sz="8" w:space="0" w:color="E6643C" w:themeColor="accent6"/>
        <w:bottom w:val="single" w:sz="8" w:space="0" w:color="E6643C" w:themeColor="accent6"/>
        <w:right w:val="single" w:sz="8" w:space="0" w:color="E6643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6643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E6643C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6643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6643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8D8CE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8D8CE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465D6D" w:themeColor="accent1" w:themeTint="BF"/>
        <w:left w:val="single" w:sz="8" w:space="0" w:color="465D6D" w:themeColor="accent1" w:themeTint="BF"/>
        <w:bottom w:val="single" w:sz="8" w:space="0" w:color="465D6D" w:themeColor="accent1" w:themeTint="BF"/>
        <w:right w:val="single" w:sz="8" w:space="0" w:color="465D6D" w:themeColor="accent1" w:themeTint="BF"/>
        <w:insideH w:val="single" w:sz="8" w:space="0" w:color="465D6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65D6D" w:themeColor="accent1" w:themeTint="BF"/>
          <w:left w:val="single" w:sz="8" w:space="0" w:color="465D6D" w:themeColor="accent1" w:themeTint="BF"/>
          <w:bottom w:val="single" w:sz="8" w:space="0" w:color="465D6D" w:themeColor="accent1" w:themeTint="BF"/>
          <w:right w:val="single" w:sz="8" w:space="0" w:color="465D6D" w:themeColor="accent1" w:themeTint="BF"/>
          <w:insideH w:val="nil"/>
          <w:insideV w:val="nil"/>
        </w:tcBorders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65D6D" w:themeColor="accent1" w:themeTint="BF"/>
          <w:left w:val="single" w:sz="8" w:space="0" w:color="465D6D" w:themeColor="accent1" w:themeTint="BF"/>
          <w:bottom w:val="single" w:sz="8" w:space="0" w:color="465D6D" w:themeColor="accent1" w:themeTint="BF"/>
          <w:right w:val="single" w:sz="8" w:space="0" w:color="465D6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CCAD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CCAD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C6E4" w:themeColor="accent2" w:themeTint="BF"/>
        <w:left w:val="single" w:sz="8" w:space="0" w:color="00C6E4" w:themeColor="accent2" w:themeTint="BF"/>
        <w:bottom w:val="single" w:sz="8" w:space="0" w:color="00C6E4" w:themeColor="accent2" w:themeTint="BF"/>
        <w:right w:val="single" w:sz="8" w:space="0" w:color="00C6E4" w:themeColor="accent2" w:themeTint="BF"/>
        <w:insideH w:val="single" w:sz="8" w:space="0" w:color="00C6E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C6E4" w:themeColor="accent2" w:themeTint="BF"/>
          <w:left w:val="single" w:sz="8" w:space="0" w:color="00C6E4" w:themeColor="accent2" w:themeTint="BF"/>
          <w:bottom w:val="single" w:sz="8" w:space="0" w:color="00C6E4" w:themeColor="accent2" w:themeTint="BF"/>
          <w:right w:val="single" w:sz="8" w:space="0" w:color="00C6E4" w:themeColor="accent2" w:themeTint="BF"/>
          <w:insideH w:val="nil"/>
          <w:insideV w:val="nil"/>
        </w:tcBorders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C6E4" w:themeColor="accent2" w:themeTint="BF"/>
          <w:left w:val="single" w:sz="8" w:space="0" w:color="00C6E4" w:themeColor="accent2" w:themeTint="BF"/>
          <w:bottom w:val="single" w:sz="8" w:space="0" w:color="00C6E4" w:themeColor="accent2" w:themeTint="BF"/>
          <w:right w:val="single" w:sz="8" w:space="0" w:color="00C6E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2F2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2F2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CAF0" w:themeColor="accent3" w:themeTint="BF"/>
        <w:left w:val="single" w:sz="8" w:space="0" w:color="83CAF0" w:themeColor="accent3" w:themeTint="BF"/>
        <w:bottom w:val="single" w:sz="8" w:space="0" w:color="83CAF0" w:themeColor="accent3" w:themeTint="BF"/>
        <w:right w:val="single" w:sz="8" w:space="0" w:color="83CAF0" w:themeColor="accent3" w:themeTint="BF"/>
        <w:insideH w:val="single" w:sz="8" w:space="0" w:color="83CAF0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CAF0" w:themeColor="accent3" w:themeTint="BF"/>
          <w:left w:val="single" w:sz="8" w:space="0" w:color="83CAF0" w:themeColor="accent3" w:themeTint="BF"/>
          <w:bottom w:val="single" w:sz="8" w:space="0" w:color="83CAF0" w:themeColor="accent3" w:themeTint="BF"/>
          <w:right w:val="single" w:sz="8" w:space="0" w:color="83CAF0" w:themeColor="accent3" w:themeTint="BF"/>
          <w:insideH w:val="nil"/>
          <w:insideV w:val="nil"/>
        </w:tcBorders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CAF0" w:themeColor="accent3" w:themeTint="BF"/>
          <w:left w:val="single" w:sz="8" w:space="0" w:color="83CAF0" w:themeColor="accent3" w:themeTint="BF"/>
          <w:bottom w:val="single" w:sz="8" w:space="0" w:color="83CAF0" w:themeColor="accent3" w:themeTint="BF"/>
          <w:right w:val="single" w:sz="8" w:space="0" w:color="83CAF0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DFA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5EDFA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0078F1" w:themeColor="accent4" w:themeTint="BF"/>
        <w:left w:val="single" w:sz="8" w:space="0" w:color="0078F1" w:themeColor="accent4" w:themeTint="BF"/>
        <w:bottom w:val="single" w:sz="8" w:space="0" w:color="0078F1" w:themeColor="accent4" w:themeTint="BF"/>
        <w:right w:val="single" w:sz="8" w:space="0" w:color="0078F1" w:themeColor="accent4" w:themeTint="BF"/>
        <w:insideH w:val="single" w:sz="8" w:space="0" w:color="0078F1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0078F1" w:themeColor="accent4" w:themeTint="BF"/>
          <w:left w:val="single" w:sz="8" w:space="0" w:color="0078F1" w:themeColor="accent4" w:themeTint="BF"/>
          <w:bottom w:val="single" w:sz="8" w:space="0" w:color="0078F1" w:themeColor="accent4" w:themeTint="BF"/>
          <w:right w:val="single" w:sz="8" w:space="0" w:color="0078F1" w:themeColor="accent4" w:themeTint="BF"/>
          <w:insideH w:val="nil"/>
          <w:insideV w:val="nil"/>
        </w:tcBorders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8F1" w:themeColor="accent4" w:themeTint="BF"/>
          <w:left w:val="single" w:sz="8" w:space="0" w:color="0078F1" w:themeColor="accent4" w:themeTint="BF"/>
          <w:bottom w:val="single" w:sz="8" w:space="0" w:color="0078F1" w:themeColor="accent4" w:themeTint="BF"/>
          <w:right w:val="single" w:sz="8" w:space="0" w:color="0078F1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D2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D2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83BF8A" w:themeColor="accent5" w:themeTint="BF"/>
        <w:left w:val="single" w:sz="8" w:space="0" w:color="83BF8A" w:themeColor="accent5" w:themeTint="BF"/>
        <w:bottom w:val="single" w:sz="8" w:space="0" w:color="83BF8A" w:themeColor="accent5" w:themeTint="BF"/>
        <w:right w:val="single" w:sz="8" w:space="0" w:color="83BF8A" w:themeColor="accent5" w:themeTint="BF"/>
        <w:insideH w:val="single" w:sz="8" w:space="0" w:color="83BF8A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3BF8A" w:themeColor="accent5" w:themeTint="BF"/>
          <w:left w:val="single" w:sz="8" w:space="0" w:color="83BF8A" w:themeColor="accent5" w:themeTint="BF"/>
          <w:bottom w:val="single" w:sz="8" w:space="0" w:color="83BF8A" w:themeColor="accent5" w:themeTint="BF"/>
          <w:right w:val="single" w:sz="8" w:space="0" w:color="83BF8A" w:themeColor="accent5" w:themeTint="BF"/>
          <w:insideH w:val="nil"/>
          <w:insideV w:val="nil"/>
        </w:tcBorders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3BF8A" w:themeColor="accent5" w:themeTint="BF"/>
          <w:left w:val="single" w:sz="8" w:space="0" w:color="83BF8A" w:themeColor="accent5" w:themeTint="BF"/>
          <w:bottom w:val="single" w:sz="8" w:space="0" w:color="83BF8A" w:themeColor="accent5" w:themeTint="BF"/>
          <w:right w:val="single" w:sz="8" w:space="0" w:color="83BF8A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AD8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AD8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8" w:space="0" w:color="EC8A6C" w:themeColor="accent6" w:themeTint="BF"/>
        <w:left w:val="single" w:sz="8" w:space="0" w:color="EC8A6C" w:themeColor="accent6" w:themeTint="BF"/>
        <w:bottom w:val="single" w:sz="8" w:space="0" w:color="EC8A6C" w:themeColor="accent6" w:themeTint="BF"/>
        <w:right w:val="single" w:sz="8" w:space="0" w:color="EC8A6C" w:themeColor="accent6" w:themeTint="BF"/>
        <w:insideH w:val="single" w:sz="8" w:space="0" w:color="EC8A6C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EC8A6C" w:themeColor="accent6" w:themeTint="BF"/>
          <w:left w:val="single" w:sz="8" w:space="0" w:color="EC8A6C" w:themeColor="accent6" w:themeTint="BF"/>
          <w:bottom w:val="single" w:sz="8" w:space="0" w:color="EC8A6C" w:themeColor="accent6" w:themeTint="BF"/>
          <w:right w:val="single" w:sz="8" w:space="0" w:color="EC8A6C" w:themeColor="accent6" w:themeTint="BF"/>
          <w:insideH w:val="nil"/>
          <w:insideV w:val="nil"/>
        </w:tcBorders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C8A6C" w:themeColor="accent6" w:themeTint="BF"/>
          <w:left w:val="single" w:sz="8" w:space="0" w:color="EC8A6C" w:themeColor="accent6" w:themeTint="BF"/>
          <w:bottom w:val="single" w:sz="8" w:space="0" w:color="EC8A6C" w:themeColor="accent6" w:themeTint="BF"/>
          <w:right w:val="single" w:sz="8" w:space="0" w:color="EC8A6C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8D8CE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8D8CE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42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B242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B242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586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58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586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9EB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B9EB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B9EB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C97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4C97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4C97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A6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AAA6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AAA6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rsid w:val="00294A5A"/>
    <w:pPr>
      <w:spacing w:before="0"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643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6643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6643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PlainTable1">
    <w:name w:val="Plain Table 1"/>
    <w:basedOn w:val="TableNormal"/>
    <w:uiPriority w:val="41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semiHidden/>
    <w:rsid w:val="00294A5A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semiHidden/>
    <w:rsid w:val="00294A5A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GridLight">
    <w:name w:val="Grid Table Light"/>
    <w:basedOn w:val="TableNormal"/>
    <w:uiPriority w:val="40"/>
    <w:rsid w:val="00294A5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CVpullouttext">
    <w:name w:val="SCV pullout text"/>
    <w:basedOn w:val="SCVbody"/>
    <w:uiPriority w:val="13"/>
    <w:qFormat/>
    <w:rsid w:val="004D7778"/>
    <w:pPr>
      <w:spacing w:after="120"/>
    </w:pPr>
    <w:rPr>
      <w:color w:val="007586" w:themeColor="text2"/>
    </w:rPr>
  </w:style>
  <w:style w:type="paragraph" w:customStyle="1" w:styleId="SCVpulloutheading">
    <w:name w:val="SCV pullout heading"/>
    <w:basedOn w:val="SCVpullouttext"/>
    <w:next w:val="SCVpullouttext"/>
    <w:uiPriority w:val="13"/>
    <w:qFormat/>
    <w:rsid w:val="005C04F0"/>
    <w:pPr>
      <w:keepNext/>
      <w:keepLines/>
      <w:spacing w:line="240" w:lineRule="auto"/>
    </w:pPr>
    <w:rPr>
      <w:rFonts w:asciiTheme="majorHAnsi" w:hAnsiTheme="majorHAnsi"/>
      <w:b/>
      <w:sz w:val="24"/>
    </w:rPr>
  </w:style>
  <w:style w:type="table" w:customStyle="1" w:styleId="SCVInformationTable">
    <w:name w:val="SCV Information Table"/>
    <w:basedOn w:val="TableNormal"/>
    <w:uiPriority w:val="99"/>
    <w:rsid w:val="005C04F0"/>
    <w:pPr>
      <w:spacing w:before="0" w:line="288" w:lineRule="auto"/>
    </w:pPr>
    <w:tblPr>
      <w:tblCellMar>
        <w:top w:w="284" w:type="dxa"/>
        <w:left w:w="284" w:type="dxa"/>
        <w:bottom w:w="284" w:type="dxa"/>
        <w:right w:w="284" w:type="dxa"/>
      </w:tblCellMar>
    </w:tblPr>
    <w:tcPr>
      <w:shd w:val="clear" w:color="auto" w:fill="F2F2F2" w:themeFill="background1" w:themeFillShade="F2"/>
    </w:tcPr>
  </w:style>
  <w:style w:type="paragraph" w:styleId="NormalWeb">
    <w:name w:val="Normal (Web)"/>
    <w:basedOn w:val="Normal"/>
    <w:uiPriority w:val="99"/>
    <w:semiHidden/>
    <w:rsid w:val="00EA030C"/>
    <w:pPr>
      <w:spacing w:before="0" w:after="0" w:line="260" w:lineRule="atLeast"/>
    </w:pPr>
    <w:rPr>
      <w:rFonts w:eastAsia="Times New Roman" w:cs="Times New Roman"/>
      <w:color w:val="000000" w:themeColor="text1"/>
      <w:szCs w:val="24"/>
    </w:rPr>
  </w:style>
  <w:style w:type="character" w:customStyle="1" w:styleId="Heading5Char">
    <w:name w:val="Heading 5 Char"/>
    <w:basedOn w:val="DefaultParagraphFont"/>
    <w:link w:val="Heading5"/>
    <w:uiPriority w:val="1"/>
    <w:semiHidden/>
    <w:rsid w:val="00B15592"/>
    <w:rPr>
      <w:rFonts w:asciiTheme="majorHAnsi" w:eastAsiaTheme="majorEastAsia" w:hAnsiTheme="majorHAnsi" w:cstheme="majorBidi"/>
      <w:color w:val="141A1F" w:themeColor="accent1" w:themeShade="BF"/>
    </w:rPr>
  </w:style>
  <w:style w:type="paragraph" w:customStyle="1" w:styleId="SCVnumberloweralphaindent">
    <w:name w:val="SCV number lower alpha indent"/>
    <w:basedOn w:val="SCVbody"/>
    <w:uiPriority w:val="29"/>
    <w:rsid w:val="00AE5E04"/>
    <w:pPr>
      <w:numPr>
        <w:ilvl w:val="1"/>
        <w:numId w:val="2"/>
      </w:numPr>
      <w:spacing w:before="60" w:after="60"/>
    </w:pPr>
    <w:rPr>
      <w:rFonts w:eastAsia="Times New Roman" w:cstheme="minorHAnsi"/>
      <w:lang w:eastAsia="en-US"/>
    </w:rPr>
  </w:style>
  <w:style w:type="paragraph" w:customStyle="1" w:styleId="SCVtablebody">
    <w:name w:val="SCV table body"/>
    <w:uiPriority w:val="22"/>
    <w:qFormat/>
    <w:rsid w:val="000D1042"/>
    <w:pPr>
      <w:spacing w:before="80" w:after="60" w:line="240" w:lineRule="atLeast"/>
    </w:pPr>
    <w:rPr>
      <w:rFonts w:eastAsia="Times New Roman" w:cstheme="minorHAnsi"/>
      <w:sz w:val="18"/>
      <w:szCs w:val="21"/>
      <w:lang w:eastAsia="en-US"/>
    </w:rPr>
  </w:style>
  <w:style w:type="paragraph" w:customStyle="1" w:styleId="SCVnumberdigit">
    <w:name w:val="SCV number digit"/>
    <w:basedOn w:val="SCVbody"/>
    <w:uiPriority w:val="29"/>
    <w:rsid w:val="00AE5E04"/>
    <w:pPr>
      <w:numPr>
        <w:numId w:val="2"/>
      </w:numPr>
      <w:spacing w:before="60" w:after="60"/>
    </w:pPr>
    <w:rPr>
      <w:rFonts w:eastAsia="Times New Roman" w:cstheme="minorHAnsi"/>
      <w:lang w:eastAsia="en-US"/>
    </w:rPr>
  </w:style>
  <w:style w:type="paragraph" w:customStyle="1" w:styleId="SCVtablecolhead">
    <w:name w:val="SCV table col head"/>
    <w:uiPriority w:val="3"/>
    <w:qFormat/>
    <w:rsid w:val="002D6F3C"/>
    <w:pPr>
      <w:keepNext/>
      <w:keepLines/>
      <w:spacing w:before="80" w:after="60" w:line="240" w:lineRule="auto"/>
    </w:pPr>
    <w:rPr>
      <w:rFonts w:eastAsia="Times New Roman" w:cstheme="minorHAnsi"/>
      <w:b/>
      <w:color w:val="007586" w:themeColor="text2"/>
      <w:sz w:val="18"/>
      <w:szCs w:val="18"/>
      <w:lang w:eastAsia="en-US"/>
    </w:rPr>
  </w:style>
  <w:style w:type="paragraph" w:customStyle="1" w:styleId="SCVbodyaftertablefigure">
    <w:name w:val="SCV body after table/figure"/>
    <w:basedOn w:val="SCVbody"/>
    <w:next w:val="SCVbody"/>
    <w:uiPriority w:val="24"/>
    <w:rsid w:val="005C04F0"/>
    <w:pPr>
      <w:spacing w:before="240"/>
    </w:pPr>
    <w:rPr>
      <w:rFonts w:eastAsia="Times New Roman" w:cstheme="minorHAnsi"/>
      <w:lang w:eastAsia="en-US"/>
    </w:rPr>
  </w:style>
  <w:style w:type="paragraph" w:customStyle="1" w:styleId="SCVquote">
    <w:name w:val="SCV quote"/>
    <w:basedOn w:val="SCVbody"/>
    <w:uiPriority w:val="29"/>
    <w:rsid w:val="0078432C"/>
    <w:pPr>
      <w:ind w:left="397"/>
    </w:pPr>
    <w:rPr>
      <w:rFonts w:eastAsia="Times New Roman" w:cstheme="minorHAnsi"/>
      <w:color w:val="007586" w:themeColor="text2"/>
      <w:szCs w:val="18"/>
      <w:lang w:eastAsia="en-US"/>
    </w:rPr>
  </w:style>
  <w:style w:type="numbering" w:customStyle="1" w:styleId="ZZBulletsafternumbers">
    <w:name w:val="ZZ Bullets after numbers"/>
    <w:basedOn w:val="NoList"/>
    <w:uiPriority w:val="99"/>
    <w:rsid w:val="00FF411C"/>
    <w:pPr>
      <w:numPr>
        <w:numId w:val="6"/>
      </w:numPr>
    </w:pPr>
  </w:style>
  <w:style w:type="paragraph" w:customStyle="1" w:styleId="SCVbulletafternumbers">
    <w:name w:val="SCV bullet after numbers"/>
    <w:basedOn w:val="SCVbody"/>
    <w:uiPriority w:val="24"/>
    <w:rsid w:val="00AE5E04"/>
    <w:pPr>
      <w:numPr>
        <w:ilvl w:val="1"/>
        <w:numId w:val="6"/>
      </w:numPr>
      <w:spacing w:before="60" w:after="60"/>
    </w:pPr>
  </w:style>
  <w:style w:type="paragraph" w:customStyle="1" w:styleId="SCVquotebullet1">
    <w:name w:val="SCV quote bullet 1"/>
    <w:basedOn w:val="SCVquote"/>
    <w:uiPriority w:val="29"/>
    <w:rsid w:val="00994B72"/>
    <w:pPr>
      <w:numPr>
        <w:numId w:val="3"/>
      </w:numPr>
      <w:spacing w:before="60" w:after="60"/>
    </w:pPr>
  </w:style>
  <w:style w:type="paragraph" w:customStyle="1" w:styleId="SCVquotebullet2">
    <w:name w:val="SCV quote bullet 2"/>
    <w:basedOn w:val="SCVquote"/>
    <w:uiPriority w:val="29"/>
    <w:rsid w:val="00994B72"/>
    <w:pPr>
      <w:numPr>
        <w:ilvl w:val="1"/>
        <w:numId w:val="3"/>
      </w:numPr>
      <w:spacing w:before="60" w:after="60"/>
    </w:pPr>
  </w:style>
  <w:style w:type="paragraph" w:customStyle="1" w:styleId="SCVtablebullet1">
    <w:name w:val="SCV table bullet 1"/>
    <w:basedOn w:val="SCVtablebody"/>
    <w:uiPriority w:val="23"/>
    <w:qFormat/>
    <w:rsid w:val="002D6F3C"/>
    <w:pPr>
      <w:numPr>
        <w:numId w:val="4"/>
      </w:numPr>
    </w:pPr>
    <w:rPr>
      <w:szCs w:val="18"/>
    </w:rPr>
  </w:style>
  <w:style w:type="paragraph" w:customStyle="1" w:styleId="SCVtablebullet2">
    <w:name w:val="SCV table bullet 2"/>
    <w:basedOn w:val="SCVtablebody"/>
    <w:uiPriority w:val="23"/>
    <w:rsid w:val="002D6F3C"/>
    <w:pPr>
      <w:numPr>
        <w:ilvl w:val="1"/>
        <w:numId w:val="4"/>
      </w:numPr>
    </w:pPr>
    <w:rPr>
      <w:szCs w:val="18"/>
    </w:rPr>
  </w:style>
  <w:style w:type="character" w:customStyle="1" w:styleId="SCVbodyChar">
    <w:name w:val="SCV body Char"/>
    <w:basedOn w:val="DefaultParagraphFont"/>
    <w:link w:val="SCVbody"/>
    <w:locked/>
    <w:rsid w:val="000D1042"/>
  </w:style>
  <w:style w:type="numbering" w:customStyle="1" w:styleId="ZZNumbersdigit">
    <w:name w:val="ZZ Numbers digit"/>
    <w:rsid w:val="00FF411C"/>
    <w:pPr>
      <w:numPr>
        <w:numId w:val="2"/>
      </w:numPr>
    </w:pPr>
  </w:style>
  <w:style w:type="numbering" w:customStyle="1" w:styleId="ZZTablebullets">
    <w:name w:val="ZZ Table bullets"/>
    <w:rsid w:val="0025578B"/>
    <w:pPr>
      <w:numPr>
        <w:numId w:val="4"/>
      </w:numPr>
    </w:pPr>
  </w:style>
  <w:style w:type="numbering" w:customStyle="1" w:styleId="ZZQuotebullets">
    <w:name w:val="ZZ Quote bullets"/>
    <w:rsid w:val="00994B72"/>
    <w:pPr>
      <w:numPr>
        <w:numId w:val="3"/>
      </w:numPr>
    </w:pPr>
  </w:style>
  <w:style w:type="paragraph" w:customStyle="1" w:styleId="SCVheader">
    <w:name w:val="SCV header"/>
    <w:basedOn w:val="Header"/>
    <w:uiPriority w:val="1"/>
    <w:rsid w:val="009905FA"/>
    <w:pPr>
      <w:pBdr>
        <w:bottom w:val="single" w:sz="24" w:space="1" w:color="CCCCD0"/>
      </w:pBdr>
    </w:pPr>
  </w:style>
  <w:style w:type="paragraph" w:customStyle="1" w:styleId="SCVtablerowhead">
    <w:name w:val="SCV table row head"/>
    <w:basedOn w:val="SCVtablecolhead"/>
    <w:uiPriority w:val="21"/>
    <w:qFormat/>
    <w:rsid w:val="00350441"/>
    <w:rPr>
      <w:rFonts w:cs="Times New Roman"/>
    </w:rPr>
  </w:style>
  <w:style w:type="paragraph" w:customStyle="1" w:styleId="SCVaccessibilitypara">
    <w:name w:val="SCV accessibility para"/>
    <w:basedOn w:val="SCVbody"/>
    <w:uiPriority w:val="29"/>
    <w:rsid w:val="00276717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76717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1"/>
    <w:rsid w:val="00AD1351"/>
    <w:rPr>
      <w:color w:val="007586" w:themeColor="text2"/>
      <w:u w:val="single"/>
    </w:rPr>
  </w:style>
  <w:style w:type="table" w:customStyle="1" w:styleId="SCVpulloutbox">
    <w:name w:val="SCV pullout box"/>
    <w:basedOn w:val="PlainTable1"/>
    <w:uiPriority w:val="99"/>
    <w:rsid w:val="00796484"/>
    <w:pPr>
      <w:spacing w:before="0" w:after="120" w:line="300" w:lineRule="auto"/>
    </w:pPr>
    <w:tblPr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284" w:type="dxa"/>
        <w:left w:w="284" w:type="dxa"/>
        <w:bottom w:w="113" w:type="dxa"/>
        <w:right w:w="284" w:type="dxa"/>
      </w:tblCellMar>
    </w:tblPr>
    <w:tcPr>
      <w:shd w:val="clear" w:color="auto" w:fill="EDF5F7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numbering" w:customStyle="1" w:styleId="ZZTablenumbers">
    <w:name w:val="ZZ Table numbers"/>
    <w:basedOn w:val="NoList"/>
    <w:uiPriority w:val="99"/>
    <w:rsid w:val="00BA5BEB"/>
    <w:pPr>
      <w:numPr>
        <w:numId w:val="5"/>
      </w:numPr>
    </w:pPr>
  </w:style>
  <w:style w:type="paragraph" w:customStyle="1" w:styleId="SCVtablenumber1">
    <w:name w:val="SCV table number 1"/>
    <w:basedOn w:val="SCVtablebody"/>
    <w:uiPriority w:val="29"/>
    <w:rsid w:val="00D863EB"/>
    <w:pPr>
      <w:numPr>
        <w:numId w:val="5"/>
      </w:numPr>
    </w:pPr>
  </w:style>
  <w:style w:type="paragraph" w:customStyle="1" w:styleId="SCVtablenumber2">
    <w:name w:val="SCV table number 2"/>
    <w:basedOn w:val="SCVtablebody"/>
    <w:uiPriority w:val="29"/>
    <w:rsid w:val="00D863EB"/>
    <w:pPr>
      <w:numPr>
        <w:ilvl w:val="1"/>
        <w:numId w:val="5"/>
      </w:numPr>
      <w:spacing w:before="60" w:line="192" w:lineRule="atLeast"/>
    </w:pPr>
    <w:rPr>
      <w:rFonts w:eastAsiaTheme="minorHAnsi"/>
    </w:rPr>
  </w:style>
  <w:style w:type="paragraph" w:customStyle="1" w:styleId="SCVprotectivemarkingbelowsubtitle">
    <w:name w:val="SCV protective marking below subtitle"/>
    <w:basedOn w:val="SCVbody"/>
    <w:uiPriority w:val="1"/>
    <w:rsid w:val="00F024AD"/>
    <w:pPr>
      <w:spacing w:before="400" w:after="400" w:line="240" w:lineRule="auto"/>
    </w:pPr>
    <w:rPr>
      <w:caps/>
      <w:sz w:val="24"/>
      <w:szCs w:val="24"/>
    </w:rPr>
  </w:style>
  <w:style w:type="character" w:styleId="CommentReference">
    <w:name w:val="annotation reference"/>
    <w:basedOn w:val="DefaultParagraphFont"/>
    <w:uiPriority w:val="1"/>
    <w:semiHidden/>
    <w:unhideWhenUsed/>
    <w:rsid w:val="005416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1"/>
    <w:semiHidden/>
    <w:unhideWhenUsed/>
    <w:rsid w:val="005416D7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1"/>
    <w:semiHidden/>
    <w:rsid w:val="005416D7"/>
  </w:style>
  <w:style w:type="paragraph" w:styleId="CommentSubject">
    <w:name w:val="annotation subject"/>
    <w:basedOn w:val="CommentText"/>
    <w:next w:val="CommentText"/>
    <w:link w:val="CommentSubjectChar"/>
    <w:uiPriority w:val="1"/>
    <w:semiHidden/>
    <w:unhideWhenUsed/>
    <w:rsid w:val="005416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1"/>
    <w:semiHidden/>
    <w:rsid w:val="005416D7"/>
    <w:rPr>
      <w:b/>
      <w:bCs/>
    </w:rPr>
  </w:style>
  <w:style w:type="paragraph" w:styleId="Revision">
    <w:name w:val="Revision"/>
    <w:hidden/>
    <w:uiPriority w:val="99"/>
    <w:semiHidden/>
    <w:rsid w:val="005416D7"/>
    <w:pPr>
      <w:spacing w:before="0" w:after="0" w:line="240" w:lineRule="auto"/>
    </w:pPr>
  </w:style>
  <w:style w:type="paragraph" w:customStyle="1" w:styleId="SCVimprint">
    <w:name w:val="SCV imprint"/>
    <w:basedOn w:val="SCVbody"/>
    <w:uiPriority w:val="1"/>
    <w:rsid w:val="00B37FF8"/>
    <w:pPr>
      <w:spacing w:before="0" w:after="120"/>
    </w:pPr>
    <w:rPr>
      <w:sz w:val="18"/>
      <w:szCs w:val="18"/>
    </w:rPr>
  </w:style>
  <w:style w:type="paragraph" w:customStyle="1" w:styleId="SCVpulloutbullet">
    <w:name w:val="SCV pullout bullet"/>
    <w:basedOn w:val="SCVpullouttext"/>
    <w:uiPriority w:val="1"/>
    <w:rsid w:val="002F4173"/>
    <w:pPr>
      <w:numPr>
        <w:numId w:val="7"/>
      </w:numPr>
      <w:spacing w:before="0"/>
    </w:pPr>
  </w:style>
  <w:style w:type="numbering" w:customStyle="1" w:styleId="ZZPulloutbullets">
    <w:name w:val="ZZ Pullout bullets"/>
    <w:basedOn w:val="NoList"/>
    <w:uiPriority w:val="99"/>
    <w:rsid w:val="002F4173"/>
    <w:pPr>
      <w:numPr>
        <w:numId w:val="7"/>
      </w:numPr>
    </w:pPr>
  </w:style>
  <w:style w:type="paragraph" w:customStyle="1" w:styleId="SCVdate">
    <w:name w:val="SCV date"/>
    <w:basedOn w:val="SCVbody"/>
    <w:uiPriority w:val="1"/>
    <w:rsid w:val="00D15955"/>
    <w:pPr>
      <w:spacing w:before="0" w:after="0"/>
    </w:pPr>
    <w:rPr>
      <w:b/>
      <w:bCs/>
      <w:sz w:val="28"/>
      <w:szCs w:val="28"/>
    </w:rPr>
  </w:style>
  <w:style w:type="paragraph" w:customStyle="1" w:styleId="SCVborderabovetitle">
    <w:name w:val="SCV border above title"/>
    <w:basedOn w:val="SCVbody"/>
    <w:uiPriority w:val="1"/>
    <w:rsid w:val="00521CA5"/>
    <w:pPr>
      <w:pBdr>
        <w:top w:val="single" w:sz="24" w:space="1" w:color="D9D9D9" w:themeColor="background1" w:themeShade="D9"/>
      </w:pBdr>
      <w:spacing w:before="0" w:after="0"/>
    </w:pPr>
    <w:rPr>
      <w:sz w:val="12"/>
    </w:rPr>
  </w:style>
  <w:style w:type="paragraph" w:customStyle="1" w:styleId="Bullet1">
    <w:name w:val="Bullet 1"/>
    <w:uiPriority w:val="1"/>
    <w:qFormat/>
    <w:rsid w:val="007F4AF8"/>
    <w:pPr>
      <w:spacing w:before="60" w:after="60"/>
      <w:ind w:left="284" w:hanging="284"/>
    </w:pPr>
    <w:rPr>
      <w:rFonts w:eastAsia="Times New Roman" w:cs="Calibri"/>
    </w:rPr>
  </w:style>
  <w:style w:type="paragraph" w:customStyle="1" w:styleId="Bullet2">
    <w:name w:val="Bullet 2"/>
    <w:basedOn w:val="Bullet1"/>
    <w:uiPriority w:val="1"/>
    <w:qFormat/>
    <w:rsid w:val="007F4AF8"/>
    <w:pPr>
      <w:ind w:left="568"/>
    </w:pPr>
  </w:style>
  <w:style w:type="paragraph" w:customStyle="1" w:styleId="Normalfollowingheading">
    <w:name w:val="Normal following heading"/>
    <w:basedOn w:val="Normal"/>
    <w:next w:val="Normal"/>
    <w:uiPriority w:val="1"/>
    <w:qFormat/>
    <w:rsid w:val="007F4AF8"/>
    <w:pPr>
      <w:spacing w:before="0"/>
    </w:pPr>
  </w:style>
  <w:style w:type="paragraph" w:customStyle="1" w:styleId="Default">
    <w:name w:val="Default"/>
    <w:rsid w:val="007F4AF8"/>
    <w:pPr>
      <w:autoSpaceDE w:val="0"/>
      <w:autoSpaceDN w:val="0"/>
      <w:adjustRightInd w:val="0"/>
      <w:spacing w:before="0"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7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3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66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acutecarelhn@safercare.vic.gov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s33i\Downloads\SCV%20blank.dotx" TargetMode="External"/></Relationships>
</file>

<file path=word/theme/theme1.xml><?xml version="1.0" encoding="utf-8"?>
<a:theme xmlns:a="http://schemas.openxmlformats.org/drawingml/2006/main" name="Office Theme">
  <a:themeElements>
    <a:clrScheme name="Safer Care Victoria">
      <a:dk1>
        <a:srgbClr val="000000"/>
      </a:dk1>
      <a:lt1>
        <a:srgbClr val="FFFFFF"/>
      </a:lt1>
      <a:dk2>
        <a:srgbClr val="007586"/>
      </a:dk2>
      <a:lt2>
        <a:srgbClr val="EDF5F7"/>
      </a:lt2>
      <a:accent1>
        <a:srgbClr val="1B242A"/>
      </a:accent1>
      <a:accent2>
        <a:srgbClr val="007586"/>
      </a:accent2>
      <a:accent3>
        <a:srgbClr val="5AB9EB"/>
      </a:accent3>
      <a:accent4>
        <a:srgbClr val="004C97"/>
      </a:accent4>
      <a:accent5>
        <a:srgbClr val="5AAA64"/>
      </a:accent5>
      <a:accent6>
        <a:srgbClr val="E6643C"/>
      </a:accent6>
      <a:hlink>
        <a:srgbClr val="004C97"/>
      </a:hlink>
      <a:folHlink>
        <a:srgbClr val="007586"/>
      </a:folHlink>
    </a:clrScheme>
    <a:fontScheme name="Arial">
      <a:majorFont>
        <a:latin typeface="Arial" panose="020F03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rial" panose="020F0502020204030204"/>
        <a:ea typeface="Arial"/>
        <a:cs typeface="Arial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D179483B3A4E458E2DA955233B6DD4" ma:contentTypeVersion="19" ma:contentTypeDescription="Create a new document." ma:contentTypeScope="" ma:versionID="ecb9eecb113e6b99ffa9382437f59c36">
  <xsd:schema xmlns:xsd="http://www.w3.org/2001/XMLSchema" xmlns:xs="http://www.w3.org/2001/XMLSchema" xmlns:p="http://schemas.microsoft.com/office/2006/metadata/properties" xmlns:ns2="31b2e4f9-c376-4e2f-bd2e-796d1bcd5746" xmlns:ns3="7ee2ad8a-2b33-419f-875c-ac0e4cfc6b7f" xmlns:ns4="5ce0f2b5-5be5-4508-bce9-d7011ece0659" targetNamespace="http://schemas.microsoft.com/office/2006/metadata/properties" ma:root="true" ma:fieldsID="06710aff5f095d6eec4b8ff0b0748039" ns2:_="" ns3:_="" ns4:_="">
    <xsd:import namespace="31b2e4f9-c376-4e2f-bd2e-796d1bcd5746"/>
    <xsd:import namespace="7ee2ad8a-2b33-419f-875c-ac0e4cfc6b7f"/>
    <xsd:import namespace="5ce0f2b5-5be5-4508-bce9-d7011ece065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Readiness" minOccurs="0"/>
                <xsd:element ref="ns2:lcf76f155ced4ddcb4097134ff3c332f" minOccurs="0"/>
                <xsd:element ref="ns4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b2e4f9-c376-4e2f-bd2e-796d1bcd574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Readiness" ma:index="21" nillable="true" ma:displayName="Readiness" ma:format="Dropdown" ma:internalName="Readiness">
      <xsd:simpleType>
        <xsd:restriction base="dms:Choice">
          <xsd:enumeration value="Ready"/>
          <xsd:enumeration value="Editing"/>
          <xsd:enumeration value="Alison Rv"/>
        </xsd:restriction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e24e156-28e6-48ad-9c0f-4171595c9d9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e2ad8a-2b33-419f-875c-ac0e4cfc6b7f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e0f2b5-5be5-4508-bce9-d7011ece0659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03d4191-8f1e-4a00-bb35-f18714e6ca55}" ma:internalName="TaxCatchAll" ma:showField="CatchAllData" ma:web="7ee2ad8a-2b33-419f-875c-ac0e4cfc6b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adiness xmlns="31b2e4f9-c376-4e2f-bd2e-796d1bcd5746" xsi:nil="true"/>
    <lcf76f155ced4ddcb4097134ff3c332f xmlns="31b2e4f9-c376-4e2f-bd2e-796d1bcd5746">
      <Terms xmlns="http://schemas.microsoft.com/office/infopath/2007/PartnerControls"/>
    </lcf76f155ced4ddcb4097134ff3c332f>
    <TaxCatchAll xmlns="5ce0f2b5-5be5-4508-bce9-d7011ece0659" xsi:nil="true"/>
    <SharedWithUsers xmlns="7ee2ad8a-2b33-419f-875c-ac0e4cfc6b7f">
      <UserInfo>
        <DisplayName>Natasha Knapic (DHHS)</DisplayName>
        <AccountId>193</AccountId>
        <AccountType/>
      </UserInfo>
      <UserInfo>
        <DisplayName>Arabella Thomas (DHHS)</DisplayName>
        <AccountId>1049</AccountId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D2E6D21-B3E2-4B3C-8775-A0C6D0CEDB1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1b2e4f9-c376-4e2f-bd2e-796d1bcd5746"/>
    <ds:schemaRef ds:uri="7ee2ad8a-2b33-419f-875c-ac0e4cfc6b7f"/>
    <ds:schemaRef ds:uri="5ce0f2b5-5be5-4508-bce9-d7011ece065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CA9501E-42E3-4B0D-BCE8-DBEB0361BBD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4DF8DAF-73D9-41AE-8762-2D5EAC8C6634}">
  <ds:schemaRefs>
    <ds:schemaRef ds:uri="http://schemas.microsoft.com/office/2006/metadata/properties"/>
    <ds:schemaRef ds:uri="http://schemas.microsoft.com/office/infopath/2007/PartnerControls"/>
    <ds:schemaRef ds:uri="31b2e4f9-c376-4e2f-bd2e-796d1bcd5746"/>
    <ds:schemaRef ds:uri="5ce0f2b5-5be5-4508-bce9-d7011ece0659"/>
    <ds:schemaRef ds:uri="7ee2ad8a-2b33-419f-875c-ac0e4cfc6b7f"/>
  </ds:schemaRefs>
</ds:datastoreItem>
</file>

<file path=customXml/itemProps4.xml><?xml version="1.0" encoding="utf-8"?>
<ds:datastoreItem xmlns:ds="http://schemas.openxmlformats.org/officeDocument/2006/customXml" ds:itemID="{409DEBD3-3DB1-4877-945F-406D1FF9DBF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SCV blank.dotx</Template>
  <TotalTime>0</TotalTime>
  <Pages>3</Pages>
  <Words>428</Words>
  <Characters>2445</Characters>
  <Application>Microsoft Office Word</Application>
  <DocSecurity>0</DocSecurity>
  <Lines>20</Lines>
  <Paragraphs>5</Paragraphs>
  <ScaleCrop>false</ScaleCrop>
  <Manager/>
  <Company>Safer Care Victoria</Company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Insert title here</dc:title>
  <dc:subject/>
  <dc:creator>Misha Devchand (DHHS)</dc:creator>
  <cp:keywords/>
  <cp:lastModifiedBy>Kate De Clercq (SCV)</cp:lastModifiedBy>
  <cp:revision>2</cp:revision>
  <cp:lastPrinted>2020-08-13T21:56:00Z</cp:lastPrinted>
  <dcterms:created xsi:type="dcterms:W3CDTF">2024-01-12T05:01:00Z</dcterms:created>
  <dcterms:modified xsi:type="dcterms:W3CDTF">2024-01-12T05:01:00Z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nguage">
    <vt:lpwstr>English</vt:lpwstr>
  </property>
  <property fmtid="{D5CDD505-2E9C-101B-9397-08002B2CF9AE}" pid="3" name="ContentTypeId">
    <vt:lpwstr>0x01010026D179483B3A4E458E2DA955233B6DD4</vt:lpwstr>
  </property>
  <property fmtid="{D5CDD505-2E9C-101B-9397-08002B2CF9AE}" pid="4" name="MSIP_Label_43e64453-338c-4f93-8a4d-0039a0a41f2a_Enabled">
    <vt:lpwstr>true</vt:lpwstr>
  </property>
  <property fmtid="{D5CDD505-2E9C-101B-9397-08002B2CF9AE}" pid="5" name="MSIP_Label_43e64453-338c-4f93-8a4d-0039a0a41f2a_SetDate">
    <vt:lpwstr>2021-07-26T05:58:05Z</vt:lpwstr>
  </property>
  <property fmtid="{D5CDD505-2E9C-101B-9397-08002B2CF9AE}" pid="6" name="MSIP_Label_43e64453-338c-4f93-8a4d-0039a0a41f2a_Method">
    <vt:lpwstr>Privileged</vt:lpwstr>
  </property>
  <property fmtid="{D5CDD505-2E9C-101B-9397-08002B2CF9AE}" pid="7" name="MSIP_Label_43e64453-338c-4f93-8a4d-0039a0a41f2a_Name">
    <vt:lpwstr>43e64453-338c-4f93-8a4d-0039a0a41f2a</vt:lpwstr>
  </property>
  <property fmtid="{D5CDD505-2E9C-101B-9397-08002B2CF9AE}" pid="8" name="MSIP_Label_43e64453-338c-4f93-8a4d-0039a0a41f2a_SiteId">
    <vt:lpwstr>c0e0601f-0fac-449c-9c88-a104c4eb9f28</vt:lpwstr>
  </property>
  <property fmtid="{D5CDD505-2E9C-101B-9397-08002B2CF9AE}" pid="9" name="MSIP_Label_43e64453-338c-4f93-8a4d-0039a0a41f2a_ActionId">
    <vt:lpwstr>3ca463d2-de46-4484-b71b-4e50cf37d363</vt:lpwstr>
  </property>
  <property fmtid="{D5CDD505-2E9C-101B-9397-08002B2CF9AE}" pid="10" name="MSIP_Label_43e64453-338c-4f93-8a4d-0039a0a41f2a_ContentBits">
    <vt:lpwstr>2</vt:lpwstr>
  </property>
  <property fmtid="{D5CDD505-2E9C-101B-9397-08002B2CF9AE}" pid="11" name="MediaServiceImageTags">
    <vt:lpwstr/>
  </property>
  <property fmtid="{D5CDD505-2E9C-101B-9397-08002B2CF9AE}" pid="12" name="GrammarlyDocumentId">
    <vt:lpwstr>b110dd8951cfbbfad87a49776cf0864dad72025045911ff9ffcb76fefe0e3471</vt:lpwstr>
  </property>
</Properties>
</file>