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E8D1" w14:textId="77777777" w:rsidR="00521CA5" w:rsidRPr="004730AC" w:rsidRDefault="00521CA5" w:rsidP="00521CA5">
      <w:pPr>
        <w:pStyle w:val="SCVborderabovetitle"/>
        <w:rPr>
          <w:rFonts w:cstheme="minorHAnsi"/>
        </w:rPr>
        <w:sectPr w:rsidR="00521CA5" w:rsidRPr="004730AC" w:rsidSect="00BE763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438" w:right="737" w:bottom="1361" w:left="737" w:header="454" w:footer="851" w:gutter="0"/>
          <w:cols w:space="284"/>
          <w:docGrid w:linePitch="360"/>
        </w:sectPr>
      </w:pPr>
    </w:p>
    <w:p w14:paraId="29C204E0" w14:textId="77777777" w:rsidR="00E10BF2" w:rsidRPr="004730AC" w:rsidRDefault="00E10BF2" w:rsidP="007E7401">
      <w:pPr>
        <w:pStyle w:val="Heading1"/>
        <w:rPr>
          <w:rFonts w:asciiTheme="minorHAnsi" w:hAnsiTheme="minorHAnsi" w:cstheme="minorHAnsi"/>
        </w:rPr>
      </w:pPr>
    </w:p>
    <w:p w14:paraId="771B36D7" w14:textId="28E11377" w:rsidR="00876860" w:rsidRPr="004730AC" w:rsidRDefault="00B22555" w:rsidP="00876860">
      <w:pPr>
        <w:pStyle w:val="paragraph"/>
        <w:spacing w:before="0" w:beforeAutospacing="0" w:after="0" w:afterAutospacing="0"/>
        <w:textAlignment w:val="baseline"/>
        <w:rPr>
          <w:rFonts w:asciiTheme="minorHAnsi" w:hAnsiTheme="minorHAnsi" w:cstheme="minorHAnsi"/>
          <w:b/>
          <w:bCs/>
          <w:sz w:val="18"/>
          <w:szCs w:val="18"/>
        </w:rPr>
      </w:pPr>
      <w:r w:rsidRPr="004730AC">
        <w:rPr>
          <w:rStyle w:val="normaltextrun"/>
          <w:rFonts w:asciiTheme="minorHAnsi" w:hAnsiTheme="minorHAnsi" w:cstheme="minorHAnsi"/>
          <w:b/>
          <w:bCs/>
          <w:sz w:val="28"/>
          <w:szCs w:val="28"/>
        </w:rPr>
        <w:t>August</w:t>
      </w:r>
      <w:r w:rsidR="00076B61" w:rsidRPr="004730AC">
        <w:rPr>
          <w:rStyle w:val="normaltextrun"/>
          <w:rFonts w:asciiTheme="minorHAnsi" w:hAnsiTheme="minorHAnsi" w:cstheme="minorHAnsi"/>
          <w:b/>
          <w:bCs/>
          <w:sz w:val="28"/>
          <w:szCs w:val="28"/>
        </w:rPr>
        <w:t xml:space="preserve"> 2025</w:t>
      </w:r>
      <w:r w:rsidR="00876860" w:rsidRPr="004730AC">
        <w:rPr>
          <w:rStyle w:val="eop"/>
          <w:rFonts w:asciiTheme="minorHAnsi" w:hAnsiTheme="minorHAnsi" w:cstheme="minorHAnsi"/>
          <w:b/>
          <w:bCs/>
          <w:sz w:val="28"/>
          <w:szCs w:val="28"/>
        </w:rPr>
        <w:t> </w:t>
      </w:r>
    </w:p>
    <w:p w14:paraId="6A13CC6A" w14:textId="77777777" w:rsidR="00876860" w:rsidRPr="004730AC" w:rsidRDefault="00876860" w:rsidP="00876860">
      <w:pPr>
        <w:pStyle w:val="paragraph"/>
        <w:pBdr>
          <w:top w:val="single" w:sz="24" w:space="24" w:color="CCCCD0"/>
        </w:pBdr>
        <w:spacing w:before="0" w:beforeAutospacing="0" w:after="0" w:afterAutospacing="0"/>
        <w:textAlignment w:val="baseline"/>
        <w:rPr>
          <w:rFonts w:asciiTheme="minorHAnsi" w:hAnsiTheme="minorHAnsi" w:cstheme="minorHAnsi"/>
          <w:b/>
          <w:bCs/>
          <w:color w:val="007586"/>
          <w:sz w:val="18"/>
          <w:szCs w:val="18"/>
        </w:rPr>
      </w:pPr>
      <w:r w:rsidRPr="004730AC">
        <w:rPr>
          <w:rStyle w:val="eop"/>
          <w:rFonts w:asciiTheme="minorHAnsi" w:hAnsiTheme="minorHAnsi" w:cstheme="minorHAnsi"/>
          <w:b/>
          <w:bCs/>
          <w:color w:val="007586"/>
          <w:sz w:val="76"/>
          <w:szCs w:val="76"/>
        </w:rPr>
        <w:t> </w:t>
      </w:r>
    </w:p>
    <w:p w14:paraId="44A937BA" w14:textId="77777777" w:rsidR="00AE4F10" w:rsidRPr="004730AC" w:rsidRDefault="00076B61" w:rsidP="00983825">
      <w:pPr>
        <w:pStyle w:val="SCVbody"/>
        <w:rPr>
          <w:rStyle w:val="normaltextrun"/>
          <w:rFonts w:cstheme="minorHAnsi"/>
          <w:b/>
          <w:bCs/>
          <w:color w:val="007586"/>
          <w:sz w:val="56"/>
          <w:szCs w:val="56"/>
        </w:rPr>
      </w:pPr>
      <w:r w:rsidRPr="004730AC">
        <w:rPr>
          <w:rStyle w:val="normaltextrun"/>
          <w:rFonts w:cstheme="minorHAnsi"/>
          <w:b/>
          <w:bCs/>
          <w:color w:val="007586"/>
          <w:sz w:val="56"/>
          <w:szCs w:val="56"/>
        </w:rPr>
        <w:t>Victorian Maternal and Child Health Clinical Practice Guidelines</w:t>
      </w:r>
    </w:p>
    <w:p w14:paraId="00E8A2AF" w14:textId="77777777" w:rsidR="003B377A" w:rsidRPr="004730AC" w:rsidRDefault="003B377A" w:rsidP="00983825">
      <w:pPr>
        <w:pStyle w:val="SCVbody"/>
        <w:rPr>
          <w:rStyle w:val="normaltextrun"/>
          <w:rFonts w:cstheme="minorHAnsi"/>
          <w:b/>
          <w:bCs/>
          <w:color w:val="007586"/>
          <w:sz w:val="56"/>
          <w:szCs w:val="56"/>
        </w:rPr>
      </w:pPr>
    </w:p>
    <w:p w14:paraId="1495F785" w14:textId="544F4A77" w:rsidR="00876860" w:rsidRPr="004730AC" w:rsidRDefault="00AE4F10" w:rsidP="00983825">
      <w:pPr>
        <w:pStyle w:val="SCVbody"/>
        <w:rPr>
          <w:rFonts w:cstheme="minorHAnsi"/>
          <w:b/>
          <w:bCs/>
          <w:sz w:val="56"/>
          <w:szCs w:val="56"/>
        </w:rPr>
      </w:pPr>
      <w:r w:rsidRPr="004730AC">
        <w:rPr>
          <w:rStyle w:val="normaltextrun"/>
          <w:rFonts w:cstheme="minorHAnsi"/>
          <w:b/>
          <w:bCs/>
          <w:color w:val="007586"/>
          <w:sz w:val="56"/>
          <w:szCs w:val="56"/>
        </w:rPr>
        <w:t>Abnormal temperature</w:t>
      </w:r>
      <w:r w:rsidR="00076B61" w:rsidRPr="004730AC">
        <w:rPr>
          <w:rStyle w:val="normaltextrun"/>
          <w:rFonts w:cstheme="minorHAnsi"/>
          <w:b/>
          <w:bCs/>
          <w:color w:val="007586"/>
          <w:sz w:val="56"/>
          <w:szCs w:val="56"/>
        </w:rPr>
        <w:t xml:space="preserve"> </w:t>
      </w:r>
      <w:r w:rsidR="00876860" w:rsidRPr="004730AC">
        <w:rPr>
          <w:rStyle w:val="eop"/>
          <w:rFonts w:cstheme="minorHAnsi"/>
          <w:b/>
          <w:bCs/>
          <w:color w:val="007586"/>
          <w:sz w:val="56"/>
          <w:szCs w:val="56"/>
        </w:rPr>
        <w:t> </w:t>
      </w:r>
    </w:p>
    <w:p w14:paraId="030CD617" w14:textId="6FFB5F0E" w:rsidR="00AE4F10" w:rsidRPr="004730AC" w:rsidRDefault="00AE4F10" w:rsidP="00AE4F10">
      <w:pPr>
        <w:pStyle w:val="paragraph"/>
        <w:spacing w:before="0" w:beforeAutospacing="0" w:after="0" w:afterAutospacing="0"/>
        <w:textAlignment w:val="baseline"/>
        <w:rPr>
          <w:rStyle w:val="normaltextrun"/>
          <w:rFonts w:asciiTheme="minorHAnsi" w:hAnsiTheme="minorHAnsi" w:cstheme="minorHAnsi"/>
          <w:color w:val="000000"/>
          <w:sz w:val="56"/>
          <w:szCs w:val="56"/>
        </w:rPr>
      </w:pPr>
    </w:p>
    <w:p w14:paraId="5C866BFA" w14:textId="77777777" w:rsidR="00AE4F10" w:rsidRPr="004730AC" w:rsidRDefault="00AE4F10" w:rsidP="00876860">
      <w:pPr>
        <w:pStyle w:val="paragraph"/>
        <w:spacing w:before="0" w:beforeAutospacing="0" w:after="0" w:afterAutospacing="0"/>
        <w:textAlignment w:val="baseline"/>
        <w:rPr>
          <w:rStyle w:val="normaltextrun"/>
          <w:rFonts w:asciiTheme="minorHAnsi" w:hAnsiTheme="minorHAnsi" w:cstheme="minorHAnsi"/>
          <w:color w:val="000000"/>
          <w:sz w:val="50"/>
          <w:szCs w:val="50"/>
        </w:rPr>
      </w:pPr>
    </w:p>
    <w:p w14:paraId="277D51B1" w14:textId="77777777" w:rsidR="00876860" w:rsidRPr="004730AC" w:rsidRDefault="00876860" w:rsidP="00876860">
      <w:pPr>
        <w:pStyle w:val="paragraph"/>
        <w:spacing w:before="0" w:beforeAutospacing="0" w:after="0" w:afterAutospacing="0"/>
        <w:textAlignment w:val="baseline"/>
        <w:rPr>
          <w:rFonts w:asciiTheme="minorHAnsi" w:hAnsiTheme="minorHAnsi" w:cstheme="minorHAnsi"/>
          <w:caps/>
          <w:sz w:val="18"/>
          <w:szCs w:val="18"/>
        </w:rPr>
      </w:pPr>
      <w:r w:rsidRPr="004730AC">
        <w:rPr>
          <w:rStyle w:val="eop"/>
          <w:rFonts w:asciiTheme="minorHAnsi" w:hAnsiTheme="minorHAnsi" w:cstheme="minorHAnsi"/>
          <w:caps/>
        </w:rPr>
        <w:t> </w:t>
      </w:r>
    </w:p>
    <w:p w14:paraId="0DB3B7DD" w14:textId="77777777" w:rsidR="00876860" w:rsidRPr="004730AC" w:rsidRDefault="00876860" w:rsidP="00876860">
      <w:pPr>
        <w:pStyle w:val="paragraph"/>
        <w:spacing w:before="0" w:beforeAutospacing="0" w:after="0" w:afterAutospacing="0"/>
        <w:textAlignment w:val="baseline"/>
        <w:rPr>
          <w:rFonts w:asciiTheme="minorHAnsi" w:hAnsiTheme="minorHAnsi" w:cstheme="minorHAnsi"/>
          <w:caps/>
          <w:sz w:val="18"/>
          <w:szCs w:val="18"/>
        </w:rPr>
      </w:pPr>
      <w:r w:rsidRPr="004730AC">
        <w:rPr>
          <w:rStyle w:val="normaltextrun"/>
          <w:rFonts w:asciiTheme="minorHAnsi" w:hAnsiTheme="minorHAnsi" w:cstheme="minorHAnsi"/>
          <w:caps/>
          <w:color w:val="000000"/>
          <w:shd w:val="clear" w:color="auto" w:fill="E1E3E6"/>
        </w:rPr>
        <w:t>OFFICIAL</w:t>
      </w:r>
      <w:r w:rsidRPr="004730AC">
        <w:rPr>
          <w:rStyle w:val="eop"/>
          <w:rFonts w:asciiTheme="minorHAnsi" w:hAnsiTheme="minorHAnsi" w:cstheme="minorHAnsi"/>
          <w:caps/>
        </w:rPr>
        <w:t> </w:t>
      </w:r>
    </w:p>
    <w:p w14:paraId="42A1547B" w14:textId="77777777" w:rsidR="00876860" w:rsidRPr="004730AC" w:rsidRDefault="00876860" w:rsidP="00876860">
      <w:pPr>
        <w:pStyle w:val="paragraph"/>
        <w:spacing w:before="0" w:beforeAutospacing="0" w:after="0" w:afterAutospacing="0"/>
        <w:textAlignment w:val="baseline"/>
        <w:rPr>
          <w:rFonts w:asciiTheme="minorHAnsi" w:hAnsiTheme="minorHAnsi" w:cstheme="minorHAnsi"/>
          <w:sz w:val="18"/>
          <w:szCs w:val="18"/>
        </w:rPr>
      </w:pPr>
      <w:r w:rsidRPr="004730AC">
        <w:rPr>
          <w:rStyle w:val="eop"/>
          <w:rFonts w:asciiTheme="minorHAnsi" w:hAnsiTheme="minorHAnsi" w:cstheme="minorHAnsi"/>
          <w:sz w:val="20"/>
          <w:szCs w:val="20"/>
        </w:rPr>
        <w:t> </w:t>
      </w:r>
    </w:p>
    <w:p w14:paraId="4232B931" w14:textId="77777777" w:rsidR="00876860" w:rsidRPr="004730AC" w:rsidRDefault="00876860" w:rsidP="00876860">
      <w:pPr>
        <w:pStyle w:val="paragraph"/>
        <w:spacing w:before="0" w:beforeAutospacing="0" w:after="0" w:afterAutospacing="0"/>
        <w:textAlignment w:val="baseline"/>
        <w:rPr>
          <w:rFonts w:asciiTheme="minorHAnsi" w:hAnsiTheme="minorHAnsi" w:cstheme="minorHAnsi"/>
          <w:sz w:val="18"/>
          <w:szCs w:val="18"/>
        </w:rPr>
      </w:pPr>
      <w:r w:rsidRPr="004730AC">
        <w:rPr>
          <w:rStyle w:val="eop"/>
          <w:rFonts w:asciiTheme="minorHAnsi" w:hAnsiTheme="minorHAnsi" w:cstheme="minorHAnsi"/>
          <w:sz w:val="20"/>
          <w:szCs w:val="20"/>
        </w:rPr>
        <w:t> </w:t>
      </w:r>
    </w:p>
    <w:p w14:paraId="33810011" w14:textId="5D97E787" w:rsidR="00E10BF2" w:rsidRPr="004730AC" w:rsidRDefault="00E10BF2">
      <w:pPr>
        <w:rPr>
          <w:rFonts w:eastAsiaTheme="majorEastAsia" w:cstheme="minorHAnsi"/>
          <w:b/>
          <w:bCs/>
          <w:color w:val="007586" w:themeColor="text2"/>
          <w:sz w:val="36"/>
          <w:szCs w:val="32"/>
        </w:rPr>
      </w:pPr>
    </w:p>
    <w:p w14:paraId="5A90ACE8" w14:textId="77777777" w:rsidR="00F952D8" w:rsidRPr="004730AC" w:rsidRDefault="00F952D8">
      <w:pPr>
        <w:rPr>
          <w:rFonts w:cstheme="minorHAnsi"/>
          <w:sz w:val="22"/>
          <w:szCs w:val="22"/>
        </w:rPr>
      </w:pPr>
      <w:r w:rsidRPr="004730AC">
        <w:rPr>
          <w:rFonts w:cstheme="minorHAnsi"/>
        </w:rPr>
        <w:br w:type="page"/>
      </w:r>
    </w:p>
    <w:tbl>
      <w:tblPr>
        <w:tblpPr w:leftFromText="180" w:rightFromText="180" w:vertAnchor="text" w:horzAnchor="margin" w:tblpY="9924"/>
        <w:tblW w:w="1020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200"/>
      </w:tblGrid>
      <w:tr w:rsidR="00F952D8" w:rsidRPr="004730AC" w14:paraId="5DB4C6E6" w14:textId="77777777" w:rsidTr="00643D1C">
        <w:trPr>
          <w:trHeight w:val="300"/>
        </w:trPr>
        <w:tc>
          <w:tcPr>
            <w:tcW w:w="10200" w:type="dxa"/>
            <w:shd w:val="clear" w:color="auto" w:fill="F2F2F2"/>
            <w:hideMark/>
          </w:tcPr>
          <w:p w14:paraId="32BCB00D" w14:textId="77777777" w:rsidR="00F952D8" w:rsidRPr="004730AC" w:rsidRDefault="00F952D8" w:rsidP="00E10FCC">
            <w:pPr>
              <w:spacing w:before="0" w:after="0" w:line="240" w:lineRule="auto"/>
              <w:textAlignment w:val="baseline"/>
              <w:rPr>
                <w:rFonts w:eastAsia="Times New Roman" w:cstheme="minorHAnsi"/>
                <w:sz w:val="22"/>
                <w:szCs w:val="22"/>
              </w:rPr>
            </w:pPr>
            <w:r w:rsidRPr="004730AC">
              <w:rPr>
                <w:rFonts w:eastAsia="Times New Roman" w:cstheme="minorHAnsi"/>
                <w:sz w:val="22"/>
                <w:szCs w:val="22"/>
              </w:rPr>
              <w:lastRenderedPageBreak/>
              <w:t xml:space="preserve">To receive this publication in an accessible format </w:t>
            </w:r>
            <w:hyperlink r:id="rId17" w:tgtFrame="_blank" w:history="1">
              <w:r w:rsidRPr="004730AC">
                <w:rPr>
                  <w:rFonts w:eastAsia="Times New Roman" w:cstheme="minorHAnsi"/>
                  <w:color w:val="004C97"/>
                  <w:sz w:val="22"/>
                  <w:szCs w:val="22"/>
                  <w:u w:val="single"/>
                </w:rPr>
                <w:t>email Safer Care Victoria</w:t>
              </w:r>
            </w:hyperlink>
            <w:r w:rsidRPr="004730AC">
              <w:rPr>
                <w:rFonts w:eastAsia="Times New Roman" w:cstheme="minorHAnsi"/>
                <w:sz w:val="22"/>
                <w:szCs w:val="22"/>
              </w:rPr>
              <w:t xml:space="preserve"> &lt;info@</w:t>
            </w:r>
            <w:hyperlink r:id="rId18" w:tgtFrame="_blank" w:history="1">
              <w:r w:rsidRPr="004730AC">
                <w:rPr>
                  <w:rFonts w:eastAsia="Times New Roman" w:cstheme="minorHAnsi"/>
                  <w:sz w:val="22"/>
                  <w:szCs w:val="22"/>
                </w:rPr>
                <w:t>safercare.vic</w:t>
              </w:r>
            </w:hyperlink>
            <w:r w:rsidRPr="004730AC">
              <w:rPr>
                <w:rFonts w:eastAsia="Times New Roman" w:cstheme="minorHAnsi"/>
                <w:sz w:val="22"/>
                <w:szCs w:val="22"/>
              </w:rPr>
              <w:t>.gov.au&gt; </w:t>
            </w:r>
          </w:p>
          <w:p w14:paraId="0AF82C86" w14:textId="77777777" w:rsidR="00E10FCC" w:rsidRPr="004730AC" w:rsidRDefault="00E10FCC" w:rsidP="00E10FCC">
            <w:pPr>
              <w:spacing w:before="0" w:after="0" w:line="240" w:lineRule="auto"/>
              <w:textAlignment w:val="baseline"/>
              <w:rPr>
                <w:rFonts w:eastAsia="Times New Roman" w:cstheme="minorHAnsi"/>
                <w:sz w:val="22"/>
                <w:szCs w:val="22"/>
              </w:rPr>
            </w:pPr>
          </w:p>
          <w:p w14:paraId="0BBAAC15" w14:textId="3DD762DA" w:rsidR="00F952D8" w:rsidRPr="004730AC" w:rsidRDefault="00F952D8" w:rsidP="00E10FCC">
            <w:pPr>
              <w:spacing w:before="0" w:after="0" w:line="240" w:lineRule="auto"/>
              <w:textAlignment w:val="baseline"/>
              <w:rPr>
                <w:rFonts w:eastAsia="Times New Roman" w:cstheme="minorHAnsi"/>
                <w:sz w:val="22"/>
                <w:szCs w:val="22"/>
              </w:rPr>
            </w:pPr>
            <w:r w:rsidRPr="004730AC">
              <w:rPr>
                <w:rFonts w:eastAsia="Times New Roman" w:cstheme="minorHAnsi"/>
                <w:sz w:val="22"/>
                <w:szCs w:val="22"/>
              </w:rPr>
              <w:t>Authorised and published by the Victorian Government, 1 Treasury Place, Melbourne. </w:t>
            </w:r>
          </w:p>
          <w:p w14:paraId="13684E70" w14:textId="77777777" w:rsidR="00F952D8" w:rsidRPr="004730AC" w:rsidRDefault="00F952D8" w:rsidP="00E10FCC">
            <w:pPr>
              <w:spacing w:before="0" w:after="0" w:line="240" w:lineRule="auto"/>
              <w:textAlignment w:val="baseline"/>
              <w:rPr>
                <w:rFonts w:eastAsia="Times New Roman" w:cstheme="minorHAnsi"/>
                <w:sz w:val="22"/>
                <w:szCs w:val="22"/>
              </w:rPr>
            </w:pPr>
            <w:r w:rsidRPr="004730AC">
              <w:rPr>
                <w:rFonts w:eastAsia="Times New Roman" w:cstheme="minorHAnsi"/>
                <w:sz w:val="22"/>
                <w:szCs w:val="22"/>
              </w:rPr>
              <w:t xml:space="preserve">© State of Victoria, Australia, Safer Care Victoria, </w:t>
            </w:r>
            <w:r w:rsidRPr="004730AC">
              <w:rPr>
                <w:rFonts w:eastAsia="Times New Roman" w:cstheme="minorHAnsi"/>
                <w:color w:val="C00000"/>
                <w:sz w:val="22"/>
                <w:szCs w:val="22"/>
              </w:rPr>
              <w:t>month year </w:t>
            </w:r>
          </w:p>
          <w:p w14:paraId="7FC80442" w14:textId="77777777" w:rsidR="00E10FCC" w:rsidRPr="004730AC" w:rsidRDefault="00E10FCC" w:rsidP="00E10FCC">
            <w:pPr>
              <w:spacing w:before="0" w:after="0" w:line="240" w:lineRule="auto"/>
              <w:textAlignment w:val="baseline"/>
              <w:rPr>
                <w:rFonts w:eastAsia="Times New Roman" w:cstheme="minorHAnsi"/>
                <w:sz w:val="22"/>
                <w:szCs w:val="22"/>
              </w:rPr>
            </w:pPr>
          </w:p>
          <w:p w14:paraId="2395E9FE" w14:textId="4DAD1968" w:rsidR="00F952D8" w:rsidRPr="004730AC" w:rsidRDefault="00A15BAF" w:rsidP="00E10FCC">
            <w:pPr>
              <w:spacing w:before="0" w:after="0" w:line="240" w:lineRule="auto"/>
              <w:textAlignment w:val="baseline"/>
              <w:rPr>
                <w:rFonts w:eastAsia="Times New Roman" w:cstheme="minorHAnsi"/>
                <w:sz w:val="22"/>
                <w:szCs w:val="22"/>
              </w:rPr>
            </w:pPr>
            <w:r w:rsidRPr="00A15BAF">
              <w:rPr>
                <w:rFonts w:eastAsia="Times New Roman" w:cstheme="minorHAnsi"/>
                <w:b/>
                <w:bCs/>
                <w:sz w:val="22"/>
                <w:szCs w:val="22"/>
              </w:rPr>
              <w:t xml:space="preserve">ISBN </w:t>
            </w:r>
            <w:r w:rsidRPr="00A15BAF">
              <w:rPr>
                <w:rFonts w:eastAsia="Times New Roman" w:cstheme="minorHAnsi"/>
                <w:sz w:val="22"/>
                <w:szCs w:val="22"/>
              </w:rPr>
              <w:t>978-1-76131-990-7 (</w:t>
            </w:r>
            <w:r w:rsidRPr="00A15BAF">
              <w:rPr>
                <w:rFonts w:eastAsia="Times New Roman" w:cstheme="minorHAnsi"/>
                <w:b/>
                <w:bCs/>
                <w:sz w:val="22"/>
                <w:szCs w:val="22"/>
              </w:rPr>
              <w:t>pdf/online/MS word)</w:t>
            </w:r>
          </w:p>
          <w:p w14:paraId="501C9269" w14:textId="77777777" w:rsidR="00E10FCC" w:rsidRPr="004730AC" w:rsidRDefault="00F952D8" w:rsidP="00E10FCC">
            <w:pPr>
              <w:spacing w:before="0" w:after="0" w:line="240" w:lineRule="auto"/>
              <w:textAlignment w:val="baseline"/>
              <w:rPr>
                <w:rFonts w:eastAsia="Times New Roman" w:cstheme="minorHAnsi"/>
                <w:sz w:val="22"/>
                <w:szCs w:val="22"/>
              </w:rPr>
            </w:pPr>
            <w:r w:rsidRPr="004730AC">
              <w:rPr>
                <w:rFonts w:eastAsia="Times New Roman" w:cstheme="minorHAnsi"/>
                <w:sz w:val="22"/>
                <w:szCs w:val="22"/>
              </w:rPr>
              <w:t xml:space="preserve">Available at the </w:t>
            </w:r>
            <w:hyperlink r:id="rId19" w:tgtFrame="_blank" w:history="1">
              <w:r w:rsidRPr="004730AC">
                <w:rPr>
                  <w:rFonts w:eastAsia="Times New Roman" w:cstheme="minorHAnsi"/>
                  <w:color w:val="004C97"/>
                  <w:sz w:val="22"/>
                  <w:szCs w:val="22"/>
                  <w:u w:val="single"/>
                </w:rPr>
                <w:t>Safer Care Victoria website</w:t>
              </w:r>
            </w:hyperlink>
            <w:r w:rsidRPr="004730AC">
              <w:rPr>
                <w:rFonts w:eastAsia="Times New Roman" w:cstheme="minorHAnsi"/>
                <w:sz w:val="22"/>
                <w:szCs w:val="22"/>
              </w:rPr>
              <w:t xml:space="preserve"> &lt;https://</w:t>
            </w:r>
            <w:hyperlink r:id="rId20" w:tgtFrame="_blank" w:history="1">
              <w:r w:rsidRPr="004730AC">
                <w:rPr>
                  <w:rFonts w:eastAsia="Times New Roman" w:cstheme="minorHAnsi"/>
                  <w:sz w:val="22"/>
                  <w:szCs w:val="22"/>
                </w:rPr>
                <w:t>www.safercare.vic</w:t>
              </w:r>
            </w:hyperlink>
            <w:r w:rsidRPr="004730AC">
              <w:rPr>
                <w:rFonts w:eastAsia="Times New Roman" w:cstheme="minorHAnsi"/>
                <w:sz w:val="22"/>
                <w:szCs w:val="22"/>
              </w:rPr>
              <w:t>.gov.au&gt;</w:t>
            </w:r>
          </w:p>
          <w:p w14:paraId="493E7DCE" w14:textId="3758435A" w:rsidR="00F952D8" w:rsidRPr="004730AC" w:rsidRDefault="00F952D8" w:rsidP="00E10FCC">
            <w:pPr>
              <w:spacing w:before="0" w:after="0" w:line="240" w:lineRule="auto"/>
              <w:textAlignment w:val="baseline"/>
              <w:rPr>
                <w:rFonts w:eastAsia="Times New Roman" w:cstheme="minorHAnsi"/>
                <w:sz w:val="22"/>
                <w:szCs w:val="22"/>
              </w:rPr>
            </w:pPr>
            <w:r w:rsidRPr="004730AC">
              <w:rPr>
                <w:rFonts w:eastAsia="Times New Roman" w:cstheme="minorHAnsi"/>
                <w:sz w:val="22"/>
                <w:szCs w:val="22"/>
              </w:rPr>
              <w:t> </w:t>
            </w:r>
          </w:p>
          <w:p w14:paraId="7D6D1B14" w14:textId="77777777" w:rsidR="00F952D8" w:rsidRPr="004730AC" w:rsidRDefault="00F952D8" w:rsidP="00E10FCC">
            <w:pPr>
              <w:spacing w:before="0" w:after="0" w:line="240" w:lineRule="auto"/>
              <w:jc w:val="right"/>
              <w:textAlignment w:val="baseline"/>
              <w:rPr>
                <w:rFonts w:eastAsia="Times New Roman" w:cstheme="minorHAnsi"/>
                <w:sz w:val="22"/>
                <w:szCs w:val="22"/>
              </w:rPr>
            </w:pPr>
            <w:r w:rsidRPr="004730AC">
              <w:rPr>
                <w:rFonts w:eastAsia="Times New Roman" w:cstheme="minorHAnsi"/>
                <w:noProof/>
                <w:sz w:val="22"/>
                <w:szCs w:val="22"/>
              </w:rPr>
              <w:drawing>
                <wp:inline distT="0" distB="0" distL="0" distR="0" wp14:anchorId="7B3F5079" wp14:editId="46FF39E0">
                  <wp:extent cx="800100" cy="457200"/>
                  <wp:effectExtent l="0" t="0" r="0" b="0"/>
                  <wp:docPr id="1"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sidRPr="004730AC">
              <w:rPr>
                <w:rFonts w:eastAsia="Times New Roman" w:cstheme="minorHAnsi"/>
                <w:sz w:val="22"/>
                <w:szCs w:val="22"/>
              </w:rPr>
              <w:t> </w:t>
            </w:r>
          </w:p>
        </w:tc>
      </w:tr>
    </w:tbl>
    <w:p w14:paraId="49DCEAB9" w14:textId="77777777" w:rsidR="00F952D8" w:rsidRPr="004730AC" w:rsidRDefault="00F952D8">
      <w:pPr>
        <w:rPr>
          <w:rFonts w:eastAsiaTheme="majorEastAsia" w:cstheme="minorHAnsi"/>
          <w:b/>
          <w:bCs/>
          <w:color w:val="007586" w:themeColor="text2"/>
          <w:sz w:val="36"/>
          <w:szCs w:val="32"/>
        </w:rPr>
      </w:pPr>
      <w:r w:rsidRPr="004730AC">
        <w:rPr>
          <w:rFonts w:cstheme="minorHAnsi"/>
        </w:rPr>
        <w:br w:type="page"/>
      </w:r>
    </w:p>
    <w:sdt>
      <w:sdtPr>
        <w:rPr>
          <w:rFonts w:asciiTheme="minorHAnsi" w:eastAsiaTheme="minorEastAsia" w:hAnsiTheme="minorHAnsi" w:cstheme="minorBidi"/>
          <w:b w:val="0"/>
          <w:bCs w:val="0"/>
          <w:color w:val="auto"/>
          <w:spacing w:val="0"/>
          <w:sz w:val="20"/>
          <w:szCs w:val="20"/>
        </w:rPr>
        <w:id w:val="998696949"/>
        <w:docPartObj>
          <w:docPartGallery w:val="Table of Contents"/>
          <w:docPartUnique/>
        </w:docPartObj>
      </w:sdtPr>
      <w:sdtContent>
        <w:p w14:paraId="63D7AAE9" w14:textId="1D9CA71C" w:rsidR="003B3740" w:rsidRPr="004730AC" w:rsidRDefault="003B3740">
          <w:pPr>
            <w:pStyle w:val="TOCHeading"/>
            <w:rPr>
              <w:rFonts w:asciiTheme="minorHAnsi" w:hAnsiTheme="minorHAnsi" w:cstheme="minorHAnsi"/>
            </w:rPr>
          </w:pPr>
          <w:r w:rsidRPr="004730AC">
            <w:rPr>
              <w:rFonts w:asciiTheme="minorHAnsi" w:hAnsiTheme="minorHAnsi" w:cstheme="minorHAnsi"/>
            </w:rPr>
            <w:t>Contents</w:t>
          </w:r>
        </w:p>
        <w:p w14:paraId="0457A313" w14:textId="12283FAA" w:rsidR="002F1BC3" w:rsidRPr="003A092D" w:rsidRDefault="00940B85">
          <w:pPr>
            <w:pStyle w:val="TOC3"/>
            <w:rPr>
              <w:color w:val="auto"/>
              <w:kern w:val="2"/>
              <w:sz w:val="24"/>
              <w:szCs w:val="24"/>
              <w14:ligatures w14:val="standardContextual"/>
            </w:rPr>
          </w:pPr>
          <w:r w:rsidRPr="004730AC">
            <w:rPr>
              <w:rFonts w:cstheme="minorHAnsi"/>
              <w:bCs w:val="0"/>
            </w:rPr>
            <w:fldChar w:fldCharType="begin"/>
          </w:r>
          <w:r w:rsidRPr="004730AC">
            <w:rPr>
              <w:rFonts w:cstheme="minorHAnsi"/>
              <w:bCs w:val="0"/>
            </w:rPr>
            <w:instrText xml:space="preserve"> TOC \o "1-3" \h \z \u </w:instrText>
          </w:r>
          <w:r w:rsidRPr="004730AC">
            <w:rPr>
              <w:rFonts w:cstheme="minorHAnsi"/>
              <w:bCs w:val="0"/>
            </w:rPr>
            <w:fldChar w:fldCharType="separate"/>
          </w:r>
          <w:hyperlink w:anchor="_Toc207812591" w:history="1">
            <w:r w:rsidR="002F1BC3" w:rsidRPr="003A092D">
              <w:rPr>
                <w:rStyle w:val="Hyperlink"/>
                <w:rFonts w:cstheme="minorHAnsi"/>
              </w:rPr>
              <w:t>Abnormal Temperature</w:t>
            </w:r>
            <w:r w:rsidR="002F1BC3" w:rsidRPr="003A092D">
              <w:rPr>
                <w:webHidden/>
              </w:rPr>
              <w:tab/>
            </w:r>
            <w:r w:rsidR="002F1BC3" w:rsidRPr="003A092D">
              <w:rPr>
                <w:webHidden/>
              </w:rPr>
              <w:fldChar w:fldCharType="begin"/>
            </w:r>
            <w:r w:rsidR="002F1BC3" w:rsidRPr="003A092D">
              <w:rPr>
                <w:webHidden/>
              </w:rPr>
              <w:instrText xml:space="preserve"> PAGEREF _Toc207812591 \h </w:instrText>
            </w:r>
            <w:r w:rsidR="002F1BC3" w:rsidRPr="003A092D">
              <w:rPr>
                <w:webHidden/>
              </w:rPr>
            </w:r>
            <w:r w:rsidR="002F1BC3" w:rsidRPr="003A092D">
              <w:rPr>
                <w:webHidden/>
              </w:rPr>
              <w:fldChar w:fldCharType="separate"/>
            </w:r>
            <w:r w:rsidR="002F1BC3" w:rsidRPr="003A092D">
              <w:rPr>
                <w:webHidden/>
              </w:rPr>
              <w:t>4</w:t>
            </w:r>
            <w:r w:rsidR="002F1BC3" w:rsidRPr="003A092D">
              <w:rPr>
                <w:webHidden/>
              </w:rPr>
              <w:fldChar w:fldCharType="end"/>
            </w:r>
          </w:hyperlink>
        </w:p>
        <w:p w14:paraId="3117BAEA" w14:textId="1A03F363" w:rsidR="002F1BC3" w:rsidRPr="003A092D" w:rsidRDefault="002F1BC3">
          <w:pPr>
            <w:pStyle w:val="TOC3"/>
            <w:rPr>
              <w:color w:val="auto"/>
              <w:kern w:val="2"/>
              <w:sz w:val="24"/>
              <w:szCs w:val="24"/>
              <w14:ligatures w14:val="standardContextual"/>
            </w:rPr>
          </w:pPr>
          <w:hyperlink w:anchor="_Toc207812592" w:history="1">
            <w:r w:rsidRPr="003A092D">
              <w:rPr>
                <w:rStyle w:val="Hyperlink"/>
                <w:rFonts w:cstheme="minorHAnsi"/>
              </w:rPr>
              <w:t>Key Messages</w:t>
            </w:r>
            <w:r w:rsidRPr="003A092D">
              <w:rPr>
                <w:webHidden/>
              </w:rPr>
              <w:tab/>
            </w:r>
            <w:r w:rsidRPr="003A092D">
              <w:rPr>
                <w:webHidden/>
              </w:rPr>
              <w:fldChar w:fldCharType="begin"/>
            </w:r>
            <w:r w:rsidRPr="003A092D">
              <w:rPr>
                <w:webHidden/>
              </w:rPr>
              <w:instrText xml:space="preserve"> PAGEREF _Toc207812592 \h </w:instrText>
            </w:r>
            <w:r w:rsidRPr="003A092D">
              <w:rPr>
                <w:webHidden/>
              </w:rPr>
            </w:r>
            <w:r w:rsidRPr="003A092D">
              <w:rPr>
                <w:webHidden/>
              </w:rPr>
              <w:fldChar w:fldCharType="separate"/>
            </w:r>
            <w:r w:rsidRPr="003A092D">
              <w:rPr>
                <w:webHidden/>
              </w:rPr>
              <w:t>4</w:t>
            </w:r>
            <w:r w:rsidRPr="003A092D">
              <w:rPr>
                <w:webHidden/>
              </w:rPr>
              <w:fldChar w:fldCharType="end"/>
            </w:r>
          </w:hyperlink>
        </w:p>
        <w:p w14:paraId="766A6085" w14:textId="32032D8C" w:rsidR="002F1BC3" w:rsidRPr="003A092D" w:rsidRDefault="002F1BC3">
          <w:pPr>
            <w:pStyle w:val="TOC3"/>
            <w:rPr>
              <w:color w:val="auto"/>
              <w:kern w:val="2"/>
              <w:sz w:val="24"/>
              <w:szCs w:val="24"/>
              <w14:ligatures w14:val="standardContextual"/>
            </w:rPr>
          </w:pPr>
          <w:hyperlink w:anchor="_Toc207812593" w:history="1">
            <w:r w:rsidRPr="003A092D">
              <w:rPr>
                <w:rStyle w:val="Hyperlink"/>
                <w:rFonts w:cstheme="minorHAnsi"/>
              </w:rPr>
              <w:t>Background</w:t>
            </w:r>
            <w:r w:rsidRPr="003A092D">
              <w:rPr>
                <w:webHidden/>
              </w:rPr>
              <w:tab/>
            </w:r>
            <w:r w:rsidRPr="003A092D">
              <w:rPr>
                <w:webHidden/>
              </w:rPr>
              <w:fldChar w:fldCharType="begin"/>
            </w:r>
            <w:r w:rsidRPr="003A092D">
              <w:rPr>
                <w:webHidden/>
              </w:rPr>
              <w:instrText xml:space="preserve"> PAGEREF _Toc207812593 \h </w:instrText>
            </w:r>
            <w:r w:rsidRPr="003A092D">
              <w:rPr>
                <w:webHidden/>
              </w:rPr>
            </w:r>
            <w:r w:rsidRPr="003A092D">
              <w:rPr>
                <w:webHidden/>
              </w:rPr>
              <w:fldChar w:fldCharType="separate"/>
            </w:r>
            <w:r w:rsidRPr="003A092D">
              <w:rPr>
                <w:webHidden/>
              </w:rPr>
              <w:t>4</w:t>
            </w:r>
            <w:r w:rsidRPr="003A092D">
              <w:rPr>
                <w:webHidden/>
              </w:rPr>
              <w:fldChar w:fldCharType="end"/>
            </w:r>
          </w:hyperlink>
        </w:p>
        <w:p w14:paraId="6A05D363" w14:textId="2A4DCCF6" w:rsidR="002F1BC3" w:rsidRPr="003A092D" w:rsidRDefault="002F1BC3">
          <w:pPr>
            <w:pStyle w:val="TOC3"/>
            <w:rPr>
              <w:color w:val="auto"/>
              <w:kern w:val="2"/>
              <w:sz w:val="24"/>
              <w:szCs w:val="24"/>
              <w14:ligatures w14:val="standardContextual"/>
            </w:rPr>
          </w:pPr>
          <w:hyperlink w:anchor="_Toc207812594" w:history="1">
            <w:r w:rsidRPr="003A092D">
              <w:rPr>
                <w:rStyle w:val="Hyperlink"/>
                <w:rFonts w:cstheme="minorHAnsi"/>
              </w:rPr>
              <w:t>Definitions</w:t>
            </w:r>
            <w:r w:rsidRPr="003A092D">
              <w:rPr>
                <w:webHidden/>
              </w:rPr>
              <w:tab/>
            </w:r>
            <w:r w:rsidRPr="003A092D">
              <w:rPr>
                <w:webHidden/>
              </w:rPr>
              <w:fldChar w:fldCharType="begin"/>
            </w:r>
            <w:r w:rsidRPr="003A092D">
              <w:rPr>
                <w:webHidden/>
              </w:rPr>
              <w:instrText xml:space="preserve"> PAGEREF _Toc207812594 \h </w:instrText>
            </w:r>
            <w:r w:rsidRPr="003A092D">
              <w:rPr>
                <w:webHidden/>
              </w:rPr>
            </w:r>
            <w:r w:rsidRPr="003A092D">
              <w:rPr>
                <w:webHidden/>
              </w:rPr>
              <w:fldChar w:fldCharType="separate"/>
            </w:r>
            <w:r w:rsidRPr="003A092D">
              <w:rPr>
                <w:webHidden/>
              </w:rPr>
              <w:t>5</w:t>
            </w:r>
            <w:r w:rsidRPr="003A092D">
              <w:rPr>
                <w:webHidden/>
              </w:rPr>
              <w:fldChar w:fldCharType="end"/>
            </w:r>
          </w:hyperlink>
        </w:p>
        <w:p w14:paraId="7C8B6D94" w14:textId="3611002C" w:rsidR="002F1BC3" w:rsidRPr="003A092D" w:rsidRDefault="002F1BC3">
          <w:pPr>
            <w:pStyle w:val="TOC3"/>
            <w:rPr>
              <w:color w:val="auto"/>
              <w:kern w:val="2"/>
              <w:sz w:val="24"/>
              <w:szCs w:val="24"/>
              <w14:ligatures w14:val="standardContextual"/>
            </w:rPr>
          </w:pPr>
          <w:hyperlink w:anchor="_Toc207812595" w:history="1">
            <w:r w:rsidRPr="003A092D">
              <w:rPr>
                <w:rStyle w:val="Hyperlink"/>
                <w:rFonts w:cstheme="minorHAnsi"/>
              </w:rPr>
              <w:t>Assessment</w:t>
            </w:r>
            <w:r w:rsidRPr="003A092D">
              <w:rPr>
                <w:webHidden/>
              </w:rPr>
              <w:tab/>
            </w:r>
            <w:r w:rsidRPr="003A092D">
              <w:rPr>
                <w:webHidden/>
              </w:rPr>
              <w:fldChar w:fldCharType="begin"/>
            </w:r>
            <w:r w:rsidRPr="003A092D">
              <w:rPr>
                <w:webHidden/>
              </w:rPr>
              <w:instrText xml:space="preserve"> PAGEREF _Toc207812595 \h </w:instrText>
            </w:r>
            <w:r w:rsidRPr="003A092D">
              <w:rPr>
                <w:webHidden/>
              </w:rPr>
            </w:r>
            <w:r w:rsidRPr="003A092D">
              <w:rPr>
                <w:webHidden/>
              </w:rPr>
              <w:fldChar w:fldCharType="separate"/>
            </w:r>
            <w:r w:rsidRPr="003A092D">
              <w:rPr>
                <w:webHidden/>
              </w:rPr>
              <w:t>6</w:t>
            </w:r>
            <w:r w:rsidRPr="003A092D">
              <w:rPr>
                <w:webHidden/>
              </w:rPr>
              <w:fldChar w:fldCharType="end"/>
            </w:r>
          </w:hyperlink>
        </w:p>
        <w:p w14:paraId="0BF7C732" w14:textId="5147E0C2" w:rsidR="002F1BC3" w:rsidRPr="003A092D" w:rsidRDefault="002F1BC3">
          <w:pPr>
            <w:pStyle w:val="TOC3"/>
            <w:rPr>
              <w:color w:val="auto"/>
              <w:kern w:val="2"/>
              <w:sz w:val="24"/>
              <w:szCs w:val="24"/>
              <w14:ligatures w14:val="standardContextual"/>
            </w:rPr>
          </w:pPr>
          <w:hyperlink w:anchor="_Toc207812596" w:history="1">
            <w:r w:rsidRPr="003A092D">
              <w:rPr>
                <w:rStyle w:val="Hyperlink"/>
                <w:rFonts w:cstheme="minorHAnsi"/>
              </w:rPr>
              <w:t>Management</w:t>
            </w:r>
            <w:r w:rsidRPr="003A092D">
              <w:rPr>
                <w:webHidden/>
              </w:rPr>
              <w:tab/>
            </w:r>
            <w:r w:rsidRPr="003A092D">
              <w:rPr>
                <w:webHidden/>
              </w:rPr>
              <w:fldChar w:fldCharType="begin"/>
            </w:r>
            <w:r w:rsidRPr="003A092D">
              <w:rPr>
                <w:webHidden/>
              </w:rPr>
              <w:instrText xml:space="preserve"> PAGEREF _Toc207812596 \h </w:instrText>
            </w:r>
            <w:r w:rsidRPr="003A092D">
              <w:rPr>
                <w:webHidden/>
              </w:rPr>
            </w:r>
            <w:r w:rsidRPr="003A092D">
              <w:rPr>
                <w:webHidden/>
              </w:rPr>
              <w:fldChar w:fldCharType="separate"/>
            </w:r>
            <w:r w:rsidRPr="003A092D">
              <w:rPr>
                <w:webHidden/>
              </w:rPr>
              <w:t>6</w:t>
            </w:r>
            <w:r w:rsidRPr="003A092D">
              <w:rPr>
                <w:webHidden/>
              </w:rPr>
              <w:fldChar w:fldCharType="end"/>
            </w:r>
          </w:hyperlink>
        </w:p>
        <w:p w14:paraId="3BA18987" w14:textId="3697752A" w:rsidR="002F1BC3" w:rsidRPr="003A092D" w:rsidRDefault="002F1BC3">
          <w:pPr>
            <w:pStyle w:val="TOC3"/>
            <w:rPr>
              <w:color w:val="auto"/>
              <w:kern w:val="2"/>
              <w:sz w:val="24"/>
              <w:szCs w:val="24"/>
              <w14:ligatures w14:val="standardContextual"/>
            </w:rPr>
          </w:pPr>
          <w:hyperlink w:anchor="_Toc207812597" w:history="1">
            <w:r w:rsidRPr="003A092D">
              <w:rPr>
                <w:rStyle w:val="Hyperlink"/>
                <w:rFonts w:cstheme="minorHAnsi"/>
              </w:rPr>
              <w:t>When to seek medical attention</w:t>
            </w:r>
            <w:r w:rsidRPr="003A092D">
              <w:rPr>
                <w:webHidden/>
              </w:rPr>
              <w:tab/>
            </w:r>
            <w:r w:rsidRPr="003A092D">
              <w:rPr>
                <w:webHidden/>
              </w:rPr>
              <w:fldChar w:fldCharType="begin"/>
            </w:r>
            <w:r w:rsidRPr="003A092D">
              <w:rPr>
                <w:webHidden/>
              </w:rPr>
              <w:instrText xml:space="preserve"> PAGEREF _Toc207812597 \h </w:instrText>
            </w:r>
            <w:r w:rsidRPr="003A092D">
              <w:rPr>
                <w:webHidden/>
              </w:rPr>
            </w:r>
            <w:r w:rsidRPr="003A092D">
              <w:rPr>
                <w:webHidden/>
              </w:rPr>
              <w:fldChar w:fldCharType="separate"/>
            </w:r>
            <w:r w:rsidRPr="003A092D">
              <w:rPr>
                <w:webHidden/>
              </w:rPr>
              <w:t>7</w:t>
            </w:r>
            <w:r w:rsidRPr="003A092D">
              <w:rPr>
                <w:webHidden/>
              </w:rPr>
              <w:fldChar w:fldCharType="end"/>
            </w:r>
          </w:hyperlink>
        </w:p>
        <w:p w14:paraId="3F25DB02" w14:textId="4092ACFB" w:rsidR="002F1BC3" w:rsidRPr="003A092D" w:rsidRDefault="002F1BC3">
          <w:pPr>
            <w:pStyle w:val="TOC3"/>
            <w:rPr>
              <w:color w:val="auto"/>
              <w:kern w:val="2"/>
              <w:sz w:val="24"/>
              <w:szCs w:val="24"/>
              <w14:ligatures w14:val="standardContextual"/>
            </w:rPr>
          </w:pPr>
          <w:hyperlink w:anchor="_Toc207812598" w:history="1">
            <w:r w:rsidRPr="003A092D">
              <w:rPr>
                <w:rStyle w:val="Hyperlink"/>
                <w:rFonts w:cstheme="minorHAnsi"/>
              </w:rPr>
              <w:t>Referrals</w:t>
            </w:r>
            <w:r w:rsidRPr="003A092D">
              <w:rPr>
                <w:webHidden/>
              </w:rPr>
              <w:tab/>
            </w:r>
            <w:r w:rsidRPr="003A092D">
              <w:rPr>
                <w:webHidden/>
              </w:rPr>
              <w:fldChar w:fldCharType="begin"/>
            </w:r>
            <w:r w:rsidRPr="003A092D">
              <w:rPr>
                <w:webHidden/>
              </w:rPr>
              <w:instrText xml:space="preserve"> PAGEREF _Toc207812598 \h </w:instrText>
            </w:r>
            <w:r w:rsidRPr="003A092D">
              <w:rPr>
                <w:webHidden/>
              </w:rPr>
            </w:r>
            <w:r w:rsidRPr="003A092D">
              <w:rPr>
                <w:webHidden/>
              </w:rPr>
              <w:fldChar w:fldCharType="separate"/>
            </w:r>
            <w:r w:rsidRPr="003A092D">
              <w:rPr>
                <w:webHidden/>
              </w:rPr>
              <w:t>8</w:t>
            </w:r>
            <w:r w:rsidRPr="003A092D">
              <w:rPr>
                <w:webHidden/>
              </w:rPr>
              <w:fldChar w:fldCharType="end"/>
            </w:r>
          </w:hyperlink>
        </w:p>
        <w:p w14:paraId="2A4FA2D6" w14:textId="49128BC9" w:rsidR="002F1BC3" w:rsidRPr="003A092D" w:rsidRDefault="002F1BC3">
          <w:pPr>
            <w:pStyle w:val="TOC3"/>
            <w:rPr>
              <w:color w:val="auto"/>
              <w:kern w:val="2"/>
              <w:sz w:val="24"/>
              <w:szCs w:val="24"/>
              <w14:ligatures w14:val="standardContextual"/>
            </w:rPr>
          </w:pPr>
          <w:hyperlink w:anchor="_Toc207812599" w:history="1">
            <w:r w:rsidRPr="003A092D">
              <w:rPr>
                <w:rStyle w:val="Hyperlink"/>
                <w:rFonts w:cstheme="minorHAnsi"/>
              </w:rPr>
              <w:t>Information for health professionals</w:t>
            </w:r>
            <w:r w:rsidRPr="003A092D">
              <w:rPr>
                <w:webHidden/>
              </w:rPr>
              <w:tab/>
            </w:r>
            <w:r w:rsidRPr="003A092D">
              <w:rPr>
                <w:webHidden/>
              </w:rPr>
              <w:fldChar w:fldCharType="begin"/>
            </w:r>
            <w:r w:rsidRPr="003A092D">
              <w:rPr>
                <w:webHidden/>
              </w:rPr>
              <w:instrText xml:space="preserve"> PAGEREF _Toc207812599 \h </w:instrText>
            </w:r>
            <w:r w:rsidRPr="003A092D">
              <w:rPr>
                <w:webHidden/>
              </w:rPr>
            </w:r>
            <w:r w:rsidRPr="003A092D">
              <w:rPr>
                <w:webHidden/>
              </w:rPr>
              <w:fldChar w:fldCharType="separate"/>
            </w:r>
            <w:r w:rsidRPr="003A092D">
              <w:rPr>
                <w:webHidden/>
              </w:rPr>
              <w:t>8</w:t>
            </w:r>
            <w:r w:rsidRPr="003A092D">
              <w:rPr>
                <w:webHidden/>
              </w:rPr>
              <w:fldChar w:fldCharType="end"/>
            </w:r>
          </w:hyperlink>
        </w:p>
        <w:p w14:paraId="4C26ADAE" w14:textId="1E3B5671" w:rsidR="002F1BC3" w:rsidRPr="003A092D" w:rsidRDefault="002F1BC3">
          <w:pPr>
            <w:pStyle w:val="TOC3"/>
            <w:rPr>
              <w:color w:val="auto"/>
              <w:kern w:val="2"/>
              <w:sz w:val="24"/>
              <w:szCs w:val="24"/>
              <w14:ligatures w14:val="standardContextual"/>
            </w:rPr>
          </w:pPr>
          <w:hyperlink w:anchor="_Toc207812600" w:history="1">
            <w:r w:rsidRPr="003A092D">
              <w:rPr>
                <w:rStyle w:val="Hyperlink"/>
                <w:rFonts w:cstheme="minorHAnsi"/>
              </w:rPr>
              <w:t>Information for families</w:t>
            </w:r>
            <w:r w:rsidRPr="003A092D">
              <w:rPr>
                <w:webHidden/>
              </w:rPr>
              <w:tab/>
            </w:r>
            <w:r w:rsidRPr="003A092D">
              <w:rPr>
                <w:webHidden/>
              </w:rPr>
              <w:fldChar w:fldCharType="begin"/>
            </w:r>
            <w:r w:rsidRPr="003A092D">
              <w:rPr>
                <w:webHidden/>
              </w:rPr>
              <w:instrText xml:space="preserve"> PAGEREF _Toc207812600 \h </w:instrText>
            </w:r>
            <w:r w:rsidRPr="003A092D">
              <w:rPr>
                <w:webHidden/>
              </w:rPr>
            </w:r>
            <w:r w:rsidRPr="003A092D">
              <w:rPr>
                <w:webHidden/>
              </w:rPr>
              <w:fldChar w:fldCharType="separate"/>
            </w:r>
            <w:r w:rsidRPr="003A092D">
              <w:rPr>
                <w:webHidden/>
              </w:rPr>
              <w:t>9</w:t>
            </w:r>
            <w:r w:rsidRPr="003A092D">
              <w:rPr>
                <w:webHidden/>
              </w:rPr>
              <w:fldChar w:fldCharType="end"/>
            </w:r>
          </w:hyperlink>
        </w:p>
        <w:p w14:paraId="02E1C00F" w14:textId="14B136EB" w:rsidR="002F1BC3" w:rsidRPr="003A092D" w:rsidRDefault="002F1BC3">
          <w:pPr>
            <w:pStyle w:val="TOC3"/>
            <w:rPr>
              <w:color w:val="auto"/>
              <w:kern w:val="2"/>
              <w:sz w:val="24"/>
              <w:szCs w:val="24"/>
              <w14:ligatures w14:val="standardContextual"/>
            </w:rPr>
          </w:pPr>
          <w:hyperlink w:anchor="_Toc207812601" w:history="1">
            <w:r w:rsidRPr="003A092D">
              <w:rPr>
                <w:rStyle w:val="Hyperlink"/>
                <w:rFonts w:cstheme="minorHAnsi"/>
              </w:rPr>
              <w:t>References</w:t>
            </w:r>
            <w:r w:rsidRPr="003A092D">
              <w:rPr>
                <w:webHidden/>
              </w:rPr>
              <w:tab/>
            </w:r>
            <w:r w:rsidRPr="003A092D">
              <w:rPr>
                <w:webHidden/>
              </w:rPr>
              <w:fldChar w:fldCharType="begin"/>
            </w:r>
            <w:r w:rsidRPr="003A092D">
              <w:rPr>
                <w:webHidden/>
              </w:rPr>
              <w:instrText xml:space="preserve"> PAGEREF _Toc207812601 \h </w:instrText>
            </w:r>
            <w:r w:rsidRPr="003A092D">
              <w:rPr>
                <w:webHidden/>
              </w:rPr>
            </w:r>
            <w:r w:rsidRPr="003A092D">
              <w:rPr>
                <w:webHidden/>
              </w:rPr>
              <w:fldChar w:fldCharType="separate"/>
            </w:r>
            <w:r w:rsidRPr="003A092D">
              <w:rPr>
                <w:webHidden/>
              </w:rPr>
              <w:t>9</w:t>
            </w:r>
            <w:r w:rsidRPr="003A092D">
              <w:rPr>
                <w:webHidden/>
              </w:rPr>
              <w:fldChar w:fldCharType="end"/>
            </w:r>
          </w:hyperlink>
        </w:p>
        <w:p w14:paraId="2991BCBE" w14:textId="780D6A96" w:rsidR="002F1BC3" w:rsidRPr="003A092D" w:rsidRDefault="002F1BC3">
          <w:pPr>
            <w:pStyle w:val="TOC3"/>
            <w:rPr>
              <w:color w:val="auto"/>
              <w:kern w:val="2"/>
              <w:sz w:val="24"/>
              <w:szCs w:val="24"/>
              <w14:ligatures w14:val="standardContextual"/>
            </w:rPr>
          </w:pPr>
          <w:hyperlink w:anchor="_Toc207812602" w:history="1">
            <w:r w:rsidRPr="003A092D">
              <w:rPr>
                <w:rStyle w:val="Hyperlink"/>
                <w:rFonts w:cstheme="minorHAnsi"/>
              </w:rPr>
              <w:t>Additional literature accessed</w:t>
            </w:r>
            <w:r w:rsidRPr="003A092D">
              <w:rPr>
                <w:webHidden/>
              </w:rPr>
              <w:tab/>
            </w:r>
            <w:r w:rsidRPr="003A092D">
              <w:rPr>
                <w:webHidden/>
              </w:rPr>
              <w:fldChar w:fldCharType="begin"/>
            </w:r>
            <w:r w:rsidRPr="003A092D">
              <w:rPr>
                <w:webHidden/>
              </w:rPr>
              <w:instrText xml:space="preserve"> PAGEREF _Toc207812602 \h </w:instrText>
            </w:r>
            <w:r w:rsidRPr="003A092D">
              <w:rPr>
                <w:webHidden/>
              </w:rPr>
            </w:r>
            <w:r w:rsidRPr="003A092D">
              <w:rPr>
                <w:webHidden/>
              </w:rPr>
              <w:fldChar w:fldCharType="separate"/>
            </w:r>
            <w:r w:rsidRPr="003A092D">
              <w:rPr>
                <w:webHidden/>
              </w:rPr>
              <w:t>10</w:t>
            </w:r>
            <w:r w:rsidRPr="003A092D">
              <w:rPr>
                <w:webHidden/>
              </w:rPr>
              <w:fldChar w:fldCharType="end"/>
            </w:r>
          </w:hyperlink>
        </w:p>
        <w:p w14:paraId="57028ED4" w14:textId="77C0AF23" w:rsidR="002F1BC3" w:rsidRDefault="002F1BC3">
          <w:pPr>
            <w:pStyle w:val="TOC1"/>
            <w:rPr>
              <w:b w:val="0"/>
              <w:kern w:val="2"/>
              <w:sz w:val="24"/>
              <w:szCs w:val="24"/>
              <w:lang w:eastAsia="en-AU"/>
              <w14:ligatures w14:val="standardContextual"/>
            </w:rPr>
          </w:pPr>
          <w:hyperlink w:anchor="_Toc207812603" w:history="1">
            <w:r w:rsidRPr="003A092D">
              <w:rPr>
                <w:rStyle w:val="Hyperlink"/>
                <w:b w:val="0"/>
                <w:bCs/>
              </w:rPr>
              <w:t>Abnormal temperature flowchart</w:t>
            </w:r>
            <w:r w:rsidRPr="003A092D">
              <w:rPr>
                <w:b w:val="0"/>
                <w:bCs/>
                <w:webHidden/>
              </w:rPr>
              <w:tab/>
            </w:r>
            <w:r w:rsidRPr="003A092D">
              <w:rPr>
                <w:b w:val="0"/>
                <w:bCs/>
                <w:webHidden/>
              </w:rPr>
              <w:fldChar w:fldCharType="begin"/>
            </w:r>
            <w:r w:rsidRPr="003A092D">
              <w:rPr>
                <w:b w:val="0"/>
                <w:bCs/>
                <w:webHidden/>
              </w:rPr>
              <w:instrText xml:space="preserve"> PAGEREF _Toc207812603 \h </w:instrText>
            </w:r>
            <w:r w:rsidRPr="003A092D">
              <w:rPr>
                <w:b w:val="0"/>
                <w:bCs/>
                <w:webHidden/>
              </w:rPr>
            </w:r>
            <w:r w:rsidRPr="003A092D">
              <w:rPr>
                <w:b w:val="0"/>
                <w:bCs/>
                <w:webHidden/>
              </w:rPr>
              <w:fldChar w:fldCharType="separate"/>
            </w:r>
            <w:r w:rsidRPr="003A092D">
              <w:rPr>
                <w:b w:val="0"/>
                <w:bCs/>
                <w:webHidden/>
              </w:rPr>
              <w:t>11</w:t>
            </w:r>
            <w:r w:rsidRPr="003A092D">
              <w:rPr>
                <w:b w:val="0"/>
                <w:bCs/>
                <w:webHidden/>
              </w:rPr>
              <w:fldChar w:fldCharType="end"/>
            </w:r>
          </w:hyperlink>
        </w:p>
        <w:p w14:paraId="63C48B47" w14:textId="182E48A3" w:rsidR="003B3740" w:rsidRPr="004730AC" w:rsidRDefault="00940B85">
          <w:pPr>
            <w:rPr>
              <w:rFonts w:cstheme="minorHAnsi"/>
            </w:rPr>
          </w:pPr>
          <w:r w:rsidRPr="004730AC">
            <w:rPr>
              <w:rFonts w:cstheme="minorHAnsi"/>
              <w:bCs/>
              <w:noProof/>
              <w:color w:val="000000" w:themeColor="text1"/>
              <w:sz w:val="22"/>
            </w:rPr>
            <w:fldChar w:fldCharType="end"/>
          </w:r>
        </w:p>
      </w:sdtContent>
    </w:sdt>
    <w:p w14:paraId="4FDED871" w14:textId="77777777" w:rsidR="003B3740" w:rsidRPr="004730AC" w:rsidRDefault="003B3740">
      <w:pPr>
        <w:rPr>
          <w:rFonts w:eastAsiaTheme="majorEastAsia" w:cstheme="minorHAnsi"/>
          <w:b/>
          <w:bCs/>
          <w:color w:val="007586" w:themeColor="text2"/>
          <w:sz w:val="36"/>
          <w:szCs w:val="32"/>
        </w:rPr>
      </w:pPr>
      <w:r w:rsidRPr="004730AC">
        <w:rPr>
          <w:rFonts w:cstheme="minorHAnsi"/>
        </w:rPr>
        <w:br w:type="page"/>
      </w:r>
    </w:p>
    <w:p w14:paraId="265A5EA4" w14:textId="3B9149BA" w:rsidR="00E62630" w:rsidRPr="004730AC" w:rsidRDefault="57D807F5" w:rsidP="00983825">
      <w:pPr>
        <w:pStyle w:val="Heading3"/>
        <w:rPr>
          <w:rFonts w:asciiTheme="minorHAnsi" w:hAnsiTheme="minorHAnsi" w:cstheme="minorHAnsi"/>
          <w:color w:val="FFFFFF" w:themeColor="background1"/>
          <w:lang w:eastAsia="en-US"/>
        </w:rPr>
      </w:pPr>
      <w:bookmarkStart w:id="0" w:name="_Toc207812591"/>
      <w:r w:rsidRPr="004730AC">
        <w:rPr>
          <w:rFonts w:asciiTheme="minorHAnsi" w:hAnsiTheme="minorHAnsi" w:cstheme="minorHAnsi"/>
          <w:sz w:val="44"/>
          <w:szCs w:val="44"/>
        </w:rPr>
        <w:lastRenderedPageBreak/>
        <w:t>Abnormal Temperature</w:t>
      </w:r>
      <w:bookmarkEnd w:id="0"/>
      <w:r w:rsidR="00E62630" w:rsidRPr="004730AC">
        <w:rPr>
          <w:rFonts w:asciiTheme="minorHAnsi" w:hAnsiTheme="minorHAnsi" w:cstheme="minorHAnsi"/>
          <w:color w:val="FFFFFF" w:themeColor="background1"/>
          <w:lang w:eastAsia="en-US"/>
        </w:rPr>
        <w:br/>
      </w: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E62630" w:rsidRPr="004730AC" w14:paraId="19D4EBCF" w14:textId="77777777" w:rsidTr="043482B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32203D1A" w14:textId="557AA81B" w:rsidR="00E62630" w:rsidRPr="004730AC" w:rsidRDefault="313EBD5A" w:rsidP="003B3740">
            <w:pPr>
              <w:pStyle w:val="Heading3"/>
              <w:rPr>
                <w:rFonts w:asciiTheme="minorHAnsi" w:hAnsiTheme="minorHAnsi" w:cstheme="minorHAnsi"/>
                <w:color w:val="FFFFFF" w:themeColor="background1"/>
                <w:sz w:val="20"/>
                <w:szCs w:val="20"/>
              </w:rPr>
            </w:pPr>
            <w:bookmarkStart w:id="1" w:name="_Toc207812592"/>
            <w:r w:rsidRPr="004730AC">
              <w:rPr>
                <w:rFonts w:asciiTheme="minorHAnsi" w:hAnsiTheme="minorHAnsi" w:cstheme="minorHAnsi"/>
                <w:color w:val="FFFFFF" w:themeColor="background1"/>
              </w:rPr>
              <w:t>Key Messages</w:t>
            </w:r>
            <w:bookmarkEnd w:id="1"/>
          </w:p>
        </w:tc>
      </w:tr>
      <w:tr w:rsidR="000A3D8A" w:rsidRPr="004730AC" w14:paraId="5770E530" w14:textId="77777777" w:rsidTr="043482BF">
        <w:trPr>
          <w:trHeight w:val="454"/>
        </w:trPr>
        <w:tc>
          <w:tcPr>
            <w:tcW w:w="10477" w:type="dxa"/>
            <w:tcBorders>
              <w:top w:val="single" w:sz="4" w:space="0" w:color="auto"/>
              <w:left w:val="single" w:sz="4" w:space="0" w:color="auto"/>
              <w:bottom w:val="single" w:sz="6" w:space="0" w:color="auto"/>
            </w:tcBorders>
            <w:shd w:val="clear" w:color="auto" w:fill="CCE2E8" w:themeFill="background2" w:themeFillShade="E6"/>
            <w:tcMar>
              <w:left w:w="105" w:type="dxa"/>
              <w:right w:w="105" w:type="dxa"/>
            </w:tcMar>
            <w:vAlign w:val="center"/>
          </w:tcPr>
          <w:p w14:paraId="7808DBC2" w14:textId="09D3AA48" w:rsidR="00D40FBE" w:rsidRPr="004730AC" w:rsidRDefault="007C733E" w:rsidP="00D40FBE">
            <w:pPr>
              <w:pStyle w:val="SCVbullet1"/>
              <w:rPr>
                <w:rFonts w:cstheme="minorHAnsi"/>
                <w:color w:val="000000" w:themeColor="text1"/>
              </w:rPr>
            </w:pPr>
            <w:r w:rsidRPr="004730AC">
              <w:rPr>
                <w:rFonts w:cstheme="minorHAnsi"/>
                <w:color w:val="000000" w:themeColor="text1"/>
              </w:rPr>
              <w:t xml:space="preserve">A normal body temperature for a </w:t>
            </w:r>
            <w:r w:rsidR="00B01371" w:rsidRPr="004730AC">
              <w:rPr>
                <w:rFonts w:cstheme="minorHAnsi"/>
                <w:color w:val="000000" w:themeColor="text1"/>
              </w:rPr>
              <w:t>newborn/infant/</w:t>
            </w:r>
            <w:r w:rsidRPr="004730AC">
              <w:rPr>
                <w:rFonts w:cstheme="minorHAnsi"/>
                <w:color w:val="000000" w:themeColor="text1"/>
              </w:rPr>
              <w:t>child is 36.5</w:t>
            </w:r>
            <w:r w:rsidR="00F839C4" w:rsidRPr="004730AC">
              <w:rPr>
                <w:rFonts w:eastAsiaTheme="minorEastAsia" w:cstheme="minorHAnsi"/>
                <w:color w:val="000000" w:themeColor="text1"/>
              </w:rPr>
              <w:t>°C</w:t>
            </w:r>
            <w:r w:rsidRPr="004730AC">
              <w:rPr>
                <w:rFonts w:cstheme="minorHAnsi"/>
                <w:color w:val="000000" w:themeColor="text1"/>
              </w:rPr>
              <w:t xml:space="preserve"> </w:t>
            </w:r>
            <w:r w:rsidR="00DA5544" w:rsidRPr="004730AC">
              <w:rPr>
                <w:rFonts w:cstheme="minorHAnsi"/>
                <w:color w:val="000000" w:themeColor="text1"/>
              </w:rPr>
              <w:t>–</w:t>
            </w:r>
            <w:r w:rsidRPr="004730AC">
              <w:rPr>
                <w:rFonts w:cstheme="minorHAnsi"/>
                <w:color w:val="000000" w:themeColor="text1"/>
              </w:rPr>
              <w:t xml:space="preserve"> </w:t>
            </w:r>
            <w:r w:rsidR="00DA5544" w:rsidRPr="004730AC">
              <w:rPr>
                <w:rFonts w:cstheme="minorHAnsi"/>
                <w:color w:val="000000" w:themeColor="text1"/>
              </w:rPr>
              <w:t>37.</w:t>
            </w:r>
            <w:r w:rsidR="008F3D2D" w:rsidRPr="004730AC">
              <w:rPr>
                <w:rFonts w:cstheme="minorHAnsi"/>
                <w:color w:val="000000" w:themeColor="text1"/>
              </w:rPr>
              <w:t>9</w:t>
            </w:r>
            <w:r w:rsidR="00F839C4" w:rsidRPr="004730AC">
              <w:rPr>
                <w:rFonts w:eastAsiaTheme="minorEastAsia" w:cstheme="minorHAnsi"/>
                <w:color w:val="000000" w:themeColor="text1"/>
              </w:rPr>
              <w:t>°C</w:t>
            </w:r>
            <w:r w:rsidR="0026623D" w:rsidRPr="004730AC">
              <w:rPr>
                <w:rFonts w:eastAsiaTheme="minorEastAsia" w:cstheme="minorHAnsi"/>
                <w:color w:val="000000" w:themeColor="text1"/>
              </w:rPr>
              <w:t>.</w:t>
            </w:r>
            <w:r w:rsidR="0026623D" w:rsidRPr="004730AC">
              <w:rPr>
                <w:rStyle w:val="FootnoteReference"/>
                <w:rFonts w:eastAsiaTheme="minorEastAsia" w:cstheme="minorHAnsi"/>
                <w:color w:val="000000" w:themeColor="text1"/>
              </w:rPr>
              <w:footnoteReference w:id="2"/>
            </w:r>
          </w:p>
          <w:p w14:paraId="34EA4134" w14:textId="30A06121" w:rsidR="00DA5544" w:rsidRPr="004730AC" w:rsidRDefault="7A107B53" w:rsidP="00D40FBE">
            <w:pPr>
              <w:pStyle w:val="SCVbullet1"/>
              <w:rPr>
                <w:rFonts w:cstheme="minorHAnsi"/>
                <w:color w:val="000000" w:themeColor="text1"/>
              </w:rPr>
            </w:pPr>
            <w:r w:rsidRPr="004730AC">
              <w:rPr>
                <w:rFonts w:cstheme="minorHAnsi"/>
                <w:color w:val="000000" w:themeColor="text1"/>
              </w:rPr>
              <w:t>A</w:t>
            </w:r>
            <w:r w:rsidR="490E0555" w:rsidRPr="004730AC">
              <w:rPr>
                <w:rFonts w:cstheme="minorHAnsi"/>
                <w:color w:val="000000" w:themeColor="text1"/>
              </w:rPr>
              <w:t xml:space="preserve">n abnormal </w:t>
            </w:r>
            <w:r w:rsidR="6CD07DC4" w:rsidRPr="004730AC">
              <w:rPr>
                <w:rFonts w:cstheme="minorHAnsi"/>
                <w:color w:val="000000" w:themeColor="text1"/>
              </w:rPr>
              <w:t xml:space="preserve">body </w:t>
            </w:r>
            <w:r w:rsidR="490E0555" w:rsidRPr="004730AC">
              <w:rPr>
                <w:rFonts w:cstheme="minorHAnsi"/>
                <w:color w:val="000000" w:themeColor="text1"/>
              </w:rPr>
              <w:t>temperature</w:t>
            </w:r>
            <w:r w:rsidR="525C870D" w:rsidRPr="004730AC">
              <w:rPr>
                <w:rFonts w:cstheme="minorHAnsi"/>
                <w:color w:val="000000" w:themeColor="text1"/>
              </w:rPr>
              <w:t xml:space="preserve"> for a</w:t>
            </w:r>
            <w:r w:rsidR="15966D03" w:rsidRPr="004730AC">
              <w:rPr>
                <w:rFonts w:cstheme="minorHAnsi"/>
                <w:color w:val="000000" w:themeColor="text1"/>
              </w:rPr>
              <w:t xml:space="preserve"> newborn/infant/child </w:t>
            </w:r>
            <w:r w:rsidRPr="004730AC">
              <w:rPr>
                <w:rFonts w:cstheme="minorHAnsi"/>
                <w:color w:val="000000" w:themeColor="text1"/>
              </w:rPr>
              <w:t xml:space="preserve">refers to </w:t>
            </w:r>
            <w:r w:rsidR="525C870D" w:rsidRPr="004730AC">
              <w:rPr>
                <w:rFonts w:cstheme="minorHAnsi"/>
                <w:color w:val="000000" w:themeColor="text1"/>
              </w:rPr>
              <w:t>a</w:t>
            </w:r>
            <w:r w:rsidR="490E0555" w:rsidRPr="004730AC">
              <w:rPr>
                <w:rFonts w:cstheme="minorHAnsi"/>
                <w:color w:val="000000" w:themeColor="text1"/>
              </w:rPr>
              <w:t xml:space="preserve"> </w:t>
            </w:r>
            <w:r w:rsidR="525C870D" w:rsidRPr="004730AC">
              <w:rPr>
                <w:rFonts w:cstheme="minorHAnsi"/>
                <w:color w:val="000000" w:themeColor="text1"/>
              </w:rPr>
              <w:t xml:space="preserve">body </w:t>
            </w:r>
            <w:r w:rsidR="15966D03" w:rsidRPr="004730AC">
              <w:rPr>
                <w:rFonts w:cstheme="minorHAnsi"/>
                <w:color w:val="000000" w:themeColor="text1"/>
              </w:rPr>
              <w:t>temperature</w:t>
            </w:r>
            <w:r w:rsidR="3D1F34B1" w:rsidRPr="004730AC">
              <w:rPr>
                <w:rFonts w:cstheme="minorHAnsi"/>
                <w:color w:val="000000" w:themeColor="text1"/>
              </w:rPr>
              <w:t xml:space="preserve"> </w:t>
            </w:r>
            <w:r w:rsidR="3D1F34B1" w:rsidRPr="004730AC">
              <w:rPr>
                <w:rFonts w:cstheme="minorHAnsi"/>
                <w:b/>
                <w:bCs/>
                <w:color w:val="000000" w:themeColor="text1"/>
              </w:rPr>
              <w:t>below 36.5</w:t>
            </w:r>
            <w:r w:rsidR="3D1F34B1" w:rsidRPr="004730AC">
              <w:rPr>
                <w:rFonts w:eastAsiaTheme="minorEastAsia" w:cstheme="minorHAnsi"/>
                <w:b/>
                <w:bCs/>
                <w:color w:val="000000" w:themeColor="text1"/>
              </w:rPr>
              <w:t xml:space="preserve">°C </w:t>
            </w:r>
            <w:r w:rsidR="3C3825DB" w:rsidRPr="004730AC">
              <w:rPr>
                <w:rFonts w:eastAsiaTheme="minorEastAsia" w:cstheme="minorHAnsi"/>
                <w:b/>
                <w:bCs/>
                <w:color w:val="000000" w:themeColor="text1"/>
              </w:rPr>
              <w:t xml:space="preserve">and </w:t>
            </w:r>
            <w:r w:rsidR="3C3825DB" w:rsidRPr="004730AC">
              <w:rPr>
                <w:rFonts w:cstheme="minorHAnsi"/>
                <w:b/>
                <w:bCs/>
                <w:color w:val="000000" w:themeColor="text1"/>
              </w:rPr>
              <w:t>higher</w:t>
            </w:r>
            <w:r w:rsidR="15966D03" w:rsidRPr="004730AC">
              <w:rPr>
                <w:rFonts w:cstheme="minorHAnsi"/>
                <w:b/>
                <w:bCs/>
                <w:color w:val="000000" w:themeColor="text1"/>
              </w:rPr>
              <w:t xml:space="preserve"> than 38</w:t>
            </w:r>
            <w:r w:rsidR="15966D03" w:rsidRPr="004730AC">
              <w:rPr>
                <w:rFonts w:eastAsiaTheme="minorEastAsia" w:cstheme="minorHAnsi"/>
                <w:b/>
                <w:bCs/>
                <w:color w:val="000000" w:themeColor="text1"/>
              </w:rPr>
              <w:t>°C</w:t>
            </w:r>
          </w:p>
          <w:p w14:paraId="09182BF2" w14:textId="2E9E56ED" w:rsidR="005E640B" w:rsidRPr="004730AC" w:rsidRDefault="7D8CFE12" w:rsidP="00D40FBE">
            <w:pPr>
              <w:pStyle w:val="SCVbullet1"/>
              <w:rPr>
                <w:rFonts w:cstheme="minorHAnsi"/>
                <w:color w:val="000000" w:themeColor="text1"/>
              </w:rPr>
            </w:pPr>
            <w:r w:rsidRPr="004730AC">
              <w:rPr>
                <w:rFonts w:cstheme="minorHAnsi"/>
                <w:color w:val="000000" w:themeColor="text1"/>
              </w:rPr>
              <w:t>An abnormal body temperature</w:t>
            </w:r>
            <w:r w:rsidRPr="004730AC">
              <w:rPr>
                <w:rFonts w:eastAsiaTheme="minorEastAsia" w:cstheme="minorHAnsi"/>
                <w:color w:val="000000" w:themeColor="text1"/>
              </w:rPr>
              <w:t xml:space="preserve"> can be </w:t>
            </w:r>
            <w:r w:rsidR="6D4ABC9B" w:rsidRPr="004730AC">
              <w:rPr>
                <w:rFonts w:eastAsiaTheme="minorEastAsia" w:cstheme="minorHAnsi"/>
                <w:color w:val="000000" w:themeColor="text1"/>
              </w:rPr>
              <w:t xml:space="preserve">a </w:t>
            </w:r>
            <w:r w:rsidRPr="004730AC">
              <w:rPr>
                <w:rFonts w:eastAsiaTheme="minorEastAsia" w:cstheme="minorHAnsi"/>
                <w:color w:val="000000" w:themeColor="text1"/>
              </w:rPr>
              <w:t xml:space="preserve">sign of viral/bacterial infection or </w:t>
            </w:r>
            <w:r w:rsidR="4B028DD5" w:rsidRPr="004730AC">
              <w:rPr>
                <w:rFonts w:eastAsiaTheme="minorEastAsia" w:cstheme="minorHAnsi"/>
                <w:color w:val="000000" w:themeColor="text1"/>
              </w:rPr>
              <w:t xml:space="preserve">illness. </w:t>
            </w:r>
          </w:p>
          <w:p w14:paraId="79AD5C28" w14:textId="1973960D" w:rsidR="005C1EFB" w:rsidRPr="004730AC" w:rsidRDefault="00010853" w:rsidP="00D40FBE">
            <w:pPr>
              <w:pStyle w:val="SCVbullet1"/>
              <w:rPr>
                <w:rFonts w:cstheme="minorHAnsi"/>
                <w:color w:val="000000" w:themeColor="text1"/>
              </w:rPr>
            </w:pPr>
            <w:r w:rsidRPr="004730AC">
              <w:rPr>
                <w:rFonts w:cstheme="minorHAnsi"/>
                <w:color w:val="000000" w:themeColor="text1"/>
              </w:rPr>
              <w:t>Newborns</w:t>
            </w:r>
            <w:r w:rsidR="188F2099" w:rsidRPr="004730AC">
              <w:rPr>
                <w:rFonts w:cstheme="minorHAnsi"/>
                <w:color w:val="000000" w:themeColor="text1"/>
              </w:rPr>
              <w:t xml:space="preserve"> and young infants are at an increased risk of being unable to maintain a normal body temperature.</w:t>
            </w:r>
          </w:p>
          <w:p w14:paraId="4D473879" w14:textId="77777777" w:rsidR="00A217EC" w:rsidRPr="004730AC" w:rsidRDefault="00A217EC" w:rsidP="000A090C">
            <w:pPr>
              <w:pStyle w:val="SCVbullet1"/>
              <w:rPr>
                <w:rFonts w:cstheme="minorHAnsi"/>
                <w:color w:val="000000" w:themeColor="text1"/>
              </w:rPr>
            </w:pPr>
            <w:r w:rsidRPr="004730AC">
              <w:rPr>
                <w:rFonts w:eastAsiaTheme="minorEastAsia" w:cstheme="minorHAnsi"/>
                <w:color w:val="000000" w:themeColor="text1"/>
              </w:rPr>
              <w:t>A mild fever can occur after vaccination and may last up to three days, but other causes should be considered if the temperature is unusually high.</w:t>
            </w:r>
          </w:p>
          <w:p w14:paraId="5DE96473" w14:textId="77777777" w:rsidR="009672E7" w:rsidRPr="004730AC" w:rsidRDefault="27BF3150" w:rsidP="002E5203">
            <w:pPr>
              <w:pStyle w:val="SCVbullet1"/>
              <w:rPr>
                <w:rFonts w:cstheme="minorHAnsi"/>
              </w:rPr>
            </w:pPr>
            <w:r w:rsidRPr="004730AC">
              <w:rPr>
                <w:rFonts w:eastAsia="Arial" w:cstheme="minorHAnsi"/>
                <w:color w:val="000000" w:themeColor="text1"/>
              </w:rPr>
              <w:t xml:space="preserve">Children who are teething may have a fever of up to 38°C. </w:t>
            </w:r>
            <w:r w:rsidR="0006693A" w:rsidRPr="004730AC">
              <w:rPr>
                <w:rFonts w:eastAsia="Arial" w:cstheme="minorHAnsi"/>
                <w:color w:val="000000" w:themeColor="text1"/>
              </w:rPr>
              <w:t>A</w:t>
            </w:r>
            <w:r w:rsidRPr="004730AC">
              <w:rPr>
                <w:rFonts w:eastAsia="Arial" w:cstheme="minorHAnsi"/>
                <w:color w:val="000000" w:themeColor="text1"/>
              </w:rPr>
              <w:t xml:space="preserve"> temperature greater than 38°C should never just be attributed to teething</w:t>
            </w:r>
            <w:r w:rsidR="11D5BA74" w:rsidRPr="004730AC">
              <w:rPr>
                <w:rFonts w:eastAsia="Arial" w:cstheme="minorHAnsi"/>
                <w:color w:val="000000" w:themeColor="text1"/>
              </w:rPr>
              <w:t>.</w:t>
            </w:r>
          </w:p>
          <w:p w14:paraId="1DC2DBA4" w14:textId="609570A5" w:rsidR="001B189F" w:rsidRPr="004730AC" w:rsidRDefault="001B189F" w:rsidP="001B189F">
            <w:pPr>
              <w:pStyle w:val="SCVbullet1"/>
              <w:rPr>
                <w:rFonts w:cstheme="minorHAnsi"/>
              </w:rPr>
            </w:pPr>
            <w:r w:rsidRPr="004730AC">
              <w:rPr>
                <w:rFonts w:eastAsiaTheme="minorEastAsia" w:cstheme="minorHAnsi"/>
                <w:color w:val="000000" w:themeColor="text1"/>
              </w:rPr>
              <w:t>Digital probe thermometers are the most accurate. They measure temperature under the tongue or armpit.</w:t>
            </w:r>
          </w:p>
        </w:tc>
      </w:tr>
    </w:tbl>
    <w:p w14:paraId="375158D7" w14:textId="77777777" w:rsidR="00E62630" w:rsidRPr="004730AC" w:rsidRDefault="00E62630" w:rsidP="00E62630">
      <w:pPr>
        <w:pStyle w:val="SCVbody"/>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3F47D024" w14:textId="77777777" w:rsidTr="7E97ADA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5F364026" w14:textId="734ADF3A" w:rsidR="00671DDE" w:rsidRPr="004730AC" w:rsidRDefault="1505CE83" w:rsidP="003B3740">
            <w:pPr>
              <w:pStyle w:val="Heading3"/>
              <w:rPr>
                <w:rFonts w:asciiTheme="minorHAnsi" w:hAnsiTheme="minorHAnsi" w:cstheme="minorHAnsi"/>
                <w:sz w:val="20"/>
                <w:szCs w:val="20"/>
              </w:rPr>
            </w:pPr>
            <w:bookmarkStart w:id="2" w:name="_Toc207812593"/>
            <w:r w:rsidRPr="004730AC">
              <w:rPr>
                <w:rFonts w:asciiTheme="minorHAnsi" w:hAnsiTheme="minorHAnsi" w:cstheme="minorHAnsi"/>
                <w:color w:val="FFFFFF" w:themeColor="background1"/>
              </w:rPr>
              <w:t>Background</w:t>
            </w:r>
            <w:bookmarkEnd w:id="2"/>
            <w:r w:rsidR="6F4900C4" w:rsidRPr="004730AC">
              <w:rPr>
                <w:rFonts w:asciiTheme="minorHAnsi" w:hAnsiTheme="minorHAnsi" w:cstheme="minorHAnsi"/>
                <w:color w:val="FFFFFF" w:themeColor="background1"/>
              </w:rPr>
              <w:t xml:space="preserve"> </w:t>
            </w:r>
          </w:p>
        </w:tc>
      </w:tr>
      <w:tr w:rsidR="00671DDE" w:rsidRPr="004730AC" w14:paraId="55F1E095" w14:textId="77777777" w:rsidTr="7E97ADAF">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10AB95C6" w14:textId="16E2C14D" w:rsidR="00F96088" w:rsidRPr="004730AC" w:rsidRDefault="00800CFE" w:rsidP="00574CB5">
            <w:pPr>
              <w:pStyle w:val="SCVbody"/>
              <w:rPr>
                <w:rFonts w:eastAsiaTheme="minorEastAsia" w:cstheme="minorHAnsi"/>
                <w:color w:val="000000" w:themeColor="text1"/>
              </w:rPr>
            </w:pPr>
            <w:r w:rsidRPr="004730AC">
              <w:rPr>
                <w:rFonts w:cstheme="minorHAnsi"/>
              </w:rPr>
              <w:t>Body temperatures outside the normal ranges of 36.5</w:t>
            </w:r>
            <w:r w:rsidRPr="004730AC">
              <w:rPr>
                <w:rFonts w:eastAsiaTheme="minorEastAsia" w:cstheme="minorHAnsi"/>
                <w:color w:val="000000" w:themeColor="text1"/>
              </w:rPr>
              <w:t>°C</w:t>
            </w:r>
            <w:r w:rsidRPr="004730AC">
              <w:rPr>
                <w:rFonts w:cstheme="minorHAnsi"/>
              </w:rPr>
              <w:t xml:space="preserve"> – 37.</w:t>
            </w:r>
            <w:r w:rsidR="00FC2E72" w:rsidRPr="004730AC">
              <w:rPr>
                <w:rFonts w:cstheme="minorHAnsi"/>
              </w:rPr>
              <w:t>9</w:t>
            </w:r>
            <w:r w:rsidRPr="004730AC">
              <w:rPr>
                <w:rFonts w:eastAsiaTheme="minorEastAsia" w:cstheme="minorHAnsi"/>
                <w:color w:val="000000" w:themeColor="text1"/>
              </w:rPr>
              <w:t xml:space="preserve">°C may be indicative of underlying disease processes or clinical deterioration and should be identified in a timely manner. </w:t>
            </w:r>
          </w:p>
          <w:p w14:paraId="57F4EC90" w14:textId="77777777" w:rsidR="006C4A7E" w:rsidRPr="004730AC" w:rsidRDefault="006C4A7E" w:rsidP="00574CB5">
            <w:pPr>
              <w:pStyle w:val="SCVbody"/>
              <w:rPr>
                <w:rFonts w:eastAsiaTheme="minorEastAsia" w:cstheme="minorHAnsi"/>
                <w:color w:val="000000" w:themeColor="text1"/>
              </w:rPr>
            </w:pPr>
          </w:p>
          <w:p w14:paraId="77E4BC1A" w14:textId="53DDDC29" w:rsidR="00574CB5" w:rsidRPr="004730AC" w:rsidRDefault="00574CB5" w:rsidP="00574CB5">
            <w:pPr>
              <w:pStyle w:val="SCVbody"/>
              <w:rPr>
                <w:rFonts w:cstheme="minorHAnsi"/>
              </w:rPr>
            </w:pPr>
            <w:r w:rsidRPr="004730AC">
              <w:rPr>
                <w:rFonts w:cstheme="minorHAnsi"/>
              </w:rPr>
              <w:t>Abnormal temperature, or a fever, is common in children and not always harmful. When assessing body temperatures, it is important to</w:t>
            </w:r>
            <w:r w:rsidR="00A31D98" w:rsidRPr="004730AC">
              <w:rPr>
                <w:rFonts w:cstheme="minorHAnsi"/>
              </w:rPr>
              <w:t xml:space="preserve"> evaluate</w:t>
            </w:r>
            <w:r w:rsidR="002C389E" w:rsidRPr="004730AC">
              <w:rPr>
                <w:rFonts w:cstheme="minorHAnsi"/>
              </w:rPr>
              <w:t xml:space="preserve"> in the context of other vital signs, overall patient presentation and</w:t>
            </w:r>
            <w:r w:rsidRPr="004730AC">
              <w:rPr>
                <w:rFonts w:cstheme="minorHAnsi"/>
              </w:rPr>
              <w:t xml:space="preserve"> consider</w:t>
            </w:r>
            <w:r w:rsidR="002C389E" w:rsidRPr="004730AC">
              <w:rPr>
                <w:rFonts w:cstheme="minorHAnsi"/>
              </w:rPr>
              <w:t>ation of</w:t>
            </w:r>
            <w:r w:rsidRPr="004730AC">
              <w:rPr>
                <w:rFonts w:cstheme="minorHAnsi"/>
              </w:rPr>
              <w:t xml:space="preserve"> patient-</w:t>
            </w:r>
            <w:r w:rsidR="008D40BE" w:rsidRPr="004730AC">
              <w:rPr>
                <w:rFonts w:cstheme="minorHAnsi"/>
              </w:rPr>
              <w:t>specific</w:t>
            </w:r>
            <w:r w:rsidRPr="004730AC">
              <w:rPr>
                <w:rFonts w:cstheme="minorHAnsi"/>
              </w:rPr>
              <w:t xml:space="preserve"> and environmental factors. </w:t>
            </w:r>
          </w:p>
          <w:p w14:paraId="2E57E854" w14:textId="77777777" w:rsidR="00075652" w:rsidRPr="004730AC" w:rsidRDefault="00075652" w:rsidP="00574CB5">
            <w:pPr>
              <w:pStyle w:val="SCVbody"/>
              <w:rPr>
                <w:rFonts w:cstheme="minorHAnsi"/>
              </w:rPr>
            </w:pPr>
          </w:p>
          <w:p w14:paraId="7AB3FEC5" w14:textId="77777777" w:rsidR="00FC2E72" w:rsidRPr="004730AC" w:rsidRDefault="00075652" w:rsidP="00574CB5">
            <w:pPr>
              <w:pStyle w:val="SCVbody"/>
              <w:rPr>
                <w:rFonts w:cstheme="minorHAnsi"/>
              </w:rPr>
            </w:pPr>
            <w:r w:rsidRPr="004730AC">
              <w:rPr>
                <w:rFonts w:cstheme="minorHAnsi"/>
              </w:rPr>
              <w:t xml:space="preserve">The most common causes of a fever in children are viral </w:t>
            </w:r>
            <w:proofErr w:type="gramStart"/>
            <w:r w:rsidRPr="004730AC">
              <w:rPr>
                <w:rFonts w:cstheme="minorHAnsi"/>
              </w:rPr>
              <w:t>infections,</w:t>
            </w:r>
            <w:proofErr w:type="gramEnd"/>
            <w:r w:rsidRPr="004730AC">
              <w:rPr>
                <w:rFonts w:cstheme="minorHAnsi"/>
              </w:rPr>
              <w:t xml:space="preserve"> however, serious bacterial infections need to be considered. </w:t>
            </w:r>
          </w:p>
          <w:p w14:paraId="06C2A46A" w14:textId="77777777" w:rsidR="00FC2E72" w:rsidRPr="004730AC" w:rsidRDefault="00FC2E72" w:rsidP="00574CB5">
            <w:pPr>
              <w:pStyle w:val="SCVbody"/>
              <w:rPr>
                <w:rFonts w:cstheme="minorHAnsi"/>
              </w:rPr>
            </w:pPr>
          </w:p>
          <w:p w14:paraId="18121197" w14:textId="6641D62F" w:rsidR="00075652" w:rsidRPr="004730AC" w:rsidRDefault="007E08D3" w:rsidP="00574CB5">
            <w:pPr>
              <w:pStyle w:val="SCVbody"/>
              <w:rPr>
                <w:rFonts w:cstheme="minorHAnsi"/>
              </w:rPr>
            </w:pPr>
            <w:r w:rsidRPr="004730AC">
              <w:rPr>
                <w:rFonts w:cstheme="minorHAnsi"/>
              </w:rPr>
              <w:t xml:space="preserve">The severity of the illness cannot be predicted by the degree of fever, its rapidity of onset, its response to </w:t>
            </w:r>
            <w:r w:rsidR="00597091" w:rsidRPr="004730AC">
              <w:rPr>
                <w:rFonts w:cstheme="minorHAnsi"/>
              </w:rPr>
              <w:t>antipyretics</w:t>
            </w:r>
            <w:r w:rsidRPr="004730AC">
              <w:rPr>
                <w:rFonts w:cstheme="minorHAnsi"/>
              </w:rPr>
              <w:t xml:space="preserve"> o</w:t>
            </w:r>
            <w:r w:rsidR="009672E7" w:rsidRPr="004730AC">
              <w:rPr>
                <w:rFonts w:cstheme="minorHAnsi"/>
              </w:rPr>
              <w:t>r</w:t>
            </w:r>
            <w:r w:rsidRPr="004730AC">
              <w:rPr>
                <w:rFonts w:cstheme="minorHAnsi"/>
              </w:rPr>
              <w:t xml:space="preserve"> the presence of febrile seizure</w:t>
            </w:r>
            <w:r w:rsidR="00597091" w:rsidRPr="004730AC">
              <w:rPr>
                <w:rFonts w:cstheme="minorHAnsi"/>
              </w:rPr>
              <w:t>s</w:t>
            </w:r>
            <w:r w:rsidR="009672E7" w:rsidRPr="004730AC">
              <w:rPr>
                <w:rFonts w:cstheme="minorHAnsi"/>
              </w:rPr>
              <w:t>;</w:t>
            </w:r>
            <w:r w:rsidR="00597091" w:rsidRPr="004730AC">
              <w:rPr>
                <w:rFonts w:cstheme="minorHAnsi"/>
              </w:rPr>
              <w:t xml:space="preserve"> the appearance and aspects of the child’s behaviour are the most useful indicator. </w:t>
            </w:r>
          </w:p>
          <w:p w14:paraId="7529AB0B" w14:textId="77777777" w:rsidR="00597091" w:rsidRPr="004730AC" w:rsidRDefault="00597091" w:rsidP="00574CB5">
            <w:pPr>
              <w:pStyle w:val="SCVbody"/>
              <w:rPr>
                <w:rFonts w:cstheme="minorHAnsi"/>
              </w:rPr>
            </w:pPr>
          </w:p>
          <w:p w14:paraId="50B52DA5" w14:textId="77777777" w:rsidR="00A15E45" w:rsidRPr="004730AC" w:rsidRDefault="2511A7D0" w:rsidP="00574CB5">
            <w:pPr>
              <w:pStyle w:val="SCVbody"/>
              <w:rPr>
                <w:rFonts w:cstheme="minorHAnsi"/>
              </w:rPr>
            </w:pPr>
            <w:r w:rsidRPr="004730AC">
              <w:rPr>
                <w:rFonts w:cstheme="minorHAnsi"/>
              </w:rPr>
              <w:t>The most common serious bacterial infections</w:t>
            </w:r>
            <w:r w:rsidR="25751CD1" w:rsidRPr="004730AC">
              <w:rPr>
                <w:rFonts w:cstheme="minorHAnsi"/>
              </w:rPr>
              <w:t xml:space="preserve"> found in children are </w:t>
            </w:r>
            <w:r w:rsidR="25751CD1" w:rsidRPr="004730AC">
              <w:rPr>
                <w:rFonts w:cstheme="minorHAnsi"/>
                <w:b/>
                <w:bCs/>
              </w:rPr>
              <w:t>urinary tract infections</w:t>
            </w:r>
            <w:r w:rsidR="25751CD1" w:rsidRPr="004730AC">
              <w:rPr>
                <w:rFonts w:cstheme="minorHAnsi"/>
              </w:rPr>
              <w:t xml:space="preserve">. </w:t>
            </w:r>
          </w:p>
          <w:p w14:paraId="6F800409" w14:textId="02CFD86C" w:rsidR="00597091" w:rsidRPr="004730AC" w:rsidRDefault="25751CD1" w:rsidP="00574CB5">
            <w:pPr>
              <w:pStyle w:val="SCVbody"/>
              <w:rPr>
                <w:rFonts w:cstheme="minorHAnsi"/>
              </w:rPr>
            </w:pPr>
            <w:r w:rsidRPr="004730AC">
              <w:rPr>
                <w:rFonts w:cstheme="minorHAnsi"/>
              </w:rPr>
              <w:t xml:space="preserve">Other serious bacterial infections to consider </w:t>
            </w:r>
            <w:proofErr w:type="gramStart"/>
            <w:r w:rsidRPr="004730AC">
              <w:rPr>
                <w:rFonts w:cstheme="minorHAnsi"/>
              </w:rPr>
              <w:t>inclu</w:t>
            </w:r>
            <w:r w:rsidR="12CD5B49" w:rsidRPr="004730AC">
              <w:rPr>
                <w:rFonts w:cstheme="minorHAnsi"/>
              </w:rPr>
              <w:t>de:</w:t>
            </w:r>
            <w:proofErr w:type="gramEnd"/>
            <w:r w:rsidR="00072B30" w:rsidRPr="004730AC">
              <w:rPr>
                <w:rFonts w:cstheme="minorHAnsi"/>
                <w:vertAlign w:val="superscript"/>
              </w:rPr>
              <w:t>2</w:t>
            </w:r>
          </w:p>
          <w:p w14:paraId="16FAA4BB" w14:textId="08EC37E9" w:rsidR="008131BA" w:rsidRPr="004730AC" w:rsidRDefault="001469F7" w:rsidP="008131BA">
            <w:pPr>
              <w:pStyle w:val="SCVbullet1"/>
              <w:rPr>
                <w:rFonts w:cstheme="minorHAnsi"/>
              </w:rPr>
            </w:pPr>
            <w:r w:rsidRPr="004730AC">
              <w:rPr>
                <w:rFonts w:cstheme="minorHAnsi"/>
              </w:rPr>
              <w:t>Pneumonia</w:t>
            </w:r>
          </w:p>
          <w:p w14:paraId="495E1AC1" w14:textId="797FC77A" w:rsidR="00800CFE" w:rsidRPr="004730AC" w:rsidRDefault="001469F7" w:rsidP="00B7760A">
            <w:pPr>
              <w:pStyle w:val="SCVbullet1"/>
              <w:rPr>
                <w:rFonts w:cstheme="minorHAnsi"/>
              </w:rPr>
            </w:pPr>
            <w:r w:rsidRPr="004730AC">
              <w:rPr>
                <w:rFonts w:cstheme="minorHAnsi"/>
              </w:rPr>
              <w:t>Meningitis</w:t>
            </w:r>
          </w:p>
          <w:p w14:paraId="0D9905B2" w14:textId="4DABB604" w:rsidR="00B7760A" w:rsidRPr="004730AC" w:rsidRDefault="001469F7" w:rsidP="00B7760A">
            <w:pPr>
              <w:pStyle w:val="SCVbullet1"/>
              <w:rPr>
                <w:rFonts w:cstheme="minorHAnsi"/>
              </w:rPr>
            </w:pPr>
            <w:r w:rsidRPr="004730AC">
              <w:rPr>
                <w:rFonts w:cstheme="minorHAnsi"/>
              </w:rPr>
              <w:t>Bone and joint infections</w:t>
            </w:r>
          </w:p>
          <w:p w14:paraId="72875FDE" w14:textId="7A4DCFA1" w:rsidR="00B7760A" w:rsidRPr="004730AC" w:rsidRDefault="001469F7" w:rsidP="00B7760A">
            <w:pPr>
              <w:pStyle w:val="SCVbullet1"/>
              <w:rPr>
                <w:rFonts w:cstheme="minorHAnsi"/>
              </w:rPr>
            </w:pPr>
            <w:r w:rsidRPr="004730AC">
              <w:rPr>
                <w:rFonts w:cstheme="minorHAnsi"/>
              </w:rPr>
              <w:t>Skin and soft-tissue infections</w:t>
            </w:r>
          </w:p>
          <w:p w14:paraId="6D594C73" w14:textId="630F6D53" w:rsidR="00B954A9" w:rsidRPr="004730AC" w:rsidRDefault="001469F7" w:rsidP="00B7760A">
            <w:pPr>
              <w:pStyle w:val="SCVbullet1"/>
              <w:rPr>
                <w:rFonts w:cstheme="minorHAnsi"/>
              </w:rPr>
            </w:pPr>
            <w:r w:rsidRPr="004730AC">
              <w:rPr>
                <w:rFonts w:cstheme="minorHAnsi"/>
              </w:rPr>
              <w:t xml:space="preserve">Mastoiditis </w:t>
            </w:r>
          </w:p>
          <w:p w14:paraId="36D802EB" w14:textId="370C5F8D" w:rsidR="00B954A9" w:rsidRPr="004730AC" w:rsidRDefault="001469F7" w:rsidP="00B7760A">
            <w:pPr>
              <w:pStyle w:val="SCVbullet1"/>
              <w:rPr>
                <w:rFonts w:cstheme="minorHAnsi"/>
              </w:rPr>
            </w:pPr>
            <w:r w:rsidRPr="004730AC">
              <w:rPr>
                <w:rFonts w:cstheme="minorHAnsi"/>
              </w:rPr>
              <w:t>Bacteraemia</w:t>
            </w:r>
          </w:p>
          <w:p w14:paraId="2FB1E02D" w14:textId="3C7D6941" w:rsidR="001A34FD" w:rsidRPr="004730AC" w:rsidRDefault="001469F7" w:rsidP="00202B3F">
            <w:pPr>
              <w:pStyle w:val="SCVbullet1"/>
              <w:rPr>
                <w:rFonts w:cstheme="minorHAnsi"/>
              </w:rPr>
            </w:pPr>
            <w:r w:rsidRPr="004730AC">
              <w:rPr>
                <w:rFonts w:cstheme="minorHAnsi"/>
              </w:rPr>
              <w:t>Sepsis</w:t>
            </w:r>
            <w:r w:rsidR="005C47EA" w:rsidRPr="004730AC">
              <w:rPr>
                <w:rFonts w:cstheme="minorHAnsi"/>
              </w:rPr>
              <w:t>.</w:t>
            </w:r>
            <w:r w:rsidR="00B954A9" w:rsidRPr="004730AC">
              <w:rPr>
                <w:rFonts w:cstheme="minorHAnsi"/>
              </w:rPr>
              <w:t xml:space="preserve"> </w:t>
            </w:r>
          </w:p>
        </w:tc>
      </w:tr>
      <w:tr w:rsidR="00671DDE" w:rsidRPr="004730AC" w14:paraId="22091906" w14:textId="77777777" w:rsidTr="5FB01517">
        <w:trPr>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601F0B80" w14:textId="58D5D294" w:rsidR="00671DDE" w:rsidRPr="004730AC" w:rsidRDefault="0D74F87E" w:rsidP="003B3740">
            <w:pPr>
              <w:pStyle w:val="Heading3"/>
              <w:rPr>
                <w:rFonts w:asciiTheme="minorHAnsi" w:hAnsiTheme="minorHAnsi" w:cstheme="minorHAnsi"/>
                <w:sz w:val="20"/>
                <w:szCs w:val="20"/>
              </w:rPr>
            </w:pPr>
            <w:bookmarkStart w:id="3" w:name="_Toc207812594"/>
            <w:r w:rsidRPr="004730AC">
              <w:rPr>
                <w:rFonts w:asciiTheme="minorHAnsi" w:hAnsiTheme="minorHAnsi" w:cstheme="minorHAnsi"/>
                <w:color w:val="FFFFFF" w:themeColor="background1"/>
              </w:rPr>
              <w:lastRenderedPageBreak/>
              <w:t>Definitions</w:t>
            </w:r>
            <w:bookmarkEnd w:id="3"/>
          </w:p>
        </w:tc>
      </w:tr>
      <w:tr w:rsidR="00671DDE" w:rsidRPr="004730AC" w14:paraId="0F292962" w14:textId="77777777" w:rsidTr="5FB01517">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60D7C2CA" w14:textId="65822D41" w:rsidR="001C021F" w:rsidRPr="004730AC" w:rsidRDefault="2667CC28" w:rsidP="4DEB3AB6">
            <w:pPr>
              <w:pStyle w:val="SCVbullet1"/>
              <w:rPr>
                <w:rFonts w:cstheme="minorHAnsi"/>
              </w:rPr>
            </w:pPr>
            <w:r w:rsidRPr="004730AC">
              <w:rPr>
                <w:rFonts w:cstheme="minorHAnsi"/>
                <w:b/>
                <w:bCs/>
              </w:rPr>
              <w:t>Newborn</w:t>
            </w:r>
            <w:r w:rsidR="6B91469C" w:rsidRPr="004730AC">
              <w:rPr>
                <w:rFonts w:cstheme="minorHAnsi"/>
                <w:b/>
                <w:bCs/>
              </w:rPr>
              <w:t>:</w:t>
            </w:r>
            <w:r w:rsidR="6B91469C" w:rsidRPr="004730AC">
              <w:rPr>
                <w:rFonts w:cstheme="minorHAnsi"/>
              </w:rPr>
              <w:t xml:space="preserve"> an infant at the time of birth</w:t>
            </w:r>
          </w:p>
          <w:p w14:paraId="01DD7294" w14:textId="2F50969F" w:rsidR="001C021F" w:rsidRPr="004730AC" w:rsidRDefault="4DBDE651" w:rsidP="4DEB3AB6">
            <w:pPr>
              <w:pStyle w:val="SCVbullet1"/>
              <w:rPr>
                <w:rFonts w:cstheme="minorHAnsi"/>
              </w:rPr>
            </w:pPr>
            <w:r w:rsidRPr="004730AC">
              <w:rPr>
                <w:rFonts w:cstheme="minorHAnsi"/>
                <w:b/>
                <w:bCs/>
              </w:rPr>
              <w:t>Neonate</w:t>
            </w:r>
            <w:r w:rsidR="4F668FF9" w:rsidRPr="004730AC">
              <w:rPr>
                <w:rFonts w:cstheme="minorHAnsi"/>
                <w:b/>
                <w:bCs/>
              </w:rPr>
              <w:t xml:space="preserve"> </w:t>
            </w:r>
            <w:r w:rsidR="4F668FF9" w:rsidRPr="004730AC">
              <w:rPr>
                <w:rFonts w:cstheme="minorHAnsi"/>
              </w:rPr>
              <w:t>An infant in the first 28 days of life.</w:t>
            </w:r>
          </w:p>
          <w:p w14:paraId="27066034" w14:textId="12C2BB2D" w:rsidR="001C021F" w:rsidRPr="004730AC" w:rsidRDefault="2667CC28" w:rsidP="4DEB3AB6">
            <w:pPr>
              <w:pStyle w:val="SCVbullet1"/>
              <w:rPr>
                <w:rFonts w:cstheme="minorHAnsi"/>
              </w:rPr>
            </w:pPr>
            <w:r w:rsidRPr="004730AC">
              <w:rPr>
                <w:rFonts w:cstheme="minorHAnsi"/>
                <w:b/>
                <w:bCs/>
              </w:rPr>
              <w:t xml:space="preserve">Infant: </w:t>
            </w:r>
            <w:r w:rsidR="4C6C829D" w:rsidRPr="004730AC">
              <w:rPr>
                <w:rFonts w:cstheme="minorHAnsi"/>
              </w:rPr>
              <w:t xml:space="preserve">From </w:t>
            </w:r>
            <w:r w:rsidR="0038084D" w:rsidRPr="004730AC">
              <w:rPr>
                <w:rFonts w:cstheme="minorHAnsi"/>
              </w:rPr>
              <w:t>0</w:t>
            </w:r>
            <w:r w:rsidR="4C6C829D" w:rsidRPr="004730AC">
              <w:rPr>
                <w:rFonts w:cstheme="minorHAnsi"/>
              </w:rPr>
              <w:t>-12mths of age</w:t>
            </w:r>
            <w:r w:rsidR="04DB7B99" w:rsidRPr="004730AC">
              <w:rPr>
                <w:rFonts w:cstheme="minorHAnsi"/>
              </w:rPr>
              <w:t xml:space="preserve"> </w:t>
            </w:r>
          </w:p>
          <w:p w14:paraId="406EA396" w14:textId="01E302F9" w:rsidR="001C021F" w:rsidRPr="004730AC" w:rsidRDefault="563E71A7" w:rsidP="4DEB3AB6">
            <w:pPr>
              <w:pStyle w:val="SCVbullet1"/>
              <w:rPr>
                <w:rFonts w:cstheme="minorHAnsi"/>
              </w:rPr>
            </w:pPr>
            <w:r w:rsidRPr="004730AC">
              <w:rPr>
                <w:rFonts w:cstheme="minorHAnsi"/>
                <w:b/>
                <w:bCs/>
              </w:rPr>
              <w:t xml:space="preserve">Paediatric / </w:t>
            </w:r>
            <w:r w:rsidR="2667CC28" w:rsidRPr="004730AC">
              <w:rPr>
                <w:rFonts w:cstheme="minorHAnsi"/>
                <w:b/>
                <w:bCs/>
              </w:rPr>
              <w:t>Child:</w:t>
            </w:r>
            <w:r w:rsidR="0F85A099" w:rsidRPr="004730AC">
              <w:rPr>
                <w:rFonts w:cstheme="minorHAnsi"/>
                <w:b/>
                <w:bCs/>
              </w:rPr>
              <w:t xml:space="preserve"> Children</w:t>
            </w:r>
            <w:r w:rsidR="0F85A099" w:rsidRPr="004730AC">
              <w:rPr>
                <w:rFonts w:cstheme="minorHAnsi"/>
              </w:rPr>
              <w:t xml:space="preserve"> up to the age of 18 years, excluding newborns.</w:t>
            </w:r>
          </w:p>
          <w:p w14:paraId="7247AF55" w14:textId="7ED219CB" w:rsidR="001C021F" w:rsidRPr="004730AC" w:rsidRDefault="5EB30CE6" w:rsidP="1791CBCE">
            <w:pPr>
              <w:pStyle w:val="SCVbullet1"/>
              <w:rPr>
                <w:rFonts w:cstheme="minorHAnsi"/>
              </w:rPr>
            </w:pPr>
            <w:r w:rsidRPr="004730AC">
              <w:rPr>
                <w:rFonts w:cstheme="minorHAnsi"/>
                <w:b/>
                <w:bCs/>
              </w:rPr>
              <w:t xml:space="preserve">Normothermia: </w:t>
            </w:r>
            <w:r w:rsidR="53E21AC8" w:rsidRPr="004730AC">
              <w:rPr>
                <w:rFonts w:cstheme="minorHAnsi"/>
              </w:rPr>
              <w:t>Body temperature within normal values.</w:t>
            </w:r>
            <w:r w:rsidR="33516818" w:rsidRPr="004730AC">
              <w:rPr>
                <w:rFonts w:cstheme="minorHAnsi"/>
              </w:rPr>
              <w:t xml:space="preserve"> </w:t>
            </w:r>
            <w:r w:rsidR="3D49DA4A" w:rsidRPr="004730AC">
              <w:rPr>
                <w:rFonts w:cstheme="minorHAnsi"/>
              </w:rPr>
              <w:br/>
            </w:r>
            <w:r w:rsidR="53E21AC8" w:rsidRPr="004730AC">
              <w:rPr>
                <w:rFonts w:cstheme="minorHAnsi"/>
              </w:rPr>
              <w:t xml:space="preserve">Note: exact normal temperature ranges differ between individuals and can be influenced by </w:t>
            </w:r>
            <w:r w:rsidR="4A9FCC20" w:rsidRPr="004730AC">
              <w:rPr>
                <w:rFonts w:cstheme="minorHAnsi"/>
              </w:rPr>
              <w:t>some genetic and chronic medical conditions. It is important to ascertain the baseline for individual patients to identify abnormal body temperature deviations.</w:t>
            </w:r>
            <w:r w:rsidR="005347A2" w:rsidRPr="004730AC">
              <w:rPr>
                <w:rFonts w:cstheme="minorHAnsi"/>
                <w:vertAlign w:val="superscript"/>
              </w:rPr>
              <w:t>1</w:t>
            </w:r>
            <w:r w:rsidR="4A9FCC20" w:rsidRPr="004730AC">
              <w:rPr>
                <w:rFonts w:cstheme="minorHAnsi"/>
              </w:rPr>
              <w:t xml:space="preserve"> </w:t>
            </w:r>
          </w:p>
          <w:p w14:paraId="7DC1939D" w14:textId="13DA946F" w:rsidR="00436B1A" w:rsidRPr="004730AC" w:rsidRDefault="2C3D643E" w:rsidP="00736B5D">
            <w:pPr>
              <w:pStyle w:val="SCVbullet1"/>
              <w:rPr>
                <w:rFonts w:cstheme="minorHAnsi"/>
              </w:rPr>
            </w:pPr>
            <w:r w:rsidRPr="004730AC">
              <w:rPr>
                <w:rFonts w:cstheme="minorHAnsi"/>
                <w:b/>
                <w:bCs/>
              </w:rPr>
              <w:t>Pyrexia:</w:t>
            </w:r>
            <w:r w:rsidRPr="004730AC">
              <w:rPr>
                <w:rFonts w:cstheme="minorHAnsi"/>
              </w:rPr>
              <w:t xml:space="preserve"> An elevated body temperature due to an increase in the body temperature’s set point. This is usually caused by infection or inflammation. Pyrexia is also known as fever or febrile response. Some causes of fevers do not require medical treatment, whilst other causes need to be identified and treated.</w:t>
            </w:r>
            <w:r w:rsidR="005347A2" w:rsidRPr="004730AC">
              <w:rPr>
                <w:rFonts w:cstheme="minorHAnsi"/>
                <w:vertAlign w:val="superscript"/>
              </w:rPr>
              <w:t>1</w:t>
            </w:r>
            <w:r w:rsidR="692D9A68" w:rsidRPr="004730AC">
              <w:rPr>
                <w:rFonts w:cstheme="minorHAnsi"/>
              </w:rPr>
              <w:t xml:space="preserve"> </w:t>
            </w:r>
          </w:p>
          <w:p w14:paraId="52460628" w14:textId="33F5D1AE" w:rsidR="00436B1A" w:rsidRPr="004730AC" w:rsidRDefault="54D795A6" w:rsidP="001C021F">
            <w:pPr>
              <w:pStyle w:val="SCVbullet1"/>
              <w:rPr>
                <w:rFonts w:cstheme="minorHAnsi"/>
              </w:rPr>
            </w:pPr>
            <w:r w:rsidRPr="004730AC">
              <w:rPr>
                <w:rFonts w:cstheme="minorHAnsi"/>
                <w:b/>
                <w:bCs/>
              </w:rPr>
              <w:t xml:space="preserve">Low temperature: </w:t>
            </w:r>
            <w:r w:rsidRPr="004730AC">
              <w:rPr>
                <w:rFonts w:cstheme="minorHAnsi"/>
              </w:rPr>
              <w:t>A lowered body temperature, in which the body loses hea</w:t>
            </w:r>
            <w:r w:rsidR="008D0AEF" w:rsidRPr="004730AC">
              <w:rPr>
                <w:rFonts w:cstheme="minorHAnsi"/>
              </w:rPr>
              <w:t xml:space="preserve">t </w:t>
            </w:r>
            <w:r w:rsidRPr="004730AC">
              <w:rPr>
                <w:rFonts w:cstheme="minorHAnsi"/>
              </w:rPr>
              <w:t xml:space="preserve">faster than it can produce heat. </w:t>
            </w:r>
          </w:p>
          <w:p w14:paraId="134DF977" w14:textId="3096C3CD" w:rsidR="4BD65AD9" w:rsidRPr="004730AC" w:rsidRDefault="4BD65AD9" w:rsidP="1791CBCE">
            <w:pPr>
              <w:pStyle w:val="SCVbullet1"/>
              <w:rPr>
                <w:rFonts w:cstheme="minorHAnsi"/>
              </w:rPr>
            </w:pPr>
            <w:r w:rsidRPr="004730AC">
              <w:rPr>
                <w:rFonts w:cstheme="minorHAnsi"/>
                <w:b/>
                <w:bCs/>
              </w:rPr>
              <w:t>Hypothermia:</w:t>
            </w:r>
            <w:r w:rsidRPr="004730AC">
              <w:rPr>
                <w:rFonts w:cstheme="minorHAnsi"/>
              </w:rPr>
              <w:t xml:space="preserve"> An abnormally low body temperature, in which the body temperature drops below a safe level. Both low temperatures and hypothermia can be caused by environmental factors, complications, disease processes, or can be medically induce</w:t>
            </w:r>
            <w:r w:rsidR="008D0AEF" w:rsidRPr="004730AC">
              <w:rPr>
                <w:rFonts w:cstheme="minorHAnsi"/>
              </w:rPr>
              <w:t>d</w:t>
            </w:r>
            <w:r w:rsidR="00C62406" w:rsidRPr="004730AC">
              <w:rPr>
                <w:rFonts w:cstheme="minorHAnsi"/>
              </w:rPr>
              <w:t>.</w:t>
            </w:r>
            <w:r w:rsidR="00C62406" w:rsidRPr="004730AC">
              <w:rPr>
                <w:rFonts w:cstheme="minorHAnsi"/>
                <w:vertAlign w:val="superscript"/>
              </w:rPr>
              <w:t>1</w:t>
            </w:r>
            <w:r w:rsidR="00C62406" w:rsidRPr="004730AC">
              <w:rPr>
                <w:rFonts w:cstheme="minorHAnsi"/>
              </w:rPr>
              <w:t xml:space="preserve"> </w:t>
            </w:r>
          </w:p>
          <w:p w14:paraId="5C74B64F" w14:textId="08F6AF9F" w:rsidR="699DCA0B" w:rsidRPr="004730AC" w:rsidRDefault="699DCA0B" w:rsidP="1791CBCE">
            <w:pPr>
              <w:pStyle w:val="SCVbullet1"/>
              <w:rPr>
                <w:rFonts w:cstheme="minorHAnsi"/>
              </w:rPr>
            </w:pPr>
            <w:r w:rsidRPr="004730AC">
              <w:rPr>
                <w:rFonts w:cstheme="minorHAnsi"/>
                <w:b/>
                <w:bCs/>
              </w:rPr>
              <w:t>Hyperthermia:</w:t>
            </w:r>
            <w:r w:rsidRPr="004730AC">
              <w:rPr>
                <w:rFonts w:cstheme="minorHAnsi"/>
              </w:rPr>
              <w:t xml:space="preserve"> </w:t>
            </w:r>
            <w:r w:rsidR="56C6C926" w:rsidRPr="004730AC">
              <w:rPr>
                <w:rFonts w:cstheme="minorHAnsi"/>
              </w:rPr>
              <w:t>A higher-than-normal body temperature occurs when the body produces or absorbs more heat than it can release. This can result from impaired thermoregulation, a viral infection, or a severe bacterial infection.</w:t>
            </w:r>
            <w:r w:rsidR="00C62406" w:rsidRPr="004730AC">
              <w:rPr>
                <w:rFonts w:cstheme="minorHAnsi"/>
                <w:vertAlign w:val="superscript"/>
              </w:rPr>
              <w:t>1</w:t>
            </w:r>
            <w:r w:rsidR="6A08692E" w:rsidRPr="004730AC">
              <w:rPr>
                <w:rFonts w:cstheme="minorHAnsi"/>
              </w:rPr>
              <w:t xml:space="preserve"> </w:t>
            </w:r>
          </w:p>
          <w:p w14:paraId="65A5C0FB" w14:textId="181C67BD" w:rsidR="00E95EF1" w:rsidRPr="004730AC" w:rsidRDefault="75A84CBD" w:rsidP="003E7858">
            <w:pPr>
              <w:pStyle w:val="SCVbullet1"/>
              <w:rPr>
                <w:rFonts w:cstheme="minorHAnsi"/>
              </w:rPr>
            </w:pPr>
            <w:r w:rsidRPr="004730AC">
              <w:rPr>
                <w:rFonts w:cstheme="minorHAnsi"/>
                <w:b/>
                <w:bCs/>
              </w:rPr>
              <w:t>Heat stroke:</w:t>
            </w:r>
            <w:r w:rsidRPr="004730AC">
              <w:rPr>
                <w:rFonts w:cstheme="minorHAnsi"/>
              </w:rPr>
              <w:t xml:space="preserve"> A presentation of severe hyperthermia in which thermoregulation is overwhelmed by excessive metabolic production and/or environmental heat, in combination with impaired heat loss.</w:t>
            </w:r>
            <w:r w:rsidR="00C62406" w:rsidRPr="004730AC">
              <w:rPr>
                <w:rFonts w:cstheme="minorHAnsi"/>
                <w:vertAlign w:val="superscript"/>
              </w:rPr>
              <w:t>1</w:t>
            </w:r>
            <w:r w:rsidRPr="004730AC">
              <w:rPr>
                <w:rFonts w:cstheme="minorHAnsi"/>
              </w:rPr>
              <w:t xml:space="preserve"> </w:t>
            </w:r>
            <w:r w:rsidRPr="004730AC">
              <w:rPr>
                <w:rFonts w:cstheme="minorHAnsi"/>
              </w:rPr>
              <w:br/>
            </w:r>
          </w:p>
          <w:tbl>
            <w:tblPr>
              <w:tblStyle w:val="TableGrid"/>
              <w:tblW w:w="0" w:type="auto"/>
              <w:tblInd w:w="284" w:type="dxa"/>
              <w:tblLook w:val="04A0" w:firstRow="1" w:lastRow="0" w:firstColumn="1" w:lastColumn="0" w:noHBand="0" w:noVBand="1"/>
            </w:tblPr>
            <w:tblGrid>
              <w:gridCol w:w="4279"/>
              <w:gridCol w:w="2565"/>
              <w:gridCol w:w="2680"/>
            </w:tblGrid>
            <w:tr w:rsidR="00E23715" w:rsidRPr="004730AC" w14:paraId="3065938E" w14:textId="77777777" w:rsidTr="00643D1C">
              <w:trPr>
                <w:cnfStyle w:val="100000000000" w:firstRow="1" w:lastRow="0" w:firstColumn="0" w:lastColumn="0" w:oddVBand="0" w:evenVBand="0" w:oddHBand="0" w:evenHBand="0" w:firstRowFirstColumn="0" w:firstRowLastColumn="0" w:lastRowFirstColumn="0" w:lastRowLastColumn="0"/>
                <w:trHeight w:val="353"/>
              </w:trPr>
              <w:tc>
                <w:tcPr>
                  <w:tcW w:w="4279" w:type="dxa"/>
                  <w:tcBorders>
                    <w:top w:val="single" w:sz="4" w:space="0" w:color="auto"/>
                    <w:left w:val="single" w:sz="4" w:space="0" w:color="auto"/>
                  </w:tcBorders>
                </w:tcPr>
                <w:p w14:paraId="4D9BE426" w14:textId="52CD24DA" w:rsidR="00E23715" w:rsidRPr="004730AC" w:rsidRDefault="00AA3C72" w:rsidP="00BE1874">
                  <w:pPr>
                    <w:rPr>
                      <w:rFonts w:cstheme="minorHAnsi"/>
                      <w:b/>
                      <w:bCs/>
                      <w:sz w:val="20"/>
                      <w:szCs w:val="20"/>
                    </w:rPr>
                  </w:pPr>
                  <w:r w:rsidRPr="004730AC">
                    <w:rPr>
                      <w:rFonts w:cstheme="minorHAnsi"/>
                      <w:b/>
                      <w:bCs/>
                      <w:sz w:val="20"/>
                      <w:szCs w:val="20"/>
                    </w:rPr>
                    <w:t>Classification</w:t>
                  </w:r>
                </w:p>
              </w:tc>
              <w:tc>
                <w:tcPr>
                  <w:tcW w:w="2565" w:type="dxa"/>
                  <w:tcBorders>
                    <w:top w:val="single" w:sz="4" w:space="0" w:color="auto"/>
                  </w:tcBorders>
                </w:tcPr>
                <w:p w14:paraId="708C6B41" w14:textId="3A8A2C66" w:rsidR="00E23715" w:rsidRPr="004730AC" w:rsidRDefault="4612BC19" w:rsidP="00BE1874">
                  <w:pPr>
                    <w:rPr>
                      <w:rFonts w:cstheme="minorHAnsi"/>
                      <w:b/>
                      <w:bCs/>
                      <w:sz w:val="20"/>
                      <w:szCs w:val="20"/>
                    </w:rPr>
                  </w:pPr>
                  <w:r w:rsidRPr="004730AC">
                    <w:rPr>
                      <w:rFonts w:cstheme="minorHAnsi"/>
                      <w:b/>
                      <w:bCs/>
                      <w:sz w:val="20"/>
                      <w:szCs w:val="20"/>
                    </w:rPr>
                    <w:t>Neonates</w:t>
                  </w:r>
                </w:p>
              </w:tc>
              <w:tc>
                <w:tcPr>
                  <w:tcW w:w="2680" w:type="dxa"/>
                  <w:tcBorders>
                    <w:top w:val="single" w:sz="4" w:space="0" w:color="auto"/>
                    <w:right w:val="single" w:sz="4" w:space="0" w:color="auto"/>
                  </w:tcBorders>
                </w:tcPr>
                <w:p w14:paraId="55FB9A91" w14:textId="36F5868E" w:rsidR="00E23715" w:rsidRPr="004730AC" w:rsidRDefault="38935293" w:rsidP="00BE1874">
                  <w:pPr>
                    <w:rPr>
                      <w:rFonts w:cstheme="minorHAnsi"/>
                      <w:b/>
                      <w:bCs/>
                      <w:sz w:val="20"/>
                      <w:szCs w:val="20"/>
                    </w:rPr>
                  </w:pPr>
                  <w:r w:rsidRPr="004730AC">
                    <w:rPr>
                      <w:rFonts w:cstheme="minorHAnsi"/>
                      <w:b/>
                      <w:bCs/>
                      <w:sz w:val="20"/>
                      <w:szCs w:val="20"/>
                    </w:rPr>
                    <w:t>Paediatric</w:t>
                  </w:r>
                </w:p>
              </w:tc>
            </w:tr>
            <w:tr w:rsidR="00E23715" w:rsidRPr="004730AC" w14:paraId="70289EAB" w14:textId="77777777" w:rsidTr="00643D1C">
              <w:tc>
                <w:tcPr>
                  <w:tcW w:w="4279" w:type="dxa"/>
                  <w:tcBorders>
                    <w:left w:val="single" w:sz="4" w:space="0" w:color="auto"/>
                  </w:tcBorders>
                </w:tcPr>
                <w:p w14:paraId="43DA711F" w14:textId="6D155399" w:rsidR="00E23715" w:rsidRPr="004730AC" w:rsidRDefault="00AA3C72" w:rsidP="00BE1874">
                  <w:pPr>
                    <w:rPr>
                      <w:rFonts w:cstheme="minorHAnsi"/>
                      <w:sz w:val="20"/>
                      <w:szCs w:val="20"/>
                    </w:rPr>
                  </w:pPr>
                  <w:r w:rsidRPr="004730AC">
                    <w:rPr>
                      <w:rFonts w:cstheme="minorHAnsi"/>
                      <w:sz w:val="20"/>
                      <w:szCs w:val="20"/>
                    </w:rPr>
                    <w:t>Low temperature (hypothermia)</w:t>
                  </w:r>
                </w:p>
              </w:tc>
              <w:tc>
                <w:tcPr>
                  <w:tcW w:w="2565" w:type="dxa"/>
                </w:tcPr>
                <w:p w14:paraId="2E32977E" w14:textId="203F3FDD" w:rsidR="00E23715" w:rsidRPr="004730AC" w:rsidRDefault="00635B50" w:rsidP="00BE1874">
                  <w:pPr>
                    <w:rPr>
                      <w:rFonts w:cstheme="minorHAnsi"/>
                      <w:sz w:val="20"/>
                      <w:szCs w:val="20"/>
                    </w:rPr>
                  </w:pPr>
                  <w:r w:rsidRPr="004730AC">
                    <w:rPr>
                      <w:rFonts w:cstheme="minorHAnsi"/>
                      <w:sz w:val="20"/>
                      <w:szCs w:val="20"/>
                    </w:rPr>
                    <w:t>&lt;</w:t>
                  </w:r>
                  <w:r w:rsidR="001C6D65" w:rsidRPr="004730AC">
                    <w:rPr>
                      <w:rFonts w:cstheme="minorHAnsi"/>
                      <w:sz w:val="20"/>
                      <w:szCs w:val="20"/>
                    </w:rPr>
                    <w:t xml:space="preserve"> </w:t>
                  </w:r>
                  <w:r w:rsidRPr="004730AC">
                    <w:rPr>
                      <w:rFonts w:cstheme="minorHAnsi"/>
                      <w:sz w:val="20"/>
                      <w:szCs w:val="20"/>
                    </w:rPr>
                    <w:t>36.5</w:t>
                  </w:r>
                  <w:r w:rsidRPr="004730AC">
                    <w:rPr>
                      <w:rFonts w:eastAsiaTheme="minorEastAsia" w:cstheme="minorHAnsi"/>
                      <w:color w:val="000000" w:themeColor="text1"/>
                      <w:sz w:val="20"/>
                      <w:szCs w:val="20"/>
                    </w:rPr>
                    <w:t>°C</w:t>
                  </w:r>
                </w:p>
              </w:tc>
              <w:tc>
                <w:tcPr>
                  <w:tcW w:w="2680" w:type="dxa"/>
                  <w:tcBorders>
                    <w:right w:val="single" w:sz="4" w:space="0" w:color="auto"/>
                  </w:tcBorders>
                </w:tcPr>
                <w:p w14:paraId="65EA7F75" w14:textId="1DB9E9EE" w:rsidR="00E23715" w:rsidRPr="004730AC" w:rsidRDefault="00603E0B" w:rsidP="00BE1874">
                  <w:pPr>
                    <w:rPr>
                      <w:rFonts w:cstheme="minorHAnsi"/>
                      <w:sz w:val="20"/>
                      <w:szCs w:val="20"/>
                    </w:rPr>
                  </w:pPr>
                  <w:r w:rsidRPr="004730AC">
                    <w:rPr>
                      <w:rFonts w:cstheme="minorHAnsi"/>
                      <w:sz w:val="20"/>
                      <w:szCs w:val="20"/>
                    </w:rPr>
                    <w:t>&lt;</w:t>
                  </w:r>
                  <w:r w:rsidR="001C6D65" w:rsidRPr="004730AC">
                    <w:rPr>
                      <w:rFonts w:cstheme="minorHAnsi"/>
                      <w:sz w:val="20"/>
                      <w:szCs w:val="20"/>
                    </w:rPr>
                    <w:t xml:space="preserve"> </w:t>
                  </w:r>
                  <w:r w:rsidRPr="004730AC">
                    <w:rPr>
                      <w:rFonts w:cstheme="minorHAnsi"/>
                      <w:sz w:val="20"/>
                      <w:szCs w:val="20"/>
                    </w:rPr>
                    <w:t>36</w:t>
                  </w:r>
                  <w:r w:rsidRPr="004730AC">
                    <w:rPr>
                      <w:rFonts w:eastAsiaTheme="minorEastAsia" w:cstheme="minorHAnsi"/>
                      <w:color w:val="000000" w:themeColor="text1"/>
                      <w:sz w:val="20"/>
                      <w:szCs w:val="20"/>
                    </w:rPr>
                    <w:t>°C</w:t>
                  </w:r>
                </w:p>
              </w:tc>
            </w:tr>
            <w:tr w:rsidR="00E23715" w:rsidRPr="004730AC" w14:paraId="566BEE43" w14:textId="77777777" w:rsidTr="00643D1C">
              <w:tc>
                <w:tcPr>
                  <w:tcW w:w="4279" w:type="dxa"/>
                  <w:tcBorders>
                    <w:left w:val="single" w:sz="4" w:space="0" w:color="auto"/>
                  </w:tcBorders>
                </w:tcPr>
                <w:p w14:paraId="615BE6ED" w14:textId="26E42799" w:rsidR="00E23715" w:rsidRPr="004730AC" w:rsidRDefault="00603E0B" w:rsidP="00BE1874">
                  <w:pPr>
                    <w:rPr>
                      <w:rFonts w:cstheme="minorHAnsi"/>
                      <w:sz w:val="20"/>
                      <w:szCs w:val="20"/>
                    </w:rPr>
                  </w:pPr>
                  <w:r w:rsidRPr="004730AC">
                    <w:rPr>
                      <w:rFonts w:cstheme="minorHAnsi"/>
                      <w:sz w:val="20"/>
                      <w:szCs w:val="20"/>
                    </w:rPr>
                    <w:t>Normothermia</w:t>
                  </w:r>
                </w:p>
              </w:tc>
              <w:tc>
                <w:tcPr>
                  <w:tcW w:w="2565" w:type="dxa"/>
                </w:tcPr>
                <w:p w14:paraId="1DB70604" w14:textId="59718452" w:rsidR="00E23715" w:rsidRPr="004730AC" w:rsidRDefault="00007A48" w:rsidP="00BE1874">
                  <w:pPr>
                    <w:rPr>
                      <w:rFonts w:cstheme="minorHAnsi"/>
                      <w:sz w:val="20"/>
                      <w:szCs w:val="20"/>
                    </w:rPr>
                  </w:pPr>
                  <w:r w:rsidRPr="004730AC">
                    <w:rPr>
                      <w:rFonts w:cstheme="minorHAnsi"/>
                      <w:sz w:val="20"/>
                      <w:szCs w:val="20"/>
                    </w:rPr>
                    <w:t>36.5</w:t>
                  </w:r>
                  <w:r w:rsidRPr="004730AC">
                    <w:rPr>
                      <w:rFonts w:eastAsiaTheme="minorEastAsia" w:cstheme="minorHAnsi"/>
                      <w:color w:val="000000" w:themeColor="text1"/>
                      <w:sz w:val="20"/>
                      <w:szCs w:val="20"/>
                    </w:rPr>
                    <w:t xml:space="preserve">°C - </w:t>
                  </w:r>
                  <w:r w:rsidRPr="004730AC">
                    <w:rPr>
                      <w:rFonts w:cstheme="minorHAnsi"/>
                      <w:sz w:val="20"/>
                      <w:szCs w:val="20"/>
                    </w:rPr>
                    <w:t>37.5</w:t>
                  </w:r>
                  <w:r w:rsidRPr="004730AC">
                    <w:rPr>
                      <w:rFonts w:eastAsiaTheme="minorEastAsia" w:cstheme="minorHAnsi"/>
                      <w:color w:val="000000" w:themeColor="text1"/>
                      <w:sz w:val="20"/>
                      <w:szCs w:val="20"/>
                    </w:rPr>
                    <w:t>°C</w:t>
                  </w:r>
                </w:p>
              </w:tc>
              <w:tc>
                <w:tcPr>
                  <w:tcW w:w="2680" w:type="dxa"/>
                  <w:tcBorders>
                    <w:right w:val="single" w:sz="4" w:space="0" w:color="auto"/>
                  </w:tcBorders>
                </w:tcPr>
                <w:p w14:paraId="116E7ADB" w14:textId="7C08F854" w:rsidR="00E23715" w:rsidRPr="004730AC" w:rsidRDefault="00007A48" w:rsidP="00BE1874">
                  <w:pPr>
                    <w:rPr>
                      <w:rFonts w:cstheme="minorHAnsi"/>
                      <w:sz w:val="20"/>
                      <w:szCs w:val="20"/>
                    </w:rPr>
                  </w:pPr>
                  <w:r w:rsidRPr="004730AC">
                    <w:rPr>
                      <w:rFonts w:cstheme="minorHAnsi"/>
                      <w:sz w:val="20"/>
                      <w:szCs w:val="20"/>
                    </w:rPr>
                    <w:t>36</w:t>
                  </w:r>
                  <w:r w:rsidRPr="004730AC">
                    <w:rPr>
                      <w:rFonts w:eastAsiaTheme="minorEastAsia" w:cstheme="minorHAnsi"/>
                      <w:color w:val="000000" w:themeColor="text1"/>
                      <w:sz w:val="20"/>
                      <w:szCs w:val="20"/>
                    </w:rPr>
                    <w:t xml:space="preserve">°C - </w:t>
                  </w:r>
                  <w:r w:rsidRPr="004730AC">
                    <w:rPr>
                      <w:rFonts w:cstheme="minorHAnsi"/>
                      <w:sz w:val="20"/>
                      <w:szCs w:val="20"/>
                    </w:rPr>
                    <w:t>37.5</w:t>
                  </w:r>
                  <w:r w:rsidRPr="004730AC">
                    <w:rPr>
                      <w:rFonts w:eastAsiaTheme="minorEastAsia" w:cstheme="minorHAnsi"/>
                      <w:color w:val="000000" w:themeColor="text1"/>
                      <w:sz w:val="20"/>
                      <w:szCs w:val="20"/>
                    </w:rPr>
                    <w:t>°C</w:t>
                  </w:r>
                </w:p>
              </w:tc>
            </w:tr>
            <w:tr w:rsidR="00E23715" w:rsidRPr="004730AC" w14:paraId="56484895" w14:textId="77777777" w:rsidTr="00643D1C">
              <w:tc>
                <w:tcPr>
                  <w:tcW w:w="4279" w:type="dxa"/>
                  <w:tcBorders>
                    <w:left w:val="single" w:sz="4" w:space="0" w:color="auto"/>
                  </w:tcBorders>
                </w:tcPr>
                <w:p w14:paraId="05A05DDB" w14:textId="69E8C4AA" w:rsidR="00E23715" w:rsidRPr="004730AC" w:rsidRDefault="00603E0B" w:rsidP="00BE1874">
                  <w:pPr>
                    <w:rPr>
                      <w:rFonts w:cstheme="minorHAnsi"/>
                      <w:sz w:val="20"/>
                      <w:szCs w:val="20"/>
                    </w:rPr>
                  </w:pPr>
                  <w:r w:rsidRPr="004730AC">
                    <w:rPr>
                      <w:rFonts w:cstheme="minorHAnsi"/>
                      <w:sz w:val="20"/>
                      <w:szCs w:val="20"/>
                    </w:rPr>
                    <w:t xml:space="preserve">Low grade fever </w:t>
                  </w:r>
                </w:p>
              </w:tc>
              <w:tc>
                <w:tcPr>
                  <w:tcW w:w="2565" w:type="dxa"/>
                </w:tcPr>
                <w:p w14:paraId="743D420B" w14:textId="15CF15AC" w:rsidR="00E23715" w:rsidRPr="004730AC" w:rsidRDefault="00007A48" w:rsidP="00BE1874">
                  <w:pPr>
                    <w:rPr>
                      <w:rFonts w:cstheme="minorHAnsi"/>
                      <w:sz w:val="20"/>
                      <w:szCs w:val="20"/>
                    </w:rPr>
                  </w:pPr>
                  <w:r w:rsidRPr="004730AC">
                    <w:rPr>
                      <w:rFonts w:cstheme="minorHAnsi"/>
                      <w:sz w:val="20"/>
                      <w:szCs w:val="20"/>
                    </w:rPr>
                    <w:t>37.6</w:t>
                  </w:r>
                  <w:r w:rsidRPr="004730AC">
                    <w:rPr>
                      <w:rFonts w:eastAsiaTheme="minorEastAsia" w:cstheme="minorHAnsi"/>
                      <w:color w:val="000000" w:themeColor="text1"/>
                      <w:sz w:val="20"/>
                      <w:szCs w:val="20"/>
                    </w:rPr>
                    <w:t xml:space="preserve">°C - </w:t>
                  </w:r>
                  <w:r w:rsidRPr="004730AC">
                    <w:rPr>
                      <w:rFonts w:cstheme="minorHAnsi"/>
                      <w:sz w:val="20"/>
                      <w:szCs w:val="20"/>
                    </w:rPr>
                    <w:t>37.9</w:t>
                  </w:r>
                  <w:r w:rsidRPr="004730AC">
                    <w:rPr>
                      <w:rFonts w:eastAsiaTheme="minorEastAsia" w:cstheme="minorHAnsi"/>
                      <w:color w:val="000000" w:themeColor="text1"/>
                      <w:sz w:val="20"/>
                      <w:szCs w:val="20"/>
                    </w:rPr>
                    <w:t>°C</w:t>
                  </w:r>
                </w:p>
              </w:tc>
              <w:tc>
                <w:tcPr>
                  <w:tcW w:w="2680" w:type="dxa"/>
                  <w:tcBorders>
                    <w:right w:val="single" w:sz="4" w:space="0" w:color="auto"/>
                  </w:tcBorders>
                </w:tcPr>
                <w:p w14:paraId="6D1B95A2" w14:textId="7D54619E" w:rsidR="00E23715" w:rsidRPr="004730AC" w:rsidRDefault="00007A48" w:rsidP="00BE1874">
                  <w:pPr>
                    <w:rPr>
                      <w:rFonts w:cstheme="minorHAnsi"/>
                      <w:sz w:val="20"/>
                      <w:szCs w:val="20"/>
                    </w:rPr>
                  </w:pPr>
                  <w:r w:rsidRPr="004730AC">
                    <w:rPr>
                      <w:rFonts w:cstheme="minorHAnsi"/>
                      <w:sz w:val="20"/>
                      <w:szCs w:val="20"/>
                    </w:rPr>
                    <w:t>37.6</w:t>
                  </w:r>
                  <w:r w:rsidRPr="004730AC">
                    <w:rPr>
                      <w:rFonts w:eastAsiaTheme="minorEastAsia" w:cstheme="minorHAnsi"/>
                      <w:color w:val="000000" w:themeColor="text1"/>
                      <w:sz w:val="20"/>
                      <w:szCs w:val="20"/>
                    </w:rPr>
                    <w:t xml:space="preserve">°C - </w:t>
                  </w:r>
                  <w:r w:rsidRPr="004730AC">
                    <w:rPr>
                      <w:rFonts w:cstheme="minorHAnsi"/>
                      <w:sz w:val="20"/>
                      <w:szCs w:val="20"/>
                    </w:rPr>
                    <w:t>37.9</w:t>
                  </w:r>
                  <w:r w:rsidRPr="004730AC">
                    <w:rPr>
                      <w:rFonts w:eastAsiaTheme="minorEastAsia" w:cstheme="minorHAnsi"/>
                      <w:color w:val="000000" w:themeColor="text1"/>
                      <w:sz w:val="20"/>
                      <w:szCs w:val="20"/>
                    </w:rPr>
                    <w:t>°C</w:t>
                  </w:r>
                </w:p>
              </w:tc>
            </w:tr>
            <w:tr w:rsidR="00E23715" w:rsidRPr="004730AC" w14:paraId="2F79DD5A" w14:textId="77777777" w:rsidTr="00643D1C">
              <w:tc>
                <w:tcPr>
                  <w:tcW w:w="4279" w:type="dxa"/>
                  <w:tcBorders>
                    <w:left w:val="single" w:sz="4" w:space="0" w:color="auto"/>
                    <w:bottom w:val="single" w:sz="4" w:space="0" w:color="auto"/>
                  </w:tcBorders>
                </w:tcPr>
                <w:p w14:paraId="2E156927" w14:textId="4EC79493" w:rsidR="00E23715" w:rsidRPr="004730AC" w:rsidRDefault="001C6D65" w:rsidP="00BE1874">
                  <w:pPr>
                    <w:rPr>
                      <w:rFonts w:cstheme="minorHAnsi"/>
                      <w:sz w:val="20"/>
                      <w:szCs w:val="20"/>
                    </w:rPr>
                  </w:pPr>
                  <w:r w:rsidRPr="004730AC">
                    <w:rPr>
                      <w:rFonts w:cstheme="minorHAnsi"/>
                      <w:sz w:val="20"/>
                      <w:szCs w:val="20"/>
                    </w:rPr>
                    <w:t>Fever (hyperthermia)</w:t>
                  </w:r>
                </w:p>
              </w:tc>
              <w:tc>
                <w:tcPr>
                  <w:tcW w:w="2565" w:type="dxa"/>
                  <w:tcBorders>
                    <w:bottom w:val="single" w:sz="4" w:space="0" w:color="auto"/>
                  </w:tcBorders>
                </w:tcPr>
                <w:p w14:paraId="066FBBA9" w14:textId="1B4243B2" w:rsidR="00E23715" w:rsidRPr="004730AC" w:rsidRDefault="001C6D65" w:rsidP="00BE1874">
                  <w:pPr>
                    <w:rPr>
                      <w:rFonts w:cstheme="minorHAnsi"/>
                      <w:sz w:val="20"/>
                      <w:szCs w:val="20"/>
                    </w:rPr>
                  </w:pPr>
                  <w:r w:rsidRPr="004730AC">
                    <w:rPr>
                      <w:rFonts w:cstheme="minorHAnsi"/>
                      <w:sz w:val="20"/>
                      <w:szCs w:val="20"/>
                    </w:rPr>
                    <w:t>&gt; 38</w:t>
                  </w:r>
                  <w:r w:rsidRPr="004730AC">
                    <w:rPr>
                      <w:rFonts w:eastAsiaTheme="minorEastAsia" w:cstheme="minorHAnsi"/>
                      <w:color w:val="000000" w:themeColor="text1"/>
                      <w:sz w:val="20"/>
                      <w:szCs w:val="20"/>
                    </w:rPr>
                    <w:t>°C</w:t>
                  </w:r>
                </w:p>
              </w:tc>
              <w:tc>
                <w:tcPr>
                  <w:tcW w:w="2680" w:type="dxa"/>
                  <w:tcBorders>
                    <w:bottom w:val="single" w:sz="4" w:space="0" w:color="auto"/>
                    <w:right w:val="single" w:sz="4" w:space="0" w:color="auto"/>
                  </w:tcBorders>
                </w:tcPr>
                <w:p w14:paraId="077F089B" w14:textId="2867EBBC" w:rsidR="00E23715" w:rsidRPr="004730AC" w:rsidRDefault="001C6D65" w:rsidP="00BE1874">
                  <w:pPr>
                    <w:rPr>
                      <w:rFonts w:cstheme="minorHAnsi"/>
                      <w:sz w:val="20"/>
                      <w:szCs w:val="20"/>
                    </w:rPr>
                  </w:pPr>
                  <w:r w:rsidRPr="004730AC">
                    <w:rPr>
                      <w:rFonts w:cstheme="minorHAnsi"/>
                      <w:sz w:val="20"/>
                      <w:szCs w:val="20"/>
                    </w:rPr>
                    <w:t>&gt; 38</w:t>
                  </w:r>
                  <w:r w:rsidRPr="004730AC">
                    <w:rPr>
                      <w:rFonts w:eastAsiaTheme="minorEastAsia" w:cstheme="minorHAnsi"/>
                      <w:color w:val="000000" w:themeColor="text1"/>
                      <w:sz w:val="20"/>
                      <w:szCs w:val="20"/>
                    </w:rPr>
                    <w:t>°C</w:t>
                  </w:r>
                </w:p>
              </w:tc>
            </w:tr>
          </w:tbl>
          <w:p w14:paraId="401C5AD2" w14:textId="77777777" w:rsidR="00A15E45" w:rsidRPr="004730AC" w:rsidRDefault="00A15E45" w:rsidP="00A15E45">
            <w:pPr>
              <w:pStyle w:val="SCVbullet1"/>
              <w:numPr>
                <w:ilvl w:val="0"/>
                <w:numId w:val="0"/>
              </w:numPr>
              <w:ind w:left="284"/>
              <w:rPr>
                <w:rFonts w:cstheme="minorHAnsi"/>
              </w:rPr>
            </w:pPr>
          </w:p>
          <w:p w14:paraId="08567CFD" w14:textId="2319E53C" w:rsidR="00A65C78" w:rsidRPr="004730AC" w:rsidRDefault="379E1130" w:rsidP="1791CBCE">
            <w:pPr>
              <w:pStyle w:val="SCVbullet1"/>
              <w:rPr>
                <w:rFonts w:cstheme="minorHAnsi"/>
              </w:rPr>
            </w:pPr>
            <w:r w:rsidRPr="004730AC">
              <w:rPr>
                <w:rFonts w:cstheme="minorHAnsi"/>
                <w:b/>
                <w:bCs/>
              </w:rPr>
              <w:t>Mild dehydration:</w:t>
            </w:r>
            <w:r w:rsidRPr="004730AC">
              <w:rPr>
                <w:rFonts w:cstheme="minorHAnsi"/>
              </w:rPr>
              <w:t xml:space="preserve"> </w:t>
            </w:r>
            <w:r w:rsidR="38EC3DD8" w:rsidRPr="004730AC">
              <w:rPr>
                <w:rFonts w:cstheme="minorHAnsi"/>
              </w:rPr>
              <w:t>D</w:t>
            </w:r>
            <w:r w:rsidRPr="004730AC">
              <w:rPr>
                <w:rFonts w:cstheme="minorHAnsi"/>
              </w:rPr>
              <w:t>izziness or light-headedness; nausea or headaches</w:t>
            </w:r>
            <w:r w:rsidR="38EC3DD8" w:rsidRPr="004730AC">
              <w:rPr>
                <w:rFonts w:cstheme="minorHAnsi"/>
              </w:rPr>
              <w:t>,</w:t>
            </w:r>
            <w:r w:rsidRPr="004730AC">
              <w:rPr>
                <w:rFonts w:cstheme="minorHAnsi"/>
              </w:rPr>
              <w:t xml:space="preserve"> dark yellow or brown urine – urine should be pale yellow</w:t>
            </w:r>
            <w:r w:rsidR="38EC3DD8" w:rsidRPr="004730AC">
              <w:rPr>
                <w:rFonts w:cstheme="minorHAnsi"/>
              </w:rPr>
              <w:t xml:space="preserve">, </w:t>
            </w:r>
            <w:r w:rsidRPr="004730AC">
              <w:rPr>
                <w:rFonts w:cstheme="minorHAnsi"/>
              </w:rPr>
              <w:t>fewer</w:t>
            </w:r>
            <w:r w:rsidR="37A11B76" w:rsidRPr="004730AC">
              <w:rPr>
                <w:rFonts w:cstheme="minorHAnsi"/>
              </w:rPr>
              <w:t xml:space="preserve"> </w:t>
            </w:r>
            <w:r w:rsidRPr="004730AC">
              <w:rPr>
                <w:rFonts w:cstheme="minorHAnsi"/>
              </w:rPr>
              <w:t>wet nappies</w:t>
            </w:r>
            <w:r w:rsidR="00BA6E22" w:rsidRPr="004730AC">
              <w:rPr>
                <w:rFonts w:cstheme="minorHAnsi"/>
              </w:rPr>
              <w:t>,</w:t>
            </w:r>
            <w:r w:rsidRPr="004730AC">
              <w:rPr>
                <w:rFonts w:cstheme="minorHAnsi"/>
              </w:rPr>
              <w:t xml:space="preserve"> </w:t>
            </w:r>
            <w:r w:rsidR="38EC3DD8" w:rsidRPr="004730AC">
              <w:rPr>
                <w:rFonts w:cstheme="minorHAnsi"/>
              </w:rPr>
              <w:t>(</w:t>
            </w:r>
            <w:r w:rsidR="257B1A80" w:rsidRPr="004730AC">
              <w:rPr>
                <w:rFonts w:eastAsia="Segoe UI" w:cstheme="minorHAnsi"/>
                <w:color w:val="333333"/>
              </w:rPr>
              <w:t>Less than four wet nappies over 24 hours indicates risk of dehydration in babies under six months of age</w:t>
            </w:r>
            <w:r w:rsidR="38EC3DD8" w:rsidRPr="004730AC">
              <w:rPr>
                <w:rFonts w:cstheme="minorHAnsi"/>
              </w:rPr>
              <w:t>)</w:t>
            </w:r>
            <w:r w:rsidRPr="004730AC">
              <w:rPr>
                <w:rFonts w:cstheme="minorHAnsi"/>
              </w:rPr>
              <w:t xml:space="preserve"> or older children will not go to the toilet as much</w:t>
            </w:r>
            <w:r w:rsidR="38EC3DD8" w:rsidRPr="004730AC">
              <w:rPr>
                <w:rFonts w:cstheme="minorHAnsi"/>
              </w:rPr>
              <w:t>,</w:t>
            </w:r>
            <w:r w:rsidRPr="004730AC">
              <w:rPr>
                <w:rFonts w:cstheme="minorHAnsi"/>
              </w:rPr>
              <w:t xml:space="preserve"> dry lips, tongue, mouth or throat.</w:t>
            </w:r>
            <w:r w:rsidR="0097331A" w:rsidRPr="004730AC">
              <w:rPr>
                <w:rFonts w:cstheme="minorHAnsi"/>
                <w:vertAlign w:val="superscript"/>
              </w:rPr>
              <w:t>3</w:t>
            </w:r>
            <w:r w:rsidR="5437675F" w:rsidRPr="004730AC">
              <w:rPr>
                <w:rFonts w:cstheme="minorHAnsi"/>
              </w:rPr>
              <w:t xml:space="preserve"> </w:t>
            </w:r>
          </w:p>
          <w:p w14:paraId="6AC60ACC" w14:textId="77777777" w:rsidR="00A15E45" w:rsidRPr="004730AC" w:rsidRDefault="38EC3DD8" w:rsidP="00A15E45">
            <w:pPr>
              <w:pStyle w:val="SCVbullet1"/>
              <w:rPr>
                <w:rFonts w:cstheme="minorHAnsi"/>
              </w:rPr>
            </w:pPr>
            <w:r w:rsidRPr="004730AC">
              <w:rPr>
                <w:rFonts w:cstheme="minorHAnsi"/>
                <w:b/>
                <w:bCs/>
              </w:rPr>
              <w:t>Severe dehydration</w:t>
            </w:r>
            <w:r w:rsidRPr="004730AC">
              <w:rPr>
                <w:rFonts w:cstheme="minorHAnsi"/>
              </w:rPr>
              <w:t>: E</w:t>
            </w:r>
            <w:r w:rsidR="379E1130" w:rsidRPr="004730AC">
              <w:rPr>
                <w:rFonts w:cstheme="minorHAnsi"/>
              </w:rPr>
              <w:t>xtremely thirsty</w:t>
            </w:r>
            <w:r w:rsidRPr="004730AC">
              <w:rPr>
                <w:rFonts w:cstheme="minorHAnsi"/>
              </w:rPr>
              <w:t xml:space="preserve">, </w:t>
            </w:r>
            <w:r w:rsidR="379E1130" w:rsidRPr="004730AC">
              <w:rPr>
                <w:rFonts w:cstheme="minorHAnsi"/>
              </w:rPr>
              <w:t>lethargic or less active than usual</w:t>
            </w:r>
            <w:r w:rsidRPr="004730AC">
              <w:rPr>
                <w:rFonts w:cstheme="minorHAnsi"/>
              </w:rPr>
              <w:t xml:space="preserve">, </w:t>
            </w:r>
            <w:r w:rsidR="379E1130" w:rsidRPr="004730AC">
              <w:rPr>
                <w:rFonts w:cstheme="minorHAnsi"/>
              </w:rPr>
              <w:t>pale and have sunken</w:t>
            </w:r>
            <w:r w:rsidR="329E36A6" w:rsidRPr="004730AC">
              <w:rPr>
                <w:rFonts w:cstheme="minorHAnsi"/>
              </w:rPr>
              <w:t xml:space="preserve"> fontanels, sunken</w:t>
            </w:r>
            <w:r w:rsidR="379E1130" w:rsidRPr="004730AC">
              <w:rPr>
                <w:rFonts w:cstheme="minorHAnsi"/>
              </w:rPr>
              <w:t xml:space="preserve"> eyes, tears may be absent when crying</w:t>
            </w:r>
            <w:r w:rsidRPr="004730AC">
              <w:rPr>
                <w:rFonts w:cstheme="minorHAnsi"/>
              </w:rPr>
              <w:t xml:space="preserve">, </w:t>
            </w:r>
            <w:r w:rsidR="379E1130" w:rsidRPr="004730AC">
              <w:rPr>
                <w:rFonts w:cstheme="minorHAnsi"/>
              </w:rPr>
              <w:t xml:space="preserve">cold </w:t>
            </w:r>
            <w:r w:rsidRPr="004730AC">
              <w:rPr>
                <w:rFonts w:cstheme="minorHAnsi"/>
              </w:rPr>
              <w:t>(</w:t>
            </w:r>
            <w:r w:rsidR="379E1130" w:rsidRPr="004730AC">
              <w:rPr>
                <w:rFonts w:cstheme="minorHAnsi"/>
              </w:rPr>
              <w:t>especially their hands or feet</w:t>
            </w:r>
            <w:r w:rsidRPr="004730AC">
              <w:rPr>
                <w:rFonts w:cstheme="minorHAnsi"/>
              </w:rPr>
              <w:t>)</w:t>
            </w:r>
            <w:r w:rsidR="379E1130" w:rsidRPr="004730AC">
              <w:rPr>
                <w:rFonts w:cstheme="minorHAnsi"/>
              </w:rPr>
              <w:t xml:space="preserve"> breathing faster than usual and have a fast heart rate</w:t>
            </w:r>
            <w:r w:rsidRPr="004730AC">
              <w:rPr>
                <w:rFonts w:cstheme="minorHAnsi"/>
              </w:rPr>
              <w:t>,</w:t>
            </w:r>
            <w:r w:rsidR="379E1130" w:rsidRPr="004730AC">
              <w:rPr>
                <w:rFonts w:cstheme="minorHAnsi"/>
              </w:rPr>
              <w:t xml:space="preserve"> irritable, drowsy or confused.</w:t>
            </w:r>
            <w:r w:rsidR="00A15E45" w:rsidRPr="004730AC">
              <w:rPr>
                <w:rFonts w:cstheme="minorHAnsi"/>
                <w:vertAlign w:val="superscript"/>
              </w:rPr>
              <w:t>3</w:t>
            </w:r>
            <w:r w:rsidR="70A10D09" w:rsidRPr="004730AC">
              <w:rPr>
                <w:rFonts w:cstheme="minorHAnsi"/>
              </w:rPr>
              <w:t xml:space="preserve"> </w:t>
            </w:r>
          </w:p>
          <w:p w14:paraId="5211C7C1" w14:textId="52B39997" w:rsidR="00A65C78" w:rsidRPr="004730AC" w:rsidRDefault="7EDC0F49" w:rsidP="00A15E45">
            <w:pPr>
              <w:pStyle w:val="SCVbullet1"/>
              <w:rPr>
                <w:rFonts w:cstheme="minorHAnsi"/>
              </w:rPr>
            </w:pPr>
            <w:r w:rsidRPr="004730AC">
              <w:rPr>
                <w:rFonts w:cstheme="minorHAnsi"/>
                <w:b/>
                <w:bCs/>
              </w:rPr>
              <w:t>Febrile convulsions</w:t>
            </w:r>
            <w:r w:rsidRPr="004730AC">
              <w:rPr>
                <w:rFonts w:cstheme="minorHAnsi"/>
              </w:rPr>
              <w:t xml:space="preserve"> are seizures that occur due to a rapid rise of temperature. They occur in 3% of infants between the ages of 6 months and 5 years and although frightening, are not normally associated with long-term health problems. Occasionally however, a febrile convulsion will be associated with a more serious condition like meningitis, so in any case, it is important to see a doctor</w:t>
            </w:r>
            <w:r w:rsidR="00DA292A" w:rsidRPr="004730AC">
              <w:rPr>
                <w:rFonts w:cstheme="minorHAnsi"/>
              </w:rPr>
              <w:t>.</w:t>
            </w:r>
            <w:r w:rsidR="00DA292A" w:rsidRPr="004730AC">
              <w:rPr>
                <w:rFonts w:cstheme="minorHAnsi"/>
                <w:vertAlign w:val="superscript"/>
              </w:rPr>
              <w:t>4</w:t>
            </w:r>
            <w:r w:rsidR="66F71434" w:rsidRPr="004730AC">
              <w:rPr>
                <w:rFonts w:cstheme="minorHAnsi"/>
              </w:rPr>
              <w:t xml:space="preserve"> </w:t>
            </w:r>
          </w:p>
        </w:tc>
      </w:tr>
    </w:tbl>
    <w:p w14:paraId="23571DCD" w14:textId="77777777" w:rsidR="00671DDE" w:rsidRPr="004730AC" w:rsidRDefault="00671DDE" w:rsidP="00E62630">
      <w:pPr>
        <w:pStyle w:val="SCVbody"/>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0037804C" w14:textId="77777777" w:rsidTr="043482B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77D9F922" w14:textId="7F6620A5" w:rsidR="00671DDE" w:rsidRPr="004730AC" w:rsidRDefault="6081807F" w:rsidP="003B3740">
            <w:pPr>
              <w:pStyle w:val="Heading3"/>
              <w:rPr>
                <w:rFonts w:asciiTheme="minorHAnsi" w:hAnsiTheme="minorHAnsi" w:cstheme="minorHAnsi"/>
                <w:color w:val="FFFFFF" w:themeColor="background1"/>
              </w:rPr>
            </w:pPr>
            <w:bookmarkStart w:id="4" w:name="_Toc207812595"/>
            <w:r w:rsidRPr="004730AC">
              <w:rPr>
                <w:rFonts w:asciiTheme="minorHAnsi" w:hAnsiTheme="minorHAnsi" w:cstheme="minorHAnsi"/>
                <w:color w:val="FFFFFF" w:themeColor="background1"/>
              </w:rPr>
              <w:lastRenderedPageBreak/>
              <w:t>Assessment</w:t>
            </w:r>
            <w:bookmarkEnd w:id="4"/>
            <w:r w:rsidRPr="004730AC">
              <w:rPr>
                <w:rFonts w:asciiTheme="minorHAnsi" w:hAnsiTheme="minorHAnsi" w:cstheme="minorHAnsi"/>
                <w:color w:val="FFFFFF" w:themeColor="background1"/>
              </w:rPr>
              <w:t xml:space="preserve"> </w:t>
            </w:r>
          </w:p>
        </w:tc>
      </w:tr>
      <w:tr w:rsidR="00671DDE" w:rsidRPr="004730AC" w14:paraId="549F20C5" w14:textId="77777777" w:rsidTr="043482BF">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37143CF8" w14:textId="02D64F2C" w:rsidR="00152183" w:rsidRPr="004730AC" w:rsidRDefault="04346604" w:rsidP="001C6D65">
            <w:pPr>
              <w:pStyle w:val="SCVbody"/>
              <w:rPr>
                <w:rFonts w:cstheme="minorHAnsi"/>
              </w:rPr>
            </w:pPr>
            <w:r w:rsidRPr="004730AC">
              <w:rPr>
                <w:rFonts w:cstheme="minorHAnsi"/>
              </w:rPr>
              <w:t>It is important to take a detailed history from the parent</w:t>
            </w:r>
            <w:r w:rsidR="001731F6" w:rsidRPr="004730AC">
              <w:rPr>
                <w:rFonts w:cstheme="minorHAnsi"/>
              </w:rPr>
              <w:t>/carer</w:t>
            </w:r>
            <w:r w:rsidR="1594D3EE" w:rsidRPr="004730AC">
              <w:rPr>
                <w:rFonts w:cstheme="minorHAnsi"/>
              </w:rPr>
              <w:t xml:space="preserve"> and assess the following:</w:t>
            </w:r>
            <w:r w:rsidR="00C533CC" w:rsidRPr="004730AC">
              <w:rPr>
                <w:rFonts w:cstheme="minorHAnsi"/>
                <w:vertAlign w:val="superscript"/>
              </w:rPr>
              <w:t>2</w:t>
            </w:r>
            <w:r w:rsidR="006750FB" w:rsidRPr="004730AC">
              <w:rPr>
                <w:rFonts w:cstheme="minorHAnsi"/>
                <w:vertAlign w:val="superscript"/>
              </w:rPr>
              <w:t>,</w:t>
            </w:r>
            <w:r w:rsidR="00BA0DAD" w:rsidRPr="004730AC">
              <w:rPr>
                <w:rFonts w:cstheme="minorHAnsi"/>
                <w:vertAlign w:val="superscript"/>
              </w:rPr>
              <w:t>5</w:t>
            </w:r>
            <w:r w:rsidR="1594D3EE" w:rsidRPr="004730AC">
              <w:rPr>
                <w:rFonts w:cstheme="minorHAnsi"/>
              </w:rPr>
              <w:t xml:space="preserve"> </w:t>
            </w:r>
          </w:p>
          <w:p w14:paraId="51901BEA" w14:textId="4AE6463E" w:rsidR="00BE746F" w:rsidRPr="004730AC" w:rsidRDefault="5376B9CF" w:rsidP="00BE746F">
            <w:pPr>
              <w:pStyle w:val="SCVbullet1"/>
              <w:rPr>
                <w:rFonts w:cstheme="minorHAnsi"/>
              </w:rPr>
            </w:pPr>
            <w:r w:rsidRPr="004730AC">
              <w:rPr>
                <w:rFonts w:cstheme="minorHAnsi"/>
              </w:rPr>
              <w:t>Parent</w:t>
            </w:r>
            <w:r w:rsidR="001731F6" w:rsidRPr="004730AC">
              <w:rPr>
                <w:rFonts w:cstheme="minorHAnsi"/>
              </w:rPr>
              <w:t>/carer</w:t>
            </w:r>
            <w:r w:rsidRPr="004730AC">
              <w:rPr>
                <w:rFonts w:cstheme="minorHAnsi"/>
              </w:rPr>
              <w:t xml:space="preserve"> concern – reported </w:t>
            </w:r>
            <w:r w:rsidR="40035793" w:rsidRPr="004730AC">
              <w:rPr>
                <w:rFonts w:cstheme="minorHAnsi"/>
              </w:rPr>
              <w:t xml:space="preserve">abnormal </w:t>
            </w:r>
            <w:r w:rsidRPr="004730AC">
              <w:rPr>
                <w:rFonts w:cstheme="minorHAnsi"/>
              </w:rPr>
              <w:t>temperature</w:t>
            </w:r>
          </w:p>
          <w:p w14:paraId="1FEF26A6" w14:textId="248A7F63" w:rsidR="00BE746F" w:rsidRPr="004730AC" w:rsidRDefault="04284B4E" w:rsidP="00BE746F">
            <w:pPr>
              <w:pStyle w:val="SCVbullet1"/>
              <w:rPr>
                <w:rFonts w:cstheme="minorHAnsi"/>
              </w:rPr>
            </w:pPr>
            <w:r w:rsidRPr="004730AC">
              <w:rPr>
                <w:rFonts w:cstheme="minorHAnsi"/>
              </w:rPr>
              <w:t xml:space="preserve">Environmental factors – observe </w:t>
            </w:r>
            <w:r w:rsidR="1CDA21E6" w:rsidRPr="004730AC">
              <w:rPr>
                <w:rFonts w:cstheme="minorHAnsi"/>
              </w:rPr>
              <w:t>clothing and appropriateness to environment; ask questions about home environment</w:t>
            </w:r>
            <w:r w:rsidR="007D7268" w:rsidRPr="004730AC">
              <w:rPr>
                <w:rFonts w:cstheme="minorHAnsi"/>
              </w:rPr>
              <w:t>.</w:t>
            </w:r>
            <w:r w:rsidR="00473DFC" w:rsidRPr="004730AC">
              <w:rPr>
                <w:rStyle w:val="FootnoteReference"/>
                <w:rFonts w:eastAsia="Calibri" w:cstheme="minorHAnsi"/>
                <w:b/>
                <w:bCs/>
                <w:color w:val="FFFFFF" w:themeColor="background1"/>
              </w:rPr>
              <w:t xml:space="preserve"> </w:t>
            </w:r>
          </w:p>
          <w:p w14:paraId="3D672B54" w14:textId="7B3CC939" w:rsidR="00623AA1" w:rsidRPr="004730AC" w:rsidRDefault="00623AA1" w:rsidP="00BE746F">
            <w:pPr>
              <w:pStyle w:val="SCVbullet1"/>
              <w:rPr>
                <w:rFonts w:cstheme="minorHAnsi"/>
              </w:rPr>
            </w:pPr>
            <w:r w:rsidRPr="004730AC">
              <w:rPr>
                <w:rFonts w:cstheme="minorHAnsi"/>
              </w:rPr>
              <w:t xml:space="preserve">Recent immunisations and medication administration – </w:t>
            </w:r>
            <w:r w:rsidR="00395CEA" w:rsidRPr="004730AC">
              <w:rPr>
                <w:rFonts w:cstheme="minorHAnsi"/>
              </w:rPr>
              <w:t>scheduled immunisations, antipyretics</w:t>
            </w:r>
          </w:p>
          <w:p w14:paraId="7F17B3B6" w14:textId="4C42EC88" w:rsidR="00B954CB" w:rsidRPr="004730AC" w:rsidRDefault="2E321C2C" w:rsidP="00BE746F">
            <w:pPr>
              <w:pStyle w:val="SCVbullet1"/>
              <w:rPr>
                <w:rFonts w:cstheme="minorHAnsi"/>
              </w:rPr>
            </w:pPr>
            <w:r w:rsidRPr="004730AC">
              <w:rPr>
                <w:rFonts w:cstheme="minorHAnsi"/>
              </w:rPr>
              <w:t xml:space="preserve">Breathing </w:t>
            </w:r>
            <w:r w:rsidR="002F437B" w:rsidRPr="004730AC">
              <w:rPr>
                <w:rFonts w:cstheme="minorHAnsi"/>
              </w:rPr>
              <w:t>rate</w:t>
            </w:r>
            <w:r w:rsidRPr="004730AC">
              <w:rPr>
                <w:rFonts w:cstheme="minorHAnsi"/>
              </w:rPr>
              <w:t xml:space="preserve">– normal or abnormal, </w:t>
            </w:r>
            <w:r w:rsidR="3802B7B3" w:rsidRPr="004730AC">
              <w:rPr>
                <w:rFonts w:cstheme="minorHAnsi"/>
              </w:rPr>
              <w:t>grunting, chest indrawing</w:t>
            </w:r>
            <w:r w:rsidR="5C32DF2C" w:rsidRPr="004730AC">
              <w:rPr>
                <w:rFonts w:cstheme="minorHAnsi"/>
              </w:rPr>
              <w:t>, nasal flaring, increased effort required for breathing</w:t>
            </w:r>
            <w:r w:rsidR="002F437B" w:rsidRPr="004730AC">
              <w:rPr>
                <w:rFonts w:cstheme="minorHAnsi"/>
              </w:rPr>
              <w:t>.</w:t>
            </w:r>
          </w:p>
          <w:p w14:paraId="5FC45AA1" w14:textId="41E38B87" w:rsidR="0077418F" w:rsidRPr="004730AC" w:rsidRDefault="0077418F" w:rsidP="0077418F">
            <w:pPr>
              <w:pStyle w:val="SCVbullet1"/>
              <w:rPr>
                <w:rFonts w:cstheme="minorHAnsi"/>
              </w:rPr>
            </w:pPr>
            <w:r w:rsidRPr="004730AC">
              <w:rPr>
                <w:rFonts w:cstheme="minorHAnsi"/>
              </w:rPr>
              <w:t>Skin – pale, or mottled in colour</w:t>
            </w:r>
            <w:r w:rsidR="004D32E5" w:rsidRPr="004730AC">
              <w:rPr>
                <w:rFonts w:cstheme="minorHAnsi"/>
              </w:rPr>
              <w:t>, non-blanching rash</w:t>
            </w:r>
          </w:p>
          <w:p w14:paraId="57D30528" w14:textId="6A6834C8" w:rsidR="00395CEA" w:rsidRPr="004730AC" w:rsidRDefault="00395CEA" w:rsidP="00BE746F">
            <w:pPr>
              <w:pStyle w:val="SCVbullet1"/>
              <w:rPr>
                <w:rFonts w:cstheme="minorHAnsi"/>
              </w:rPr>
            </w:pPr>
            <w:r w:rsidRPr="004730AC">
              <w:rPr>
                <w:rFonts w:cstheme="minorHAnsi"/>
              </w:rPr>
              <w:t xml:space="preserve">Feeding/intake – identify refusal, poor feeding or decrease in </w:t>
            </w:r>
            <w:r w:rsidR="00D64B13" w:rsidRPr="004730AC">
              <w:rPr>
                <w:rFonts w:cstheme="minorHAnsi"/>
              </w:rPr>
              <w:t>fluid intake</w:t>
            </w:r>
          </w:p>
          <w:p w14:paraId="4666DA25" w14:textId="65E7913F" w:rsidR="0077418F" w:rsidRPr="004730AC" w:rsidRDefault="49F40559" w:rsidP="00BE746F">
            <w:pPr>
              <w:pStyle w:val="SCVbullet1"/>
              <w:rPr>
                <w:rFonts w:cstheme="minorHAnsi"/>
              </w:rPr>
            </w:pPr>
            <w:r w:rsidRPr="004730AC">
              <w:rPr>
                <w:rFonts w:cstheme="minorHAnsi"/>
              </w:rPr>
              <w:t>Output – signs of dehydration</w:t>
            </w:r>
            <w:r w:rsidR="7DBD2F6B" w:rsidRPr="004730AC">
              <w:rPr>
                <w:rFonts w:cstheme="minorHAnsi"/>
              </w:rPr>
              <w:t xml:space="preserve"> (</w:t>
            </w:r>
            <w:r w:rsidR="00DB4FAA" w:rsidRPr="004730AC">
              <w:rPr>
                <w:rFonts w:cstheme="minorHAnsi"/>
              </w:rPr>
              <w:t>see definitions above</w:t>
            </w:r>
            <w:r w:rsidR="7DBD2F6B" w:rsidRPr="004730AC">
              <w:rPr>
                <w:rFonts w:cstheme="minorHAnsi"/>
              </w:rPr>
              <w:t>)</w:t>
            </w:r>
            <w:r w:rsidRPr="004730AC">
              <w:rPr>
                <w:rFonts w:cstheme="minorHAnsi"/>
              </w:rPr>
              <w:t>, vomiting</w:t>
            </w:r>
            <w:r w:rsidR="61045ED8" w:rsidRPr="004730AC">
              <w:rPr>
                <w:rFonts w:cstheme="minorHAnsi"/>
              </w:rPr>
              <w:t>, decrease urine output and bowel motions</w:t>
            </w:r>
          </w:p>
          <w:p w14:paraId="7E9B0D57" w14:textId="7B3EC6F2" w:rsidR="004D32E5" w:rsidRPr="004730AC" w:rsidRDefault="00B92C1C" w:rsidP="00BE746F">
            <w:pPr>
              <w:pStyle w:val="SCVbullet1"/>
              <w:rPr>
                <w:rFonts w:cstheme="minorHAnsi"/>
              </w:rPr>
            </w:pPr>
            <w:r w:rsidRPr="004730AC">
              <w:rPr>
                <w:rFonts w:cstheme="minorHAnsi"/>
              </w:rPr>
              <w:t>Neck stiffness, photophobia (sensitivity to light)</w:t>
            </w:r>
          </w:p>
          <w:p w14:paraId="77F0C679" w14:textId="35C1E989" w:rsidR="00B92C1C" w:rsidRPr="004730AC" w:rsidRDefault="00B92C1C" w:rsidP="00B92C1C">
            <w:pPr>
              <w:pStyle w:val="SCVbullet1"/>
              <w:rPr>
                <w:rFonts w:cstheme="minorHAnsi"/>
              </w:rPr>
            </w:pPr>
            <w:r w:rsidRPr="004730AC">
              <w:rPr>
                <w:rFonts w:cstheme="minorHAnsi"/>
              </w:rPr>
              <w:t>Irritability – is the infant/child distressed and/or inconsolable</w:t>
            </w:r>
          </w:p>
          <w:p w14:paraId="457E678E" w14:textId="050F4475" w:rsidR="002E6B52" w:rsidRPr="004730AC" w:rsidRDefault="00D64B13">
            <w:pPr>
              <w:pStyle w:val="SCVbullet1"/>
              <w:spacing w:line="257" w:lineRule="auto"/>
              <w:rPr>
                <w:rFonts w:eastAsia="Calibri" w:cstheme="minorHAnsi"/>
                <w:color w:val="004C97"/>
                <w:u w:val="single"/>
                <w:lang w:eastAsia="en-AU"/>
              </w:rPr>
            </w:pPr>
            <w:r w:rsidRPr="004730AC">
              <w:rPr>
                <w:rFonts w:cstheme="minorHAnsi"/>
              </w:rPr>
              <w:t xml:space="preserve">Behaviour </w:t>
            </w:r>
            <w:r w:rsidR="009264E4" w:rsidRPr="004730AC">
              <w:rPr>
                <w:rFonts w:cstheme="minorHAnsi"/>
              </w:rPr>
              <w:t>–</w:t>
            </w:r>
            <w:r w:rsidRPr="004730AC">
              <w:rPr>
                <w:rFonts w:cstheme="minorHAnsi"/>
              </w:rPr>
              <w:t xml:space="preserve"> </w:t>
            </w:r>
            <w:r w:rsidR="009264E4" w:rsidRPr="004730AC">
              <w:rPr>
                <w:rFonts w:cstheme="minorHAnsi"/>
              </w:rPr>
              <w:t>lethargy, floppy tone, difficult to rouse from sleep</w:t>
            </w:r>
          </w:p>
          <w:p w14:paraId="63EEA0E3" w14:textId="5FE22830" w:rsidR="00671DDE" w:rsidRPr="004730AC" w:rsidRDefault="00037DB3" w:rsidP="00AA3CAE">
            <w:pPr>
              <w:pStyle w:val="SCVbullet1"/>
              <w:spacing w:line="257" w:lineRule="auto"/>
              <w:rPr>
                <w:rStyle w:val="Hyperlink"/>
                <w:rFonts w:eastAsia="Calibri" w:cstheme="minorHAnsi"/>
                <w:lang w:eastAsia="en-AU"/>
              </w:rPr>
            </w:pPr>
            <w:r w:rsidRPr="004730AC">
              <w:rPr>
                <w:rFonts w:cstheme="minorHAnsi"/>
              </w:rPr>
              <w:t>Febrile convulsions</w:t>
            </w:r>
          </w:p>
        </w:tc>
      </w:tr>
    </w:tbl>
    <w:p w14:paraId="71D0459F" w14:textId="77777777" w:rsidR="00671DDE" w:rsidRPr="004730AC" w:rsidRDefault="00671DDE" w:rsidP="00E62630">
      <w:pPr>
        <w:pStyle w:val="SCVbody"/>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2AB1289D" w14:textId="77777777" w:rsidTr="043482B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67225203" w14:textId="4D3E3920" w:rsidR="00671DDE" w:rsidRPr="004730AC" w:rsidRDefault="6081807F" w:rsidP="003B3740">
            <w:pPr>
              <w:pStyle w:val="Heading3"/>
              <w:rPr>
                <w:rFonts w:asciiTheme="minorHAnsi" w:hAnsiTheme="minorHAnsi" w:cstheme="minorHAnsi"/>
              </w:rPr>
            </w:pPr>
            <w:bookmarkStart w:id="5" w:name="_Toc207812596"/>
            <w:r w:rsidRPr="004730AC">
              <w:rPr>
                <w:rFonts w:asciiTheme="minorHAnsi" w:hAnsiTheme="minorHAnsi" w:cstheme="minorHAnsi"/>
                <w:color w:val="FFFFFF" w:themeColor="background1"/>
              </w:rPr>
              <w:t>Management</w:t>
            </w:r>
            <w:bookmarkEnd w:id="5"/>
            <w:r w:rsidR="0AABB124" w:rsidRPr="004730AC">
              <w:rPr>
                <w:rFonts w:asciiTheme="minorHAnsi" w:hAnsiTheme="minorHAnsi" w:cstheme="minorHAnsi"/>
                <w:color w:val="FFFFFF" w:themeColor="background1"/>
              </w:rPr>
              <w:t xml:space="preserve"> </w:t>
            </w:r>
          </w:p>
        </w:tc>
      </w:tr>
      <w:tr w:rsidR="00E518FB" w:rsidRPr="004730AC" w14:paraId="0E298357" w14:textId="77777777" w:rsidTr="043482BF">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4C5DBFF1" w14:textId="77777777" w:rsidR="000F0E52" w:rsidRPr="004730AC" w:rsidRDefault="000F0E52" w:rsidP="00AC1224">
            <w:pPr>
              <w:pStyle w:val="SCVbody"/>
              <w:rPr>
                <w:rFonts w:cstheme="minorHAnsi"/>
                <w:b/>
                <w:bCs/>
              </w:rPr>
            </w:pPr>
          </w:p>
          <w:p w14:paraId="51973391" w14:textId="14959196" w:rsidR="00AC1224" w:rsidRPr="004730AC" w:rsidRDefault="00AC1224" w:rsidP="00AC1224">
            <w:pPr>
              <w:pStyle w:val="SCVbody"/>
              <w:rPr>
                <w:rFonts w:cstheme="minorHAnsi"/>
                <w:vertAlign w:val="superscript"/>
              </w:rPr>
            </w:pPr>
            <w:r w:rsidRPr="004730AC">
              <w:rPr>
                <w:rFonts w:cstheme="minorHAnsi"/>
                <w:b/>
                <w:bCs/>
              </w:rPr>
              <w:t>Care at home:</w:t>
            </w:r>
            <w:r w:rsidR="00B12EF3" w:rsidRPr="004730AC">
              <w:rPr>
                <w:rFonts w:cstheme="minorHAnsi"/>
                <w:vertAlign w:val="superscript"/>
              </w:rPr>
              <w:t>1,</w:t>
            </w:r>
            <w:r w:rsidR="00761873" w:rsidRPr="004730AC">
              <w:rPr>
                <w:rFonts w:cstheme="minorHAnsi"/>
                <w:vertAlign w:val="superscript"/>
              </w:rPr>
              <w:t>5</w:t>
            </w:r>
            <w:r w:rsidR="007452D1" w:rsidRPr="004730AC">
              <w:rPr>
                <w:rFonts w:cstheme="minorHAnsi"/>
                <w:vertAlign w:val="superscript"/>
              </w:rPr>
              <w:t>-8</w:t>
            </w:r>
          </w:p>
          <w:p w14:paraId="42FEE134" w14:textId="657E0631" w:rsidR="242E4511" w:rsidRPr="004730AC" w:rsidRDefault="008E3643" w:rsidP="4DEB3AB6">
            <w:pPr>
              <w:pStyle w:val="SCVbullet1"/>
              <w:rPr>
                <w:rFonts w:eastAsia="Open Sans" w:cstheme="minorHAnsi"/>
              </w:rPr>
            </w:pPr>
            <w:r w:rsidRPr="004730AC">
              <w:rPr>
                <w:rFonts w:eastAsia="Open Sans" w:cstheme="minorHAnsi"/>
              </w:rPr>
              <w:t>T</w:t>
            </w:r>
            <w:r w:rsidR="4A46473D" w:rsidRPr="004730AC">
              <w:rPr>
                <w:rFonts w:eastAsia="Open Sans" w:cstheme="minorHAnsi"/>
              </w:rPr>
              <w:t xml:space="preserve">ake </w:t>
            </w:r>
            <w:r w:rsidR="009D7444" w:rsidRPr="004730AC">
              <w:rPr>
                <w:rFonts w:eastAsia="Open Sans" w:cstheme="minorHAnsi"/>
              </w:rPr>
              <w:t>a</w:t>
            </w:r>
            <w:r w:rsidR="4A46473D" w:rsidRPr="004730AC">
              <w:rPr>
                <w:rFonts w:eastAsia="Open Sans" w:cstheme="minorHAnsi"/>
              </w:rPr>
              <w:t xml:space="preserve"> child’s temperature at any time, but </w:t>
            </w:r>
            <w:r w:rsidR="0068564E" w:rsidRPr="004730AC">
              <w:rPr>
                <w:rFonts w:eastAsia="Open Sans" w:cstheme="minorHAnsi"/>
              </w:rPr>
              <w:t>it is especially important to do so if</w:t>
            </w:r>
            <w:r w:rsidR="00761873" w:rsidRPr="004730AC">
              <w:rPr>
                <w:rFonts w:eastAsia="Open Sans" w:cstheme="minorHAnsi"/>
              </w:rPr>
              <w:t xml:space="preserve"> the</w:t>
            </w:r>
            <w:r w:rsidR="4A46473D" w:rsidRPr="004730AC">
              <w:rPr>
                <w:rFonts w:eastAsia="Open Sans" w:cstheme="minorHAnsi"/>
              </w:rPr>
              <w:t xml:space="preserve"> child is:</w:t>
            </w:r>
          </w:p>
          <w:p w14:paraId="596B70B0" w14:textId="1D395FD1" w:rsidR="00497B5A" w:rsidRPr="004730AC" w:rsidRDefault="42F78015" w:rsidP="00AA3CAE">
            <w:pPr>
              <w:pStyle w:val="ListParagraph"/>
              <w:numPr>
                <w:ilvl w:val="0"/>
                <w:numId w:val="32"/>
              </w:numPr>
              <w:shd w:val="clear" w:color="auto" w:fill="FFFFFF" w:themeFill="background1"/>
              <w:rPr>
                <w:rFonts w:eastAsia="Open Sans" w:cstheme="minorHAnsi"/>
              </w:rPr>
            </w:pPr>
            <w:r w:rsidRPr="004730AC">
              <w:rPr>
                <w:rFonts w:eastAsia="Open Sans" w:cstheme="minorHAnsi"/>
              </w:rPr>
              <w:t>unwell and feels warmer than usual</w:t>
            </w:r>
          </w:p>
          <w:p w14:paraId="0C134182" w14:textId="067C6633" w:rsidR="00497B5A" w:rsidRPr="004730AC" w:rsidRDefault="42F78015" w:rsidP="00AA3CAE">
            <w:pPr>
              <w:pStyle w:val="ListParagraph"/>
              <w:numPr>
                <w:ilvl w:val="0"/>
                <w:numId w:val="32"/>
              </w:numPr>
              <w:shd w:val="clear" w:color="auto" w:fill="FFFFFF" w:themeFill="background1"/>
              <w:rPr>
                <w:rFonts w:eastAsia="Open Sans" w:cstheme="minorHAnsi"/>
              </w:rPr>
            </w:pPr>
            <w:r w:rsidRPr="004730AC">
              <w:rPr>
                <w:rFonts w:eastAsia="Open Sans" w:cstheme="minorHAnsi"/>
              </w:rPr>
              <w:t>irritable and crying</w:t>
            </w:r>
          </w:p>
          <w:p w14:paraId="6159CA32" w14:textId="5D1B76DE" w:rsidR="00497B5A" w:rsidRPr="004730AC" w:rsidRDefault="42F78015" w:rsidP="00AA3CAE">
            <w:pPr>
              <w:pStyle w:val="ListParagraph"/>
              <w:numPr>
                <w:ilvl w:val="0"/>
                <w:numId w:val="32"/>
              </w:numPr>
              <w:shd w:val="clear" w:color="auto" w:fill="FFFFFF" w:themeFill="background1"/>
              <w:rPr>
                <w:rFonts w:eastAsia="Open Sans" w:cstheme="minorHAnsi"/>
              </w:rPr>
            </w:pPr>
            <w:r w:rsidRPr="004730AC">
              <w:rPr>
                <w:rFonts w:eastAsia="Open Sans" w:cstheme="minorHAnsi"/>
              </w:rPr>
              <w:t>more sleepy than usual</w:t>
            </w:r>
          </w:p>
          <w:p w14:paraId="6CE652EF" w14:textId="31C1D76A" w:rsidR="00497B5A" w:rsidRPr="004730AC" w:rsidRDefault="42F78015" w:rsidP="00AA3CAE">
            <w:pPr>
              <w:pStyle w:val="ListParagraph"/>
              <w:numPr>
                <w:ilvl w:val="0"/>
                <w:numId w:val="32"/>
              </w:numPr>
              <w:shd w:val="clear" w:color="auto" w:fill="FFFFFF" w:themeFill="background1"/>
              <w:rPr>
                <w:rFonts w:eastAsia="Open Sans" w:cstheme="minorHAnsi"/>
              </w:rPr>
            </w:pPr>
            <w:r w:rsidRPr="004730AC">
              <w:rPr>
                <w:rFonts w:eastAsia="Open Sans" w:cstheme="minorHAnsi"/>
              </w:rPr>
              <w:t>in pain</w:t>
            </w:r>
          </w:p>
          <w:p w14:paraId="6D8EBB06" w14:textId="32621F24" w:rsidR="00497B5A" w:rsidRPr="004730AC" w:rsidRDefault="42F78015" w:rsidP="00AA3CAE">
            <w:pPr>
              <w:pStyle w:val="ListParagraph"/>
              <w:numPr>
                <w:ilvl w:val="0"/>
                <w:numId w:val="32"/>
              </w:numPr>
              <w:shd w:val="clear" w:color="auto" w:fill="FFFFFF" w:themeFill="background1"/>
              <w:rPr>
                <w:rFonts w:eastAsia="Open Sans" w:cstheme="minorHAnsi"/>
              </w:rPr>
            </w:pPr>
            <w:r w:rsidRPr="004730AC">
              <w:rPr>
                <w:rFonts w:eastAsia="Open Sans" w:cstheme="minorHAnsi"/>
              </w:rPr>
              <w:t>refusing to drink</w:t>
            </w:r>
          </w:p>
          <w:p w14:paraId="621B0356" w14:textId="1A8FAE60" w:rsidR="4DEB3AB6" w:rsidRPr="004730AC" w:rsidRDefault="00AC6BEC" w:rsidP="00AA3CAE">
            <w:pPr>
              <w:pStyle w:val="ListParagraph"/>
              <w:numPr>
                <w:ilvl w:val="0"/>
                <w:numId w:val="32"/>
              </w:numPr>
              <w:shd w:val="clear" w:color="auto" w:fill="FFFFFF" w:themeFill="background1"/>
              <w:rPr>
                <w:rFonts w:cstheme="minorHAnsi"/>
              </w:rPr>
            </w:pPr>
            <w:r w:rsidRPr="004730AC">
              <w:rPr>
                <w:rFonts w:eastAsia="Open Sans" w:cstheme="minorHAnsi"/>
              </w:rPr>
              <w:t>v</w:t>
            </w:r>
            <w:r w:rsidR="42F78015" w:rsidRPr="004730AC">
              <w:rPr>
                <w:rFonts w:eastAsia="Open Sans" w:cstheme="minorHAnsi"/>
              </w:rPr>
              <w:t>omiting</w:t>
            </w:r>
          </w:p>
          <w:p w14:paraId="52F228A2" w14:textId="005441E9" w:rsidR="00E6298F" w:rsidRPr="004730AC" w:rsidRDefault="577F9D4A" w:rsidP="21970E50">
            <w:pPr>
              <w:pStyle w:val="SCVbullet1"/>
              <w:rPr>
                <w:rFonts w:cstheme="minorHAnsi"/>
              </w:rPr>
            </w:pPr>
            <w:r w:rsidRPr="004730AC">
              <w:rPr>
                <w:rFonts w:cstheme="minorHAnsi"/>
              </w:rPr>
              <w:t>Observe for signs of dehydration</w:t>
            </w:r>
            <w:r w:rsidR="69500F87" w:rsidRPr="004730AC">
              <w:rPr>
                <w:rFonts w:cstheme="minorHAnsi"/>
              </w:rPr>
              <w:t xml:space="preserve"> </w:t>
            </w:r>
            <w:r w:rsidR="00497B5A" w:rsidRPr="004730AC">
              <w:rPr>
                <w:rFonts w:cstheme="minorHAnsi"/>
              </w:rPr>
              <w:t>(</w:t>
            </w:r>
            <w:r w:rsidR="6E00322B" w:rsidRPr="004730AC">
              <w:rPr>
                <w:rFonts w:cstheme="minorHAnsi"/>
              </w:rPr>
              <w:t>see definitions above</w:t>
            </w:r>
            <w:r w:rsidR="00497B5A" w:rsidRPr="004730AC">
              <w:rPr>
                <w:rFonts w:cstheme="minorHAnsi"/>
              </w:rPr>
              <w:t>)</w:t>
            </w:r>
            <w:r w:rsidR="6E00322B" w:rsidRPr="004730AC">
              <w:rPr>
                <w:rFonts w:cstheme="minorHAnsi"/>
              </w:rPr>
              <w:t xml:space="preserve"> </w:t>
            </w:r>
            <w:r w:rsidR="4AE38DEB" w:rsidRPr="004730AC">
              <w:rPr>
                <w:rFonts w:cstheme="minorHAnsi"/>
              </w:rPr>
              <w:t>Observe for non-blanching skin rash</w:t>
            </w:r>
            <w:r w:rsidR="062A4A62" w:rsidRPr="004730AC">
              <w:rPr>
                <w:rFonts w:cstheme="minorHAnsi"/>
              </w:rPr>
              <w:t xml:space="preserve"> </w:t>
            </w:r>
            <w:r w:rsidR="00DF28CC" w:rsidRPr="004730AC">
              <w:rPr>
                <w:rFonts w:cstheme="minorHAnsi"/>
              </w:rPr>
              <w:t>(</w:t>
            </w:r>
            <w:r w:rsidR="69BC6A08" w:rsidRPr="004730AC">
              <w:rPr>
                <w:rFonts w:cstheme="minorHAnsi"/>
              </w:rPr>
              <w:t xml:space="preserve">for </w:t>
            </w:r>
            <w:r w:rsidR="062A4A62" w:rsidRPr="004730AC">
              <w:rPr>
                <w:rFonts w:cstheme="minorHAnsi"/>
              </w:rPr>
              <w:t>more info on non-blanching skin rashe</w:t>
            </w:r>
            <w:r w:rsidR="004734FD" w:rsidRPr="004730AC">
              <w:rPr>
                <w:rFonts w:cstheme="minorHAnsi"/>
              </w:rPr>
              <w:t xml:space="preserve">s visit: </w:t>
            </w:r>
            <w:hyperlink r:id="rId22" w:history="1">
              <w:r w:rsidR="004734FD" w:rsidRPr="004730AC">
                <w:rPr>
                  <w:rStyle w:val="Hyperlink"/>
                  <w:rFonts w:cstheme="minorHAnsi"/>
                </w:rPr>
                <w:t>The Royal Children's Hospital Melbourne | Clinical Practice Guidelines - Petechiae and Purpura</w:t>
              </w:r>
            </w:hyperlink>
            <w:r w:rsidR="004734FD" w:rsidRPr="004730AC">
              <w:rPr>
                <w:rFonts w:cstheme="minorHAnsi"/>
              </w:rPr>
              <w:t xml:space="preserve">) </w:t>
            </w:r>
          </w:p>
          <w:p w14:paraId="71420207" w14:textId="7AB646A2" w:rsidR="003F0BFB" w:rsidRPr="004730AC" w:rsidRDefault="70ACA45B" w:rsidP="003A35BE">
            <w:pPr>
              <w:pStyle w:val="SCVbullet1"/>
              <w:rPr>
                <w:rFonts w:cstheme="minorHAnsi"/>
              </w:rPr>
            </w:pPr>
            <w:r w:rsidRPr="004730AC">
              <w:rPr>
                <w:rFonts w:cstheme="minorHAnsi"/>
              </w:rPr>
              <w:t>Many children refuse to eat when they have a fever</w:t>
            </w:r>
            <w:r w:rsidR="3EE0D480" w:rsidRPr="004730AC">
              <w:rPr>
                <w:rFonts w:cstheme="minorHAnsi"/>
              </w:rPr>
              <w:t>.</w:t>
            </w:r>
            <w:r w:rsidRPr="004730AC">
              <w:rPr>
                <w:rFonts w:cstheme="minorHAnsi"/>
              </w:rPr>
              <w:t xml:space="preserve"> </w:t>
            </w:r>
            <w:r w:rsidR="0E0D2D14" w:rsidRPr="004730AC">
              <w:rPr>
                <w:rFonts w:cstheme="minorHAnsi"/>
              </w:rPr>
              <w:t xml:space="preserve">Encourage the child to stay </w:t>
            </w:r>
            <w:r w:rsidR="3762536F" w:rsidRPr="004730AC">
              <w:rPr>
                <w:rFonts w:cstheme="minorHAnsi"/>
              </w:rPr>
              <w:t>hydrated, by</w:t>
            </w:r>
            <w:r w:rsidR="5F6468D8" w:rsidRPr="004730AC">
              <w:rPr>
                <w:rFonts w:cstheme="minorHAnsi"/>
              </w:rPr>
              <w:t xml:space="preserve"> giving </w:t>
            </w:r>
            <w:r w:rsidR="2CF6D6C0" w:rsidRPr="004730AC">
              <w:rPr>
                <w:rFonts w:cstheme="minorHAnsi"/>
              </w:rPr>
              <w:t>smaller amounts of fluid more often.</w:t>
            </w:r>
            <w:r w:rsidR="645B06B4" w:rsidRPr="004730AC">
              <w:rPr>
                <w:rFonts w:cstheme="minorHAnsi"/>
              </w:rPr>
              <w:t xml:space="preserve"> </w:t>
            </w:r>
            <w:r w:rsidR="431B675B" w:rsidRPr="004730AC">
              <w:rPr>
                <w:rFonts w:cstheme="minorHAnsi"/>
              </w:rPr>
              <w:t>For example:</w:t>
            </w:r>
          </w:p>
          <w:p w14:paraId="3629FC5C" w14:textId="2381A26E" w:rsidR="00935E94" w:rsidRPr="004730AC" w:rsidRDefault="00EF0FD8" w:rsidP="00A4345E">
            <w:pPr>
              <w:pStyle w:val="SCVbullet2"/>
              <w:numPr>
                <w:ilvl w:val="1"/>
                <w:numId w:val="36"/>
              </w:numPr>
              <w:rPr>
                <w:rFonts w:cstheme="minorHAnsi"/>
              </w:rPr>
            </w:pPr>
            <w:r w:rsidRPr="004730AC">
              <w:rPr>
                <w:rFonts w:cstheme="minorHAnsi"/>
              </w:rPr>
              <w:t>if the breastfed child is younger than six months, offer extra breastfeeds.</w:t>
            </w:r>
          </w:p>
          <w:p w14:paraId="1E673B77" w14:textId="3B86B46B" w:rsidR="00935E94" w:rsidRPr="004730AC" w:rsidRDefault="00EF0FD8" w:rsidP="00A4345E">
            <w:pPr>
              <w:pStyle w:val="SCVbullet2"/>
              <w:numPr>
                <w:ilvl w:val="1"/>
                <w:numId w:val="36"/>
              </w:numPr>
              <w:rPr>
                <w:rFonts w:cstheme="minorHAnsi"/>
              </w:rPr>
            </w:pPr>
            <w:r w:rsidRPr="004730AC">
              <w:rPr>
                <w:rFonts w:cstheme="minorHAnsi"/>
              </w:rPr>
              <w:t>if the formula-fed child is younger than six months, offer the usual amount of formula.</w:t>
            </w:r>
          </w:p>
          <w:p w14:paraId="3D79E956" w14:textId="0B309259" w:rsidR="003F0BFB" w:rsidRPr="004730AC" w:rsidRDefault="00EF0FD8" w:rsidP="00A4345E">
            <w:pPr>
              <w:pStyle w:val="SCVbullet2"/>
              <w:numPr>
                <w:ilvl w:val="1"/>
                <w:numId w:val="36"/>
              </w:numPr>
              <w:rPr>
                <w:rFonts w:cstheme="minorHAnsi"/>
              </w:rPr>
            </w:pPr>
            <w:r w:rsidRPr="004730AC">
              <w:rPr>
                <w:rFonts w:cstheme="minorHAnsi"/>
              </w:rPr>
              <w:t>if the child is older than six months, keep breastfeeding or bottle-feeding.  offer the child water or oral rehydration solutions.</w:t>
            </w:r>
          </w:p>
          <w:p w14:paraId="1010DEDC" w14:textId="05FDDEE1" w:rsidR="00CA5784" w:rsidRPr="004730AC" w:rsidRDefault="00CA5784" w:rsidP="00CA5784">
            <w:pPr>
              <w:pStyle w:val="SCVbullet1"/>
              <w:rPr>
                <w:rFonts w:cstheme="minorHAnsi"/>
              </w:rPr>
            </w:pPr>
            <w:r w:rsidRPr="004730AC">
              <w:rPr>
                <w:rFonts w:cstheme="minorHAnsi"/>
              </w:rPr>
              <w:t>Dress the child in light cotton, comfort</w:t>
            </w:r>
            <w:r w:rsidR="0007682F" w:rsidRPr="004730AC">
              <w:rPr>
                <w:rFonts w:cstheme="minorHAnsi"/>
              </w:rPr>
              <w:t>able clothing to avoid sweating or shivering</w:t>
            </w:r>
          </w:p>
          <w:p w14:paraId="22693884" w14:textId="29606802" w:rsidR="0007682F" w:rsidRPr="004730AC" w:rsidRDefault="00EF0FD8" w:rsidP="009E2027">
            <w:pPr>
              <w:pStyle w:val="SCVbullet2"/>
              <w:numPr>
                <w:ilvl w:val="1"/>
                <w:numId w:val="37"/>
              </w:numPr>
              <w:rPr>
                <w:rFonts w:cstheme="minorHAnsi"/>
              </w:rPr>
            </w:pPr>
            <w:r w:rsidRPr="004730AC">
              <w:rPr>
                <w:rFonts w:cstheme="minorHAnsi"/>
              </w:rPr>
              <w:t>if the child is shivering, cover with a light blanket until the shivering stops and then remove the blanket.</w:t>
            </w:r>
          </w:p>
          <w:p w14:paraId="782FEBDA" w14:textId="2FDE6EE9" w:rsidR="005A784B" w:rsidRPr="004730AC" w:rsidRDefault="00EF0FD8" w:rsidP="71EFDF6D">
            <w:pPr>
              <w:pStyle w:val="SCVbullet2"/>
              <w:rPr>
                <w:rFonts w:cstheme="minorHAnsi"/>
              </w:rPr>
            </w:pPr>
            <w:r w:rsidRPr="004730AC">
              <w:rPr>
                <w:rFonts w:cstheme="minorHAnsi"/>
              </w:rPr>
              <w:t xml:space="preserve"> a wet, lukewarm face washer to the forehead may be used for comfort only. </w:t>
            </w:r>
            <w:r w:rsidR="3F318A52" w:rsidRPr="004730AC">
              <w:rPr>
                <w:rFonts w:cstheme="minorHAnsi"/>
              </w:rPr>
              <w:t>D</w:t>
            </w:r>
            <w:r w:rsidRPr="004730AC">
              <w:rPr>
                <w:rFonts w:cstheme="minorHAnsi"/>
                <w:b/>
                <w:bCs/>
              </w:rPr>
              <w:t xml:space="preserve">o not </w:t>
            </w:r>
            <w:r w:rsidRPr="004730AC">
              <w:rPr>
                <w:rFonts w:cstheme="minorHAnsi"/>
              </w:rPr>
              <w:t>sponge or bathe to reduce temperature.</w:t>
            </w:r>
          </w:p>
          <w:p w14:paraId="1496C16F" w14:textId="344350FB" w:rsidR="10F9FE9A" w:rsidRPr="004730AC" w:rsidRDefault="10F9FE9A" w:rsidP="002F4E07">
            <w:pPr>
              <w:pStyle w:val="SCVbullet1"/>
              <w:rPr>
                <w:rFonts w:eastAsia="Arial" w:cstheme="minorHAnsi"/>
              </w:rPr>
            </w:pPr>
            <w:r w:rsidRPr="004730AC">
              <w:rPr>
                <w:rFonts w:eastAsia="Arial" w:cstheme="minorHAnsi"/>
                <w:b/>
                <w:bCs/>
              </w:rPr>
              <w:lastRenderedPageBreak/>
              <w:t>Paracetamol</w:t>
            </w:r>
            <w:r w:rsidRPr="004730AC">
              <w:rPr>
                <w:rFonts w:eastAsia="Arial" w:cstheme="minorHAnsi"/>
              </w:rPr>
              <w:t xml:space="preserve"> can be used for mild to moderate pain in babies over one month old, children, adolescents and adults. However, if too much paracetamol is given to a child for too long, it may harm the child.</w:t>
            </w:r>
          </w:p>
          <w:p w14:paraId="796D2023" w14:textId="04D39FED" w:rsidR="10F9FE9A" w:rsidRPr="004730AC" w:rsidRDefault="10F9FE9A" w:rsidP="00AA3CAE">
            <w:pPr>
              <w:pStyle w:val="SCVbullet1"/>
              <w:shd w:val="clear" w:color="auto" w:fill="FFFFFF" w:themeFill="background1"/>
              <w:spacing w:before="0" w:after="0"/>
              <w:rPr>
                <w:rFonts w:eastAsia="Arial" w:cstheme="minorHAnsi"/>
              </w:rPr>
            </w:pPr>
            <w:r w:rsidRPr="004730AC">
              <w:rPr>
                <w:rFonts w:eastAsia="Arial" w:cstheme="minorHAnsi"/>
                <w:b/>
                <w:bCs/>
              </w:rPr>
              <w:t>Ibuprofen</w:t>
            </w:r>
            <w:r w:rsidRPr="004730AC">
              <w:rPr>
                <w:rFonts w:eastAsia="Arial" w:cstheme="minorHAnsi"/>
              </w:rPr>
              <w:t xml:space="preserve"> can be used for mild to moderate pain in children, adolescents and adults. It should not be used in children under three months of age or be given to children with bleeding disorders.</w:t>
            </w:r>
          </w:p>
          <w:p w14:paraId="56A415B1" w14:textId="0480E109" w:rsidR="10F9FE9A" w:rsidRPr="004730AC" w:rsidRDefault="10F9FE9A" w:rsidP="00AA3CAE">
            <w:pPr>
              <w:pStyle w:val="SCVbullet1"/>
              <w:shd w:val="clear" w:color="auto" w:fill="FFFFFF" w:themeFill="background1"/>
              <w:spacing w:before="0" w:after="0"/>
              <w:rPr>
                <w:rFonts w:cstheme="minorHAnsi"/>
              </w:rPr>
            </w:pPr>
            <w:r w:rsidRPr="004730AC">
              <w:rPr>
                <w:rFonts w:eastAsia="Arial" w:cstheme="minorHAnsi"/>
                <w:b/>
                <w:bCs/>
              </w:rPr>
              <w:t>Never give aspirin</w:t>
            </w:r>
            <w:r w:rsidRPr="004730AC">
              <w:rPr>
                <w:rFonts w:eastAsia="Arial" w:cstheme="minorHAnsi"/>
              </w:rPr>
              <w:t xml:space="preserve"> for pain to </w:t>
            </w:r>
            <w:r w:rsidR="0084656F" w:rsidRPr="004730AC">
              <w:rPr>
                <w:rFonts w:eastAsia="Arial" w:cstheme="minorHAnsi"/>
              </w:rPr>
              <w:t>a</w:t>
            </w:r>
            <w:r w:rsidRPr="004730AC">
              <w:rPr>
                <w:rFonts w:eastAsia="Arial" w:cstheme="minorHAnsi"/>
              </w:rPr>
              <w:t xml:space="preserve"> child if they are under 12 years, unless it is advised by </w:t>
            </w:r>
            <w:r w:rsidR="0084656F" w:rsidRPr="004730AC">
              <w:rPr>
                <w:rFonts w:eastAsia="Arial" w:cstheme="minorHAnsi"/>
              </w:rPr>
              <w:t>a</w:t>
            </w:r>
            <w:r w:rsidRPr="004730AC">
              <w:rPr>
                <w:rFonts w:eastAsia="Arial" w:cstheme="minorHAnsi"/>
              </w:rPr>
              <w:t xml:space="preserve"> doctor. It can cause a rare but serious illness called Reyes Syndrome.</w:t>
            </w:r>
          </w:p>
          <w:p w14:paraId="2490456D" w14:textId="16DFE01A" w:rsidR="21970E50" w:rsidRPr="004730AC" w:rsidRDefault="21970E50" w:rsidP="21970E50">
            <w:pPr>
              <w:pStyle w:val="SCVbullet1"/>
              <w:numPr>
                <w:ilvl w:val="0"/>
                <w:numId w:val="0"/>
              </w:numPr>
              <w:ind w:left="284" w:hanging="284"/>
              <w:rPr>
                <w:rStyle w:val="Hyperlink"/>
                <w:rFonts w:cstheme="minorHAnsi"/>
              </w:rPr>
            </w:pPr>
          </w:p>
          <w:p w14:paraId="6C6EEDD6" w14:textId="6875C510" w:rsidR="0142FF88" w:rsidRPr="004730AC" w:rsidRDefault="690BD58F" w:rsidP="21970E50">
            <w:pPr>
              <w:pStyle w:val="SCVbody"/>
              <w:rPr>
                <w:rFonts w:cstheme="minorHAnsi"/>
                <w:b/>
                <w:bCs/>
              </w:rPr>
            </w:pPr>
            <w:r w:rsidRPr="004730AC">
              <w:rPr>
                <w:rFonts w:cstheme="minorHAnsi"/>
                <w:b/>
                <w:bCs/>
              </w:rPr>
              <w:t>Temperature measurements:</w:t>
            </w:r>
          </w:p>
          <w:p w14:paraId="525B1AB8" w14:textId="6EDB6D7C" w:rsidR="40D9D7BF" w:rsidRPr="004730AC" w:rsidRDefault="27C2BE8A" w:rsidP="00AA3CAE">
            <w:pPr>
              <w:shd w:val="clear" w:color="auto" w:fill="FFFFFF" w:themeFill="background1"/>
              <w:spacing w:after="135"/>
              <w:rPr>
                <w:rFonts w:eastAsia="Arial" w:cstheme="minorHAnsi"/>
              </w:rPr>
            </w:pPr>
            <w:r w:rsidRPr="004730AC">
              <w:rPr>
                <w:rFonts w:eastAsia="Arial" w:cstheme="minorHAnsi"/>
              </w:rPr>
              <w:t xml:space="preserve">There are </w:t>
            </w:r>
            <w:proofErr w:type="gramStart"/>
            <w:r w:rsidRPr="004730AC">
              <w:rPr>
                <w:rFonts w:eastAsia="Arial" w:cstheme="minorHAnsi"/>
              </w:rPr>
              <w:t>a number of</w:t>
            </w:r>
            <w:proofErr w:type="gramEnd"/>
            <w:r w:rsidRPr="004730AC">
              <w:rPr>
                <w:rFonts w:eastAsia="Arial" w:cstheme="minorHAnsi"/>
              </w:rPr>
              <w:t xml:space="preserve"> ways </w:t>
            </w:r>
            <w:r w:rsidR="00C96B26" w:rsidRPr="004730AC">
              <w:rPr>
                <w:rFonts w:eastAsia="Arial" w:cstheme="minorHAnsi"/>
              </w:rPr>
              <w:t xml:space="preserve">to </w:t>
            </w:r>
            <w:r w:rsidRPr="004730AC">
              <w:rPr>
                <w:rFonts w:eastAsia="Arial" w:cstheme="minorHAnsi"/>
              </w:rPr>
              <w:t xml:space="preserve">take a child’s </w:t>
            </w:r>
            <w:proofErr w:type="gramStart"/>
            <w:r w:rsidRPr="004730AC">
              <w:rPr>
                <w:rFonts w:eastAsia="Arial" w:cstheme="minorHAnsi"/>
              </w:rPr>
              <w:t>temperature</w:t>
            </w:r>
            <w:proofErr w:type="gramEnd"/>
            <w:r w:rsidRPr="004730AC">
              <w:rPr>
                <w:rFonts w:eastAsia="Arial" w:cstheme="minorHAnsi"/>
              </w:rPr>
              <w:t xml:space="preserve"> and the results can vary depending on the type of thermometer use</w:t>
            </w:r>
            <w:r w:rsidR="008A0825" w:rsidRPr="004730AC">
              <w:rPr>
                <w:rFonts w:eastAsia="Arial" w:cstheme="minorHAnsi"/>
              </w:rPr>
              <w:t>d</w:t>
            </w:r>
            <w:r w:rsidRPr="004730AC">
              <w:rPr>
                <w:rFonts w:eastAsia="Arial" w:cstheme="minorHAnsi"/>
              </w:rPr>
              <w:t>. Different methods include:</w:t>
            </w:r>
          </w:p>
          <w:p w14:paraId="4AC4EFE1" w14:textId="299126A9" w:rsidR="00A578D2" w:rsidRPr="004730AC" w:rsidRDefault="40D9D7BF" w:rsidP="00AA3CAE">
            <w:pPr>
              <w:pStyle w:val="SCVbullet1"/>
              <w:rPr>
                <w:rFonts w:cstheme="minorHAnsi"/>
              </w:rPr>
            </w:pPr>
            <w:r w:rsidRPr="004730AC">
              <w:rPr>
                <w:rFonts w:cstheme="minorHAnsi"/>
              </w:rPr>
              <w:t>infrared forehead thermometer</w:t>
            </w:r>
          </w:p>
          <w:p w14:paraId="09935333" w14:textId="6B28803E" w:rsidR="00A578D2" w:rsidRPr="004730AC" w:rsidRDefault="40D9D7BF" w:rsidP="00AA3CAE">
            <w:pPr>
              <w:pStyle w:val="SCVbullet1"/>
              <w:rPr>
                <w:rFonts w:eastAsia="Arial" w:cstheme="minorHAnsi"/>
              </w:rPr>
            </w:pPr>
            <w:r w:rsidRPr="004730AC">
              <w:rPr>
                <w:rFonts w:eastAsia="Arial" w:cstheme="minorHAnsi"/>
              </w:rPr>
              <w:t xml:space="preserve">under the arm </w:t>
            </w:r>
            <w:r w:rsidR="7178F25D" w:rsidRPr="004730AC">
              <w:rPr>
                <w:rFonts w:eastAsia="Arial" w:cstheme="minorHAnsi"/>
              </w:rPr>
              <w:t xml:space="preserve">(axillary) </w:t>
            </w:r>
            <w:r w:rsidRPr="004730AC">
              <w:rPr>
                <w:rFonts w:eastAsia="Arial" w:cstheme="minorHAnsi"/>
              </w:rPr>
              <w:t>or under the tongue</w:t>
            </w:r>
            <w:r w:rsidR="68EB574E" w:rsidRPr="004730AC">
              <w:rPr>
                <w:rFonts w:eastAsia="Arial" w:cstheme="minorHAnsi"/>
              </w:rPr>
              <w:t xml:space="preserve"> (oral)</w:t>
            </w:r>
            <w:r w:rsidRPr="004730AC">
              <w:rPr>
                <w:rFonts w:eastAsia="Arial" w:cstheme="minorHAnsi"/>
              </w:rPr>
              <w:t xml:space="preserve"> with a digital, mercury or alcohol thermometer</w:t>
            </w:r>
            <w:r w:rsidR="38B49056" w:rsidRPr="004730AC">
              <w:rPr>
                <w:rFonts w:eastAsia="Arial" w:cstheme="minorHAnsi"/>
              </w:rPr>
              <w:t xml:space="preserve"> </w:t>
            </w:r>
          </w:p>
          <w:p w14:paraId="76DE1D9D" w14:textId="1E9E9010" w:rsidR="00A578D2" w:rsidRPr="004730AC" w:rsidRDefault="40D9D7BF" w:rsidP="00AA3CAE">
            <w:pPr>
              <w:pStyle w:val="SCVbullet1"/>
              <w:rPr>
                <w:rFonts w:eastAsia="Arial" w:cstheme="minorHAnsi"/>
              </w:rPr>
            </w:pPr>
            <w:r w:rsidRPr="004730AC">
              <w:rPr>
                <w:rFonts w:eastAsia="Arial" w:cstheme="minorHAnsi"/>
              </w:rPr>
              <w:t>ear (tympanic) thermometer</w:t>
            </w:r>
          </w:p>
          <w:p w14:paraId="57967AA8" w14:textId="669B5A95" w:rsidR="40D9D7BF" w:rsidRPr="004730AC" w:rsidRDefault="40D9D7BF" w:rsidP="00AA3CAE">
            <w:pPr>
              <w:pStyle w:val="SCVbullet1"/>
              <w:rPr>
                <w:rFonts w:eastAsia="Arial" w:cstheme="minorHAnsi"/>
              </w:rPr>
            </w:pPr>
            <w:r w:rsidRPr="004730AC">
              <w:rPr>
                <w:rFonts w:eastAsia="Arial" w:cstheme="minorHAnsi"/>
              </w:rPr>
              <w:t xml:space="preserve">plastic tape thermometers used on the forehead (these are not recommended as they are not reliable). (RCH </w:t>
            </w:r>
            <w:r w:rsidR="2208FF70" w:rsidRPr="004730AC">
              <w:rPr>
                <w:rFonts w:eastAsia="Arial" w:cstheme="minorHAnsi"/>
              </w:rPr>
              <w:t>Kids Health – fever in children)</w:t>
            </w:r>
          </w:p>
          <w:p w14:paraId="22D8A7F2" w14:textId="62DF4A6C" w:rsidR="00F61508" w:rsidRPr="004730AC" w:rsidRDefault="21C7EF2C" w:rsidP="00A578D2">
            <w:pPr>
              <w:pStyle w:val="SCVbullet1"/>
              <w:rPr>
                <w:rFonts w:cstheme="minorHAnsi"/>
              </w:rPr>
            </w:pPr>
            <w:r w:rsidRPr="004730AC">
              <w:rPr>
                <w:rFonts w:cstheme="minorHAnsi"/>
              </w:rPr>
              <w:t>Read instructions for</w:t>
            </w:r>
            <w:r w:rsidR="64B5DC65" w:rsidRPr="004730AC">
              <w:rPr>
                <w:rFonts w:cstheme="minorHAnsi"/>
              </w:rPr>
              <w:t xml:space="preserve"> any thermometer</w:t>
            </w:r>
            <w:r w:rsidRPr="004730AC">
              <w:rPr>
                <w:rFonts w:cstheme="minorHAnsi"/>
              </w:rPr>
              <w:t xml:space="preserve"> device prior to use</w:t>
            </w:r>
          </w:p>
          <w:p w14:paraId="343FB3DB" w14:textId="76D37354" w:rsidR="00ED2191" w:rsidRPr="004730AC" w:rsidRDefault="2CF77BE5" w:rsidP="00A578D2">
            <w:pPr>
              <w:pStyle w:val="SCVbullet1"/>
              <w:rPr>
                <w:rFonts w:cstheme="minorHAnsi"/>
              </w:rPr>
            </w:pPr>
            <w:r w:rsidRPr="004730AC">
              <w:rPr>
                <w:rFonts w:cstheme="minorHAnsi"/>
              </w:rPr>
              <w:t>For more information on temperature measurement, visit:</w:t>
            </w:r>
            <w:r w:rsidR="00AA3CAE" w:rsidRPr="004730AC">
              <w:rPr>
                <w:rFonts w:cstheme="minorHAnsi"/>
              </w:rPr>
              <w:t xml:space="preserve"> </w:t>
            </w:r>
            <w:hyperlink r:id="rId23">
              <w:r w:rsidRPr="004730AC">
                <w:rPr>
                  <w:rStyle w:val="Hyperlink"/>
                  <w:rFonts w:cstheme="minorHAnsi"/>
                </w:rPr>
                <w:t>Raising Children | Taking your child's temperature</w:t>
              </w:r>
            </w:hyperlink>
            <w:r w:rsidR="00314294" w:rsidRPr="004730AC">
              <w:rPr>
                <w:rFonts w:cstheme="minorHAnsi"/>
              </w:rPr>
              <w:t>.</w:t>
            </w:r>
          </w:p>
          <w:p w14:paraId="318B7DBC" w14:textId="70F38D54" w:rsidR="00D17D79" w:rsidRPr="004730AC" w:rsidRDefault="00D17D79" w:rsidP="000B5BC7">
            <w:pPr>
              <w:pStyle w:val="SCVbody"/>
              <w:rPr>
                <w:rFonts w:cstheme="minorHAnsi"/>
              </w:rPr>
            </w:pPr>
          </w:p>
          <w:p w14:paraId="61B97DFB" w14:textId="77777777" w:rsidR="0013679B" w:rsidRPr="004730AC" w:rsidRDefault="067334E0" w:rsidP="003B3740">
            <w:pPr>
              <w:pStyle w:val="Heading3"/>
              <w:rPr>
                <w:rFonts w:asciiTheme="minorHAnsi" w:eastAsia="Open Sans" w:hAnsiTheme="minorHAnsi" w:cstheme="minorHAnsi"/>
                <w:color w:val="000000" w:themeColor="text1"/>
              </w:rPr>
            </w:pPr>
            <w:bookmarkStart w:id="6" w:name="_Toc207812597"/>
            <w:r w:rsidRPr="004730AC">
              <w:rPr>
                <w:rFonts w:asciiTheme="minorHAnsi" w:hAnsiTheme="minorHAnsi" w:cstheme="minorHAnsi"/>
              </w:rPr>
              <w:t>When to seek medical attention</w:t>
            </w:r>
            <w:bookmarkEnd w:id="6"/>
            <w:r w:rsidR="3FB815DB" w:rsidRPr="004730AC">
              <w:rPr>
                <w:rFonts w:asciiTheme="minorHAnsi" w:eastAsia="Open Sans" w:hAnsiTheme="minorHAnsi" w:cstheme="minorHAnsi"/>
                <w:color w:val="000000" w:themeColor="text1"/>
              </w:rPr>
              <w:t xml:space="preserve"> </w:t>
            </w:r>
          </w:p>
          <w:p w14:paraId="10DBBB5D" w14:textId="6345E41A" w:rsidR="00314294" w:rsidRPr="004730AC" w:rsidRDefault="3FB815DB" w:rsidP="00314294">
            <w:pPr>
              <w:pStyle w:val="SCVbullet1"/>
              <w:rPr>
                <w:rFonts w:eastAsia="Open Sans" w:cstheme="minorHAnsi"/>
                <w:color w:val="000000" w:themeColor="text1"/>
              </w:rPr>
            </w:pPr>
            <w:r w:rsidRPr="004730AC">
              <w:rPr>
                <w:rFonts w:cstheme="minorHAnsi"/>
              </w:rPr>
              <w:t xml:space="preserve">If </w:t>
            </w:r>
            <w:r w:rsidR="00C75192" w:rsidRPr="004730AC">
              <w:rPr>
                <w:rFonts w:cstheme="minorHAnsi"/>
              </w:rPr>
              <w:t>the</w:t>
            </w:r>
            <w:r w:rsidRPr="004730AC">
              <w:rPr>
                <w:rFonts w:cstheme="minorHAnsi"/>
              </w:rPr>
              <w:t xml:space="preserve"> child </w:t>
            </w:r>
            <w:r w:rsidR="00C75192" w:rsidRPr="004730AC">
              <w:rPr>
                <w:rFonts w:cstheme="minorHAnsi"/>
              </w:rPr>
              <w:t xml:space="preserve">is </w:t>
            </w:r>
            <w:r w:rsidRPr="004730AC">
              <w:rPr>
                <w:rFonts w:cstheme="minorHAnsi"/>
              </w:rPr>
              <w:t>aged</w:t>
            </w:r>
            <w:r w:rsidRPr="004730AC">
              <w:rPr>
                <w:rFonts w:cstheme="minorHAnsi"/>
                <w:b/>
                <w:bCs/>
              </w:rPr>
              <w:t xml:space="preserve"> 0-3 months</w:t>
            </w:r>
            <w:r w:rsidRPr="004730AC">
              <w:rPr>
                <w:rFonts w:cstheme="minorHAnsi"/>
              </w:rPr>
              <w:t xml:space="preserve"> has a fever, seek immediate medical attention. For example, take </w:t>
            </w:r>
            <w:r w:rsidR="00C75192" w:rsidRPr="004730AC">
              <w:rPr>
                <w:rFonts w:cstheme="minorHAnsi"/>
              </w:rPr>
              <w:t>the</w:t>
            </w:r>
            <w:r w:rsidRPr="004730AC">
              <w:rPr>
                <w:rFonts w:cstheme="minorHAnsi"/>
              </w:rPr>
              <w:t xml:space="preserve"> child to a GP</w:t>
            </w:r>
            <w:r w:rsidR="00314294" w:rsidRPr="004730AC">
              <w:rPr>
                <w:rFonts w:cstheme="minorHAnsi"/>
              </w:rPr>
              <w:t>, urgent care centre,</w:t>
            </w:r>
            <w:r w:rsidRPr="004730AC">
              <w:rPr>
                <w:rFonts w:cstheme="minorHAnsi"/>
              </w:rPr>
              <w:t xml:space="preserve"> hospital emergency department</w:t>
            </w:r>
            <w:r w:rsidR="290573B8" w:rsidRPr="004730AC">
              <w:rPr>
                <w:rFonts w:cstheme="minorHAnsi"/>
              </w:rPr>
              <w:t xml:space="preserve"> or Victorian Virtual Emergency Department </w:t>
            </w:r>
            <w:hyperlink r:id="rId24" w:history="1">
              <w:r w:rsidR="00314294" w:rsidRPr="004730AC">
                <w:rPr>
                  <w:rStyle w:val="Hyperlink"/>
                  <w:rFonts w:cstheme="minorHAnsi"/>
                </w:rPr>
                <w:t>https://www.vved.org.au/</w:t>
              </w:r>
            </w:hyperlink>
          </w:p>
          <w:p w14:paraId="142E1F45" w14:textId="5EA9BD9B" w:rsidR="00D17D79" w:rsidRPr="004730AC" w:rsidRDefault="11054F1E" w:rsidP="00314294">
            <w:pPr>
              <w:pStyle w:val="SCVbullet1"/>
              <w:rPr>
                <w:rFonts w:eastAsia="Open Sans" w:cstheme="minorHAnsi"/>
                <w:color w:val="000000" w:themeColor="text1"/>
              </w:rPr>
            </w:pPr>
            <w:r w:rsidRPr="004730AC">
              <w:rPr>
                <w:rFonts w:eastAsia="Open Sans" w:cstheme="minorHAnsi"/>
                <w:color w:val="000000" w:themeColor="text1"/>
              </w:rPr>
              <w:t xml:space="preserve">If </w:t>
            </w:r>
            <w:r w:rsidR="00C75192" w:rsidRPr="004730AC">
              <w:rPr>
                <w:rFonts w:eastAsia="Open Sans" w:cstheme="minorHAnsi"/>
                <w:color w:val="000000" w:themeColor="text1"/>
              </w:rPr>
              <w:t>the</w:t>
            </w:r>
            <w:r w:rsidRPr="004730AC">
              <w:rPr>
                <w:rFonts w:eastAsia="Open Sans" w:cstheme="minorHAnsi"/>
                <w:b/>
                <w:bCs/>
                <w:color w:val="000000" w:themeColor="text1"/>
              </w:rPr>
              <w:t xml:space="preserve"> child of any age has a weak immune system</w:t>
            </w:r>
            <w:r w:rsidRPr="004730AC">
              <w:rPr>
                <w:rFonts w:eastAsia="Open Sans" w:cstheme="minorHAnsi"/>
                <w:color w:val="000000" w:themeColor="text1"/>
              </w:rPr>
              <w:t xml:space="preserve"> </w:t>
            </w:r>
            <w:r w:rsidRPr="004730AC">
              <w:rPr>
                <w:rFonts w:eastAsia="Open Sans" w:cstheme="minorHAnsi"/>
                <w:b/>
                <w:bCs/>
                <w:color w:val="000000" w:themeColor="text1"/>
              </w:rPr>
              <w:t>and a fever</w:t>
            </w:r>
            <w:r w:rsidRPr="004730AC">
              <w:rPr>
                <w:rFonts w:eastAsia="Open Sans" w:cstheme="minorHAnsi"/>
                <w:color w:val="000000" w:themeColor="text1"/>
              </w:rPr>
              <w:t xml:space="preserve">, seek immediate medical attention. For example, take </w:t>
            </w:r>
            <w:r w:rsidR="00C75192" w:rsidRPr="004730AC">
              <w:rPr>
                <w:rFonts w:eastAsia="Open Sans" w:cstheme="minorHAnsi"/>
                <w:color w:val="000000" w:themeColor="text1"/>
              </w:rPr>
              <w:t>the</w:t>
            </w:r>
            <w:r w:rsidRPr="004730AC">
              <w:rPr>
                <w:rFonts w:eastAsia="Open Sans" w:cstheme="minorHAnsi"/>
                <w:color w:val="000000" w:themeColor="text1"/>
              </w:rPr>
              <w:t xml:space="preserve"> child to </w:t>
            </w:r>
            <w:r w:rsidR="00C75192" w:rsidRPr="004730AC">
              <w:rPr>
                <w:rFonts w:eastAsia="Open Sans" w:cstheme="minorHAnsi"/>
                <w:color w:val="000000" w:themeColor="text1"/>
              </w:rPr>
              <w:t>a</w:t>
            </w:r>
            <w:r w:rsidRPr="004730AC">
              <w:rPr>
                <w:rFonts w:eastAsia="Open Sans" w:cstheme="minorHAnsi"/>
                <w:color w:val="000000" w:themeColor="text1"/>
              </w:rPr>
              <w:t xml:space="preserve"> GP or a hospital emergency department.</w:t>
            </w:r>
            <w:r w:rsidR="449E6799" w:rsidRPr="004730AC">
              <w:rPr>
                <w:rFonts w:eastAsia="Open Sans" w:cstheme="minorHAnsi"/>
                <w:color w:val="000000" w:themeColor="text1"/>
              </w:rPr>
              <w:t xml:space="preserve"> </w:t>
            </w:r>
          </w:p>
          <w:p w14:paraId="57A43FB2" w14:textId="49DA62A3" w:rsidR="0013679B" w:rsidRPr="004730AC" w:rsidRDefault="0013679B" w:rsidP="0013679B">
            <w:pPr>
              <w:pStyle w:val="SCVbullet1"/>
              <w:rPr>
                <w:rFonts w:eastAsia="Open Sans" w:cstheme="minorHAnsi"/>
                <w:color w:val="000000" w:themeColor="text1"/>
              </w:rPr>
            </w:pPr>
            <w:r w:rsidRPr="004730AC">
              <w:rPr>
                <w:rFonts w:eastAsia="Open Sans" w:cstheme="minorHAnsi"/>
                <w:color w:val="000000" w:themeColor="text1"/>
              </w:rPr>
              <w:t xml:space="preserve">It is important to seek medical attention if a parent is concerned, or has: </w:t>
            </w:r>
          </w:p>
          <w:p w14:paraId="08FFD9E8" w14:textId="77777777" w:rsidR="0013679B" w:rsidRPr="004730AC" w:rsidRDefault="002E2A97" w:rsidP="003002CA">
            <w:pPr>
              <w:pStyle w:val="SCVbullet2"/>
              <w:numPr>
                <w:ilvl w:val="1"/>
                <w:numId w:val="38"/>
              </w:numPr>
              <w:rPr>
                <w:rFonts w:cstheme="minorHAnsi"/>
              </w:rPr>
            </w:pPr>
            <w:r w:rsidRPr="004730AC">
              <w:rPr>
                <w:rFonts w:cstheme="minorHAnsi"/>
              </w:rPr>
              <w:t>be</w:t>
            </w:r>
            <w:r w:rsidR="00D17D79" w:rsidRPr="004730AC">
              <w:rPr>
                <w:rFonts w:cstheme="minorHAnsi"/>
              </w:rPr>
              <w:t>en more unwell than when last seen by a doctor</w:t>
            </w:r>
          </w:p>
          <w:p w14:paraId="3A99A7BE" w14:textId="77777777" w:rsidR="0013679B" w:rsidRPr="004730AC" w:rsidRDefault="6DB9A0FB" w:rsidP="003002CA">
            <w:pPr>
              <w:pStyle w:val="SCVbullet2"/>
              <w:numPr>
                <w:ilvl w:val="1"/>
                <w:numId w:val="38"/>
              </w:numPr>
              <w:rPr>
                <w:rFonts w:cstheme="minorHAnsi"/>
              </w:rPr>
            </w:pPr>
            <w:r w:rsidRPr="004730AC">
              <w:rPr>
                <w:rFonts w:cstheme="minorHAnsi"/>
              </w:rPr>
              <w:t>a</w:t>
            </w:r>
            <w:r w:rsidR="187AC74C" w:rsidRPr="004730AC">
              <w:rPr>
                <w:rFonts w:cstheme="minorHAnsi"/>
              </w:rPr>
              <w:t xml:space="preserve"> temperature above </w:t>
            </w:r>
            <w:r w:rsidR="37F48DD3" w:rsidRPr="004730AC">
              <w:rPr>
                <w:rFonts w:cstheme="minorHAnsi"/>
              </w:rPr>
              <w:t>3</w:t>
            </w:r>
            <w:r w:rsidR="387CFA9A" w:rsidRPr="004730AC">
              <w:rPr>
                <w:rFonts w:cstheme="minorHAnsi"/>
              </w:rPr>
              <w:t>8</w:t>
            </w:r>
            <w:r w:rsidR="37F48DD3" w:rsidRPr="004730AC">
              <w:rPr>
                <w:rFonts w:cstheme="minorHAnsi"/>
                <w:color w:val="000000" w:themeColor="text1"/>
              </w:rPr>
              <w:t>°C and has not</w:t>
            </w:r>
            <w:r w:rsidR="08D3C803" w:rsidRPr="004730AC">
              <w:rPr>
                <w:rFonts w:cstheme="minorHAnsi"/>
                <w:color w:val="000000" w:themeColor="text1"/>
              </w:rPr>
              <w:t xml:space="preserve"> reduced following antipyretic </w:t>
            </w:r>
            <w:r w:rsidRPr="004730AC">
              <w:rPr>
                <w:rFonts w:cstheme="minorHAnsi"/>
                <w:color w:val="000000" w:themeColor="text1"/>
              </w:rPr>
              <w:t>medication and comfort measure</w:t>
            </w:r>
          </w:p>
          <w:p w14:paraId="60375BB1" w14:textId="77777777" w:rsidR="0013679B" w:rsidRPr="004730AC" w:rsidRDefault="015407B6" w:rsidP="003002CA">
            <w:pPr>
              <w:pStyle w:val="SCVbullet2"/>
              <w:numPr>
                <w:ilvl w:val="1"/>
                <w:numId w:val="38"/>
              </w:numPr>
              <w:rPr>
                <w:rFonts w:cstheme="minorHAnsi"/>
              </w:rPr>
            </w:pPr>
            <w:r w:rsidRPr="004730AC">
              <w:rPr>
                <w:rFonts w:cstheme="minorHAnsi"/>
              </w:rPr>
              <w:t>an abnormal temperature persisting beyond 24 hours with no obvious cause</w:t>
            </w:r>
          </w:p>
          <w:p w14:paraId="6FF4BA51" w14:textId="77777777" w:rsidR="0013679B" w:rsidRPr="004730AC" w:rsidRDefault="008D1207" w:rsidP="003002CA">
            <w:pPr>
              <w:pStyle w:val="SCVbullet2"/>
              <w:numPr>
                <w:ilvl w:val="1"/>
                <w:numId w:val="38"/>
              </w:numPr>
              <w:rPr>
                <w:rFonts w:cstheme="minorHAnsi"/>
              </w:rPr>
            </w:pPr>
            <w:r w:rsidRPr="004730AC">
              <w:rPr>
                <w:rFonts w:cstheme="minorHAnsi"/>
              </w:rPr>
              <w:t xml:space="preserve">become pale, </w:t>
            </w:r>
            <w:r w:rsidR="00B4604D" w:rsidRPr="004730AC">
              <w:rPr>
                <w:rFonts w:cstheme="minorHAnsi"/>
              </w:rPr>
              <w:t>drowsy</w:t>
            </w:r>
            <w:r w:rsidR="00B636A3" w:rsidRPr="004730AC">
              <w:rPr>
                <w:rFonts w:cstheme="minorHAnsi"/>
              </w:rPr>
              <w:t xml:space="preserve"> </w:t>
            </w:r>
            <w:r w:rsidR="00A17D63" w:rsidRPr="004730AC">
              <w:rPr>
                <w:rFonts w:cstheme="minorHAnsi"/>
              </w:rPr>
              <w:t>(less alert than usual when awake) or lethargic</w:t>
            </w:r>
          </w:p>
          <w:p w14:paraId="64DDFCB4" w14:textId="77777777" w:rsidR="0013679B" w:rsidRPr="004730AC" w:rsidRDefault="36D3A3C6" w:rsidP="003002CA">
            <w:pPr>
              <w:pStyle w:val="SCVbullet2"/>
              <w:numPr>
                <w:ilvl w:val="1"/>
                <w:numId w:val="38"/>
              </w:numPr>
              <w:rPr>
                <w:rFonts w:cstheme="minorHAnsi"/>
              </w:rPr>
            </w:pPr>
            <w:r w:rsidRPr="004730AC">
              <w:rPr>
                <w:rFonts w:cstheme="minorHAnsi"/>
              </w:rPr>
              <w:t>any signs of dehydration or refusing to drink</w:t>
            </w:r>
          </w:p>
          <w:p w14:paraId="65CB890B" w14:textId="131A512A" w:rsidR="37E194F2" w:rsidRPr="004730AC" w:rsidRDefault="06BD29AA" w:rsidP="003002CA">
            <w:pPr>
              <w:pStyle w:val="SCVbullet2"/>
              <w:numPr>
                <w:ilvl w:val="1"/>
                <w:numId w:val="38"/>
              </w:numPr>
              <w:rPr>
                <w:rFonts w:cstheme="minorHAnsi"/>
              </w:rPr>
            </w:pPr>
            <w:r w:rsidRPr="004730AC">
              <w:rPr>
                <w:rFonts w:eastAsia="Segoe UI" w:cstheme="minorHAnsi"/>
                <w:color w:val="333333"/>
              </w:rPr>
              <w:t>L</w:t>
            </w:r>
            <w:r w:rsidRPr="004730AC">
              <w:rPr>
                <w:rFonts w:eastAsia="Segoe UI" w:cstheme="minorHAnsi"/>
              </w:rPr>
              <w:t>ess than four wet nappies over 24 hours indicates risk of dehydration in babies under six months of age.</w:t>
            </w:r>
          </w:p>
          <w:p w14:paraId="73019A56" w14:textId="77777777" w:rsidR="0013679B" w:rsidRPr="004730AC" w:rsidRDefault="00861099" w:rsidP="003002CA">
            <w:pPr>
              <w:pStyle w:val="SCVbullet2"/>
              <w:numPr>
                <w:ilvl w:val="1"/>
                <w:numId w:val="38"/>
              </w:numPr>
              <w:rPr>
                <w:rFonts w:cstheme="minorHAnsi"/>
              </w:rPr>
            </w:pPr>
            <w:r w:rsidRPr="004730AC">
              <w:rPr>
                <w:rFonts w:cstheme="minorHAnsi"/>
              </w:rPr>
              <w:t>prolonged vomiting or vomiting bile</w:t>
            </w:r>
          </w:p>
          <w:p w14:paraId="18413505" w14:textId="77777777" w:rsidR="0013679B" w:rsidRPr="004730AC" w:rsidRDefault="007370C6" w:rsidP="003002CA">
            <w:pPr>
              <w:pStyle w:val="SCVbullet2"/>
              <w:numPr>
                <w:ilvl w:val="1"/>
                <w:numId w:val="38"/>
              </w:numPr>
              <w:rPr>
                <w:rFonts w:cstheme="minorHAnsi"/>
              </w:rPr>
            </w:pPr>
            <w:r w:rsidRPr="004730AC">
              <w:rPr>
                <w:rFonts w:cstheme="minorHAnsi"/>
              </w:rPr>
              <w:t>has</w:t>
            </w:r>
            <w:r w:rsidR="0019291E" w:rsidRPr="004730AC">
              <w:rPr>
                <w:rFonts w:cstheme="minorHAnsi"/>
              </w:rPr>
              <w:t xml:space="preserve"> breathing difficulty, nasal flaring or grunting</w:t>
            </w:r>
          </w:p>
          <w:p w14:paraId="38F1E1AD" w14:textId="77777777" w:rsidR="0013679B" w:rsidRPr="004730AC" w:rsidRDefault="00671687" w:rsidP="003002CA">
            <w:pPr>
              <w:pStyle w:val="SCVbullet2"/>
              <w:numPr>
                <w:ilvl w:val="1"/>
                <w:numId w:val="38"/>
              </w:numPr>
              <w:rPr>
                <w:rFonts w:cstheme="minorHAnsi"/>
              </w:rPr>
            </w:pPr>
            <w:r w:rsidRPr="004730AC">
              <w:rPr>
                <w:rFonts w:cstheme="minorHAnsi"/>
              </w:rPr>
              <w:t>a non-blanching rash or unexplained rash</w:t>
            </w:r>
          </w:p>
          <w:p w14:paraId="5788866E" w14:textId="77777777" w:rsidR="0013679B" w:rsidRPr="004730AC" w:rsidRDefault="007214CF" w:rsidP="003002CA">
            <w:pPr>
              <w:pStyle w:val="SCVbullet2"/>
              <w:numPr>
                <w:ilvl w:val="1"/>
                <w:numId w:val="38"/>
              </w:numPr>
              <w:rPr>
                <w:rFonts w:cstheme="minorHAnsi"/>
              </w:rPr>
            </w:pPr>
            <w:r w:rsidRPr="004730AC">
              <w:rPr>
                <w:rFonts w:cstheme="minorHAnsi"/>
              </w:rPr>
              <w:t xml:space="preserve">distressed, irritable or in pain </w:t>
            </w:r>
          </w:p>
          <w:p w14:paraId="5967E964" w14:textId="5089F4FE" w:rsidR="700960E9" w:rsidRPr="004730AC" w:rsidRDefault="700960E9" w:rsidP="003002CA">
            <w:pPr>
              <w:pStyle w:val="SCVbullet2"/>
              <w:numPr>
                <w:ilvl w:val="1"/>
                <w:numId w:val="38"/>
              </w:numPr>
              <w:rPr>
                <w:rFonts w:cstheme="minorHAnsi"/>
              </w:rPr>
            </w:pPr>
            <w:r w:rsidRPr="004730AC">
              <w:rPr>
                <w:rFonts w:cstheme="minorHAnsi"/>
              </w:rPr>
              <w:t>febrile convulsion</w:t>
            </w:r>
          </w:p>
          <w:p w14:paraId="4EF81C7D" w14:textId="77777777" w:rsidR="0013679B" w:rsidRPr="004730AC" w:rsidRDefault="0013679B" w:rsidP="0013679B">
            <w:pPr>
              <w:pStyle w:val="SCVbullet2"/>
              <w:numPr>
                <w:ilvl w:val="0"/>
                <w:numId w:val="0"/>
              </w:numPr>
              <w:ind w:left="567"/>
              <w:rPr>
                <w:rFonts w:cstheme="minorHAnsi"/>
              </w:rPr>
            </w:pPr>
          </w:p>
          <w:p w14:paraId="45882D81" w14:textId="716E0C2B" w:rsidR="002838D4" w:rsidRPr="004730AC" w:rsidRDefault="6936C53A" w:rsidP="00C151E3">
            <w:pPr>
              <w:pStyle w:val="SCVbody"/>
              <w:rPr>
                <w:rFonts w:cstheme="minorHAnsi"/>
                <w:b/>
                <w:bCs/>
              </w:rPr>
            </w:pPr>
            <w:r w:rsidRPr="004730AC">
              <w:rPr>
                <w:rFonts w:cstheme="minorHAnsi"/>
                <w:b/>
                <w:bCs/>
              </w:rPr>
              <w:t>Following clinical presentation and assessment</w:t>
            </w:r>
            <w:r w:rsidR="3F6586E0" w:rsidRPr="004730AC">
              <w:rPr>
                <w:rFonts w:cstheme="minorHAnsi"/>
                <w:b/>
                <w:bCs/>
              </w:rPr>
              <w:t xml:space="preserve">, a review by a general practitioner, paediatrician, </w:t>
            </w:r>
            <w:r w:rsidR="60617A30" w:rsidRPr="004730AC">
              <w:rPr>
                <w:rFonts w:cstheme="minorHAnsi"/>
                <w:b/>
                <w:bCs/>
              </w:rPr>
              <w:t xml:space="preserve">ambulance or </w:t>
            </w:r>
            <w:r w:rsidR="25AF1A32" w:rsidRPr="004730AC">
              <w:rPr>
                <w:rFonts w:cstheme="minorHAnsi"/>
                <w:b/>
                <w:bCs/>
              </w:rPr>
              <w:t>emergency department may be required</w:t>
            </w:r>
            <w:r w:rsidR="0074160C" w:rsidRPr="004730AC">
              <w:rPr>
                <w:rFonts w:cstheme="minorHAnsi"/>
                <w:b/>
                <w:bCs/>
              </w:rPr>
              <w:t>,</w:t>
            </w:r>
            <w:r w:rsidR="25AF1A32" w:rsidRPr="004730AC">
              <w:rPr>
                <w:rFonts w:cstheme="minorHAnsi"/>
                <w:b/>
                <w:bCs/>
              </w:rPr>
              <w:t xml:space="preserve"> as clinically indicated</w:t>
            </w:r>
            <w:r w:rsidR="2B3F6868" w:rsidRPr="004730AC">
              <w:rPr>
                <w:rFonts w:cstheme="minorHAnsi"/>
                <w:b/>
                <w:bCs/>
              </w:rPr>
              <w:t>.</w:t>
            </w:r>
          </w:p>
          <w:p w14:paraId="225C209C" w14:textId="42B5C98C" w:rsidR="21970E50" w:rsidRPr="004730AC" w:rsidRDefault="21970E50" w:rsidP="21970E50">
            <w:pPr>
              <w:pStyle w:val="SCVbody"/>
              <w:rPr>
                <w:rFonts w:cstheme="minorHAnsi"/>
                <w:b/>
                <w:bCs/>
              </w:rPr>
            </w:pPr>
          </w:p>
          <w:p w14:paraId="6C60B6D4" w14:textId="1268DCEB" w:rsidR="00FB3F59" w:rsidRPr="004730AC" w:rsidRDefault="4CF2431E" w:rsidP="00D75085">
            <w:pPr>
              <w:spacing w:after="160" w:line="257" w:lineRule="auto"/>
              <w:rPr>
                <w:rFonts w:eastAsia="Calibri" w:cstheme="minorHAnsi"/>
                <w:color w:val="004C97"/>
                <w:u w:val="single"/>
              </w:rPr>
            </w:pPr>
            <w:r w:rsidRPr="004730AC">
              <w:rPr>
                <w:rFonts w:cstheme="minorHAnsi"/>
                <w:b/>
                <w:bCs/>
              </w:rPr>
              <w:lastRenderedPageBreak/>
              <w:t>Medications</w:t>
            </w:r>
            <w:r w:rsidR="005E7D2F" w:rsidRPr="004730AC">
              <w:rPr>
                <w:rFonts w:cstheme="minorHAnsi"/>
                <w:b/>
                <w:bCs/>
              </w:rPr>
              <w:t xml:space="preserve"> </w:t>
            </w:r>
          </w:p>
          <w:p w14:paraId="1B39A3D1" w14:textId="116A7EE3" w:rsidR="00FB3F59" w:rsidRPr="004730AC" w:rsidRDefault="67F19386" w:rsidP="043482BF">
            <w:pPr>
              <w:pStyle w:val="SCVbody"/>
              <w:rPr>
                <w:rFonts w:eastAsiaTheme="minorEastAsia" w:cstheme="minorHAnsi"/>
                <w:color w:val="000000" w:themeColor="text1"/>
              </w:rPr>
            </w:pPr>
            <w:r w:rsidRPr="004730AC">
              <w:rPr>
                <w:rFonts w:cstheme="minorHAnsi"/>
              </w:rPr>
              <w:t xml:space="preserve">If a child over the age of 3 months has a temperature </w:t>
            </w:r>
            <w:r w:rsidR="0A646055" w:rsidRPr="004730AC">
              <w:rPr>
                <w:rFonts w:cstheme="minorHAnsi"/>
              </w:rPr>
              <w:t>greater than 38</w:t>
            </w:r>
            <w:r w:rsidR="0A646055" w:rsidRPr="004730AC">
              <w:rPr>
                <w:rFonts w:eastAsiaTheme="minorEastAsia" w:cstheme="minorHAnsi"/>
                <w:color w:val="000000" w:themeColor="text1"/>
              </w:rPr>
              <w:t xml:space="preserve">°C and is otherwise well and happy, it is not necessary to give </w:t>
            </w:r>
            <w:r w:rsidR="4BCD7AB6" w:rsidRPr="004730AC">
              <w:rPr>
                <w:rFonts w:eastAsiaTheme="minorEastAsia" w:cstheme="minorHAnsi"/>
                <w:color w:val="000000" w:themeColor="text1"/>
              </w:rPr>
              <w:t>fever</w:t>
            </w:r>
            <w:r w:rsidR="7BDFC01B" w:rsidRPr="004730AC">
              <w:rPr>
                <w:rFonts w:eastAsiaTheme="minorEastAsia" w:cstheme="minorHAnsi"/>
                <w:color w:val="000000" w:themeColor="text1"/>
              </w:rPr>
              <w:t xml:space="preserve"> reducing</w:t>
            </w:r>
            <w:r w:rsidR="0C801824" w:rsidRPr="004730AC">
              <w:rPr>
                <w:rFonts w:eastAsiaTheme="minorEastAsia" w:cstheme="minorHAnsi"/>
                <w:color w:val="000000" w:themeColor="text1"/>
              </w:rPr>
              <w:t xml:space="preserve"> </w:t>
            </w:r>
            <w:r w:rsidR="0A646055" w:rsidRPr="004730AC">
              <w:rPr>
                <w:rFonts w:eastAsiaTheme="minorEastAsia" w:cstheme="minorHAnsi"/>
                <w:color w:val="000000" w:themeColor="text1"/>
              </w:rPr>
              <w:t>medication.</w:t>
            </w:r>
            <w:r w:rsidR="001135DC" w:rsidRPr="004730AC">
              <w:rPr>
                <w:rFonts w:eastAsiaTheme="minorEastAsia" w:cstheme="minorHAnsi"/>
                <w:color w:val="000000" w:themeColor="text1"/>
                <w:vertAlign w:val="superscript"/>
              </w:rPr>
              <w:t>9</w:t>
            </w:r>
            <w:r w:rsidR="0A646055" w:rsidRPr="004730AC">
              <w:rPr>
                <w:rFonts w:eastAsiaTheme="minorEastAsia" w:cstheme="minorHAnsi"/>
                <w:color w:val="000000" w:themeColor="text1"/>
              </w:rPr>
              <w:t xml:space="preserve"> </w:t>
            </w:r>
            <w:r w:rsidR="682B2362" w:rsidRPr="004730AC">
              <w:rPr>
                <w:rFonts w:eastAsiaTheme="minorEastAsia" w:cstheme="minorHAnsi"/>
                <w:color w:val="000000" w:themeColor="text1"/>
              </w:rPr>
              <w:t xml:space="preserve">See </w:t>
            </w:r>
            <w:hyperlink r:id="rId25">
              <w:r w:rsidR="682B2362" w:rsidRPr="004730AC">
                <w:rPr>
                  <w:rStyle w:val="Hyperlink"/>
                  <w:rFonts w:eastAsiaTheme="minorEastAsia" w:cstheme="minorHAnsi"/>
                </w:rPr>
                <w:t>RCH fact sheet - Fever in Children</w:t>
              </w:r>
            </w:hyperlink>
          </w:p>
          <w:p w14:paraId="62DAB677" w14:textId="77777777" w:rsidR="004843F8" w:rsidRPr="004730AC" w:rsidRDefault="004843F8" w:rsidP="00C151E3">
            <w:pPr>
              <w:pStyle w:val="SCVbody"/>
              <w:rPr>
                <w:rFonts w:eastAsiaTheme="minorEastAsia" w:cstheme="minorHAnsi"/>
                <w:color w:val="000000" w:themeColor="text1"/>
              </w:rPr>
            </w:pPr>
          </w:p>
          <w:p w14:paraId="6767CD9E" w14:textId="587ABEAE" w:rsidR="004843F8" w:rsidRPr="004730AC" w:rsidRDefault="004843F8" w:rsidP="00C151E3">
            <w:pPr>
              <w:pStyle w:val="SCVbody"/>
              <w:rPr>
                <w:rFonts w:eastAsiaTheme="minorEastAsia" w:cstheme="minorHAnsi"/>
                <w:color w:val="000000" w:themeColor="text1"/>
              </w:rPr>
            </w:pPr>
            <w:r w:rsidRPr="004730AC">
              <w:rPr>
                <w:rFonts w:eastAsiaTheme="minorEastAsia" w:cstheme="minorHAnsi"/>
                <w:color w:val="000000" w:themeColor="text1"/>
              </w:rPr>
              <w:t>The recommended dosage for medicine is calculated based on a child’s weight. The ages</w:t>
            </w:r>
            <w:r w:rsidR="003F35F1" w:rsidRPr="004730AC">
              <w:rPr>
                <w:rFonts w:eastAsiaTheme="minorEastAsia" w:cstheme="minorHAnsi"/>
                <w:color w:val="000000" w:themeColor="text1"/>
              </w:rPr>
              <w:t xml:space="preserve"> provided on the medicine packaging/bottle are a guide only. </w:t>
            </w:r>
            <w:r w:rsidR="00C06FD9" w:rsidRPr="004730AC">
              <w:rPr>
                <w:rFonts w:eastAsiaTheme="minorEastAsia" w:cstheme="minorHAnsi"/>
                <w:color w:val="000000" w:themeColor="text1"/>
              </w:rPr>
              <w:t xml:space="preserve">If you do not know </w:t>
            </w:r>
            <w:r w:rsidR="00C75192" w:rsidRPr="004730AC">
              <w:rPr>
                <w:rFonts w:eastAsiaTheme="minorEastAsia" w:cstheme="minorHAnsi"/>
                <w:color w:val="000000" w:themeColor="text1"/>
              </w:rPr>
              <w:t>the</w:t>
            </w:r>
            <w:r w:rsidR="00C06FD9" w:rsidRPr="004730AC">
              <w:rPr>
                <w:rFonts w:eastAsiaTheme="minorEastAsia" w:cstheme="minorHAnsi"/>
                <w:color w:val="000000" w:themeColor="text1"/>
              </w:rPr>
              <w:t xml:space="preserve"> child’s weight, give the dose listed for their age. </w:t>
            </w:r>
            <w:r w:rsidR="00A12B05" w:rsidRPr="004730AC">
              <w:rPr>
                <w:rFonts w:eastAsiaTheme="minorEastAsia" w:cstheme="minorHAnsi"/>
                <w:color w:val="000000" w:themeColor="text1"/>
              </w:rPr>
              <w:t xml:space="preserve">However, if </w:t>
            </w:r>
            <w:r w:rsidR="00C75192" w:rsidRPr="004730AC">
              <w:rPr>
                <w:rFonts w:eastAsiaTheme="minorEastAsia" w:cstheme="minorHAnsi"/>
                <w:color w:val="000000" w:themeColor="text1"/>
              </w:rPr>
              <w:t>the</w:t>
            </w:r>
            <w:r w:rsidR="00A12B05" w:rsidRPr="004730AC">
              <w:rPr>
                <w:rFonts w:eastAsiaTheme="minorEastAsia" w:cstheme="minorHAnsi"/>
                <w:color w:val="000000" w:themeColor="text1"/>
              </w:rPr>
              <w:t xml:space="preserve"> child is substantially lighter than most children their age, give the dose recommended for younger children (i.e. the next age bracket down). </w:t>
            </w:r>
          </w:p>
          <w:p w14:paraId="75E44324" w14:textId="77777777" w:rsidR="00A12B05" w:rsidRPr="004730AC" w:rsidRDefault="00A12B05" w:rsidP="00C151E3">
            <w:pPr>
              <w:pStyle w:val="SCVbody"/>
              <w:rPr>
                <w:rFonts w:eastAsiaTheme="minorEastAsia" w:cstheme="minorHAnsi"/>
                <w:color w:val="000000" w:themeColor="text1"/>
              </w:rPr>
            </w:pPr>
          </w:p>
          <w:p w14:paraId="73B88D73" w14:textId="40818AB8" w:rsidR="005E7D2F" w:rsidRPr="004730AC" w:rsidRDefault="00A12B05" w:rsidP="005E7D2F">
            <w:pPr>
              <w:spacing w:after="160" w:line="257" w:lineRule="auto"/>
              <w:rPr>
                <w:rStyle w:val="Hyperlink"/>
                <w:rFonts w:eastAsia="Calibri" w:cstheme="minorHAnsi"/>
                <w:color w:val="auto"/>
                <w:u w:val="none"/>
              </w:rPr>
            </w:pPr>
            <w:r w:rsidRPr="004730AC">
              <w:rPr>
                <w:rFonts w:cstheme="minorHAnsi"/>
                <w:b/>
                <w:bCs/>
              </w:rPr>
              <w:t>Paracetamol</w:t>
            </w:r>
            <w:r w:rsidR="00D75085" w:rsidRPr="004730AC">
              <w:rPr>
                <w:rFonts w:eastAsia="Calibri" w:cstheme="minorHAnsi"/>
              </w:rPr>
              <w:t xml:space="preserve"> </w:t>
            </w:r>
          </w:p>
          <w:p w14:paraId="5A094BC2" w14:textId="323834CD" w:rsidR="00A12B05" w:rsidRPr="004730AC" w:rsidRDefault="6D3D5695" w:rsidP="00887BA1">
            <w:pPr>
              <w:pStyle w:val="SCVbullet1"/>
              <w:rPr>
                <w:rFonts w:cstheme="minorHAnsi"/>
              </w:rPr>
            </w:pPr>
            <w:r w:rsidRPr="004730AC">
              <w:rPr>
                <w:rFonts w:cstheme="minorHAnsi"/>
              </w:rPr>
              <w:t xml:space="preserve">May be </w:t>
            </w:r>
            <w:r w:rsidR="1B3B85FF" w:rsidRPr="004730AC">
              <w:rPr>
                <w:rFonts w:cstheme="minorHAnsi"/>
              </w:rPr>
              <w:t>used</w:t>
            </w:r>
            <w:r w:rsidRPr="004730AC">
              <w:rPr>
                <w:rFonts w:cstheme="minorHAnsi"/>
              </w:rPr>
              <w:t xml:space="preserve"> </w:t>
            </w:r>
            <w:r w:rsidR="3DF8048A" w:rsidRPr="004730AC">
              <w:rPr>
                <w:rFonts w:cstheme="minorHAnsi"/>
              </w:rPr>
              <w:t>four to six hours apart if the child’s temperature is above 38</w:t>
            </w:r>
            <w:r w:rsidR="3DF8048A" w:rsidRPr="004730AC">
              <w:rPr>
                <w:rFonts w:eastAsiaTheme="minorEastAsia" w:cstheme="minorHAnsi"/>
                <w:color w:val="000000" w:themeColor="text1"/>
              </w:rPr>
              <w:t xml:space="preserve">°C or </w:t>
            </w:r>
            <w:r w:rsidR="00D3078E" w:rsidRPr="004730AC">
              <w:rPr>
                <w:rFonts w:eastAsiaTheme="minorEastAsia" w:cstheme="minorHAnsi"/>
                <w:color w:val="000000" w:themeColor="text1"/>
              </w:rPr>
              <w:t xml:space="preserve">the child </w:t>
            </w:r>
            <w:r w:rsidR="3DF8048A" w:rsidRPr="004730AC">
              <w:rPr>
                <w:rFonts w:eastAsiaTheme="minorEastAsia" w:cstheme="minorHAnsi"/>
                <w:color w:val="000000" w:themeColor="text1"/>
              </w:rPr>
              <w:t xml:space="preserve">is </w:t>
            </w:r>
            <w:r w:rsidR="000F4708" w:rsidRPr="004730AC">
              <w:rPr>
                <w:rFonts w:eastAsiaTheme="minorEastAsia" w:cstheme="minorHAnsi"/>
                <w:color w:val="000000" w:themeColor="text1"/>
              </w:rPr>
              <w:t>unhappy</w:t>
            </w:r>
            <w:r w:rsidR="5BA8C3CA" w:rsidRPr="004730AC">
              <w:rPr>
                <w:rFonts w:eastAsiaTheme="minorEastAsia" w:cstheme="minorHAnsi"/>
                <w:color w:val="000000" w:themeColor="text1"/>
              </w:rPr>
              <w:t xml:space="preserve"> and uncomfortable</w:t>
            </w:r>
          </w:p>
          <w:p w14:paraId="5B5BDF92" w14:textId="6A28BBCF" w:rsidR="00937D22" w:rsidRPr="004730AC" w:rsidRDefault="00EF0FD8" w:rsidP="003002CA">
            <w:pPr>
              <w:pStyle w:val="SCVbullet2"/>
              <w:numPr>
                <w:ilvl w:val="1"/>
                <w:numId w:val="39"/>
              </w:numPr>
              <w:rPr>
                <w:rFonts w:cstheme="minorHAnsi"/>
              </w:rPr>
            </w:pPr>
            <w:r w:rsidRPr="004730AC">
              <w:rPr>
                <w:rFonts w:eastAsiaTheme="minorEastAsia" w:cstheme="minorHAnsi"/>
                <w:color w:val="000000" w:themeColor="text1"/>
              </w:rPr>
              <w:t>no more than four doses should be administered in a 24-hour period</w:t>
            </w:r>
          </w:p>
          <w:p w14:paraId="244F761E" w14:textId="6F195C2E" w:rsidR="00D64305" w:rsidRPr="004730AC" w:rsidRDefault="00EF0FD8" w:rsidP="003002CA">
            <w:pPr>
              <w:pStyle w:val="SCVbullet2"/>
              <w:numPr>
                <w:ilvl w:val="1"/>
                <w:numId w:val="39"/>
              </w:numPr>
              <w:rPr>
                <w:rFonts w:cstheme="minorHAnsi"/>
              </w:rPr>
            </w:pPr>
            <w:r w:rsidRPr="004730AC">
              <w:rPr>
                <w:rFonts w:eastAsiaTheme="minorEastAsia" w:cstheme="minorHAnsi"/>
                <w:color w:val="000000" w:themeColor="text1"/>
              </w:rPr>
              <w:t>do not repeat the paracetamol dose if the child is vomiting</w:t>
            </w:r>
          </w:p>
          <w:p w14:paraId="075D6964" w14:textId="7BA7034E" w:rsidR="00D64305" w:rsidRPr="004730AC" w:rsidRDefault="00EF0FD8" w:rsidP="003002CA">
            <w:pPr>
              <w:pStyle w:val="SCVbullet2"/>
              <w:numPr>
                <w:ilvl w:val="1"/>
                <w:numId w:val="39"/>
              </w:numPr>
              <w:rPr>
                <w:rFonts w:cstheme="minorHAnsi"/>
              </w:rPr>
            </w:pPr>
            <w:r w:rsidRPr="004730AC">
              <w:rPr>
                <w:rFonts w:eastAsiaTheme="minorEastAsia" w:cstheme="minorHAnsi"/>
                <w:color w:val="000000" w:themeColor="text1"/>
              </w:rPr>
              <w:t>do not administer paracetamol to babies under 1 month of age</w:t>
            </w:r>
          </w:p>
          <w:p w14:paraId="1433C7B1" w14:textId="3D1BF042" w:rsidR="00E01168" w:rsidRPr="004730AC" w:rsidRDefault="00EF0FD8" w:rsidP="003002CA">
            <w:pPr>
              <w:pStyle w:val="SCVbullet2"/>
              <w:numPr>
                <w:ilvl w:val="1"/>
                <w:numId w:val="39"/>
              </w:numPr>
              <w:rPr>
                <w:rFonts w:cstheme="minorHAnsi"/>
              </w:rPr>
            </w:pPr>
            <w:r w:rsidRPr="004730AC">
              <w:rPr>
                <w:rFonts w:eastAsiaTheme="minorEastAsia" w:cstheme="minorHAnsi"/>
                <w:color w:val="000000" w:themeColor="text1"/>
              </w:rPr>
              <w:t xml:space="preserve">paracetamol in suppository form is not recommended for children. </w:t>
            </w:r>
          </w:p>
          <w:p w14:paraId="5AF26382" w14:textId="3EF61713" w:rsidR="005E7D2F" w:rsidRPr="004730AC" w:rsidRDefault="00E01168" w:rsidP="005E7D2F">
            <w:pPr>
              <w:spacing w:after="160" w:line="257" w:lineRule="auto"/>
              <w:rPr>
                <w:rStyle w:val="Hyperlink"/>
                <w:rFonts w:eastAsia="Calibri" w:cstheme="minorHAnsi"/>
                <w:color w:val="auto"/>
                <w:u w:val="none"/>
              </w:rPr>
            </w:pPr>
            <w:r w:rsidRPr="004730AC">
              <w:rPr>
                <w:rFonts w:cstheme="minorHAnsi"/>
                <w:b/>
                <w:bCs/>
              </w:rPr>
              <w:t xml:space="preserve">Ibuprofen </w:t>
            </w:r>
          </w:p>
          <w:p w14:paraId="0A95A244" w14:textId="506B7B87" w:rsidR="009A5BB1" w:rsidRPr="004730AC" w:rsidRDefault="00162E3B" w:rsidP="007458F0">
            <w:pPr>
              <w:pStyle w:val="SCVbullet1"/>
              <w:rPr>
                <w:rFonts w:cstheme="minorHAnsi"/>
              </w:rPr>
            </w:pPr>
            <w:r w:rsidRPr="004730AC">
              <w:rPr>
                <w:rFonts w:cstheme="minorHAnsi"/>
              </w:rPr>
              <w:t>May be used six to eight hours apart if the child is over three months of age.</w:t>
            </w:r>
            <w:r w:rsidR="007458F0" w:rsidRPr="004730AC">
              <w:rPr>
                <w:rFonts w:cstheme="minorHAnsi"/>
              </w:rPr>
              <w:t xml:space="preserve"> </w:t>
            </w:r>
            <w:r w:rsidR="009A5BB1" w:rsidRPr="004730AC">
              <w:rPr>
                <w:rFonts w:cstheme="minorHAnsi"/>
              </w:rPr>
              <w:t xml:space="preserve">No more than three doses should be administered in a 24-hour period. </w:t>
            </w:r>
          </w:p>
          <w:p w14:paraId="58940CE6" w14:textId="4BC7413C" w:rsidR="00887BA1" w:rsidRPr="004730AC" w:rsidRDefault="72FD78AB" w:rsidP="00307F6D">
            <w:pPr>
              <w:pStyle w:val="SCVbullet1"/>
              <w:rPr>
                <w:rStyle w:val="CommentReference"/>
                <w:rFonts w:cstheme="minorHAnsi"/>
                <w:sz w:val="22"/>
                <w:szCs w:val="22"/>
              </w:rPr>
            </w:pPr>
            <w:r w:rsidRPr="004730AC">
              <w:rPr>
                <w:rFonts w:cstheme="minorHAnsi"/>
              </w:rPr>
              <w:t>Do not use ibuprofen if the</w:t>
            </w:r>
            <w:r w:rsidR="0237BBDF" w:rsidRPr="004730AC">
              <w:rPr>
                <w:rFonts w:cstheme="minorHAnsi"/>
              </w:rPr>
              <w:t xml:space="preserve"> child is dehydrated, has been vomiting, has a history of asthma</w:t>
            </w:r>
            <w:r w:rsidR="20715603" w:rsidRPr="004730AC">
              <w:rPr>
                <w:rFonts w:cstheme="minorHAnsi"/>
              </w:rPr>
              <w:t xml:space="preserve"> or bleeding disorders</w:t>
            </w:r>
            <w:r w:rsidR="0237BBDF" w:rsidRPr="004730AC">
              <w:rPr>
                <w:rFonts w:cstheme="minorHAnsi"/>
              </w:rPr>
              <w:t>.</w:t>
            </w:r>
          </w:p>
          <w:p w14:paraId="68FFD466" w14:textId="2DA75963" w:rsidR="4EE6ED9F" w:rsidRPr="004730AC" w:rsidRDefault="4EE6ED9F" w:rsidP="4DEB3AB6">
            <w:pPr>
              <w:pStyle w:val="SCVbullet1"/>
              <w:rPr>
                <w:rStyle w:val="CommentReference"/>
                <w:rFonts w:cstheme="minorHAnsi"/>
                <w:sz w:val="22"/>
                <w:szCs w:val="22"/>
              </w:rPr>
            </w:pPr>
            <w:r w:rsidRPr="004730AC">
              <w:rPr>
                <w:rStyle w:val="CommentReference"/>
                <w:rFonts w:cstheme="minorHAnsi"/>
                <w:sz w:val="22"/>
                <w:szCs w:val="22"/>
              </w:rPr>
              <w:t>Do not give aspirin to a child under 12 years of age.</w:t>
            </w:r>
          </w:p>
          <w:p w14:paraId="483410FC" w14:textId="77777777" w:rsidR="00307F6D" w:rsidRPr="004730AC" w:rsidRDefault="00307F6D" w:rsidP="002F4E07">
            <w:pPr>
              <w:pStyle w:val="SCVbullet2"/>
              <w:numPr>
                <w:ilvl w:val="0"/>
                <w:numId w:val="0"/>
              </w:numPr>
              <w:rPr>
                <w:rFonts w:cstheme="minorHAnsi"/>
                <w:i/>
                <w:iCs/>
              </w:rPr>
            </w:pPr>
          </w:p>
          <w:p w14:paraId="5FDECB9C" w14:textId="288842D0" w:rsidR="00152183" w:rsidRPr="004730AC" w:rsidRDefault="4FC941EB" w:rsidP="4DEB3AB6">
            <w:pPr>
              <w:pStyle w:val="SCVbullet2"/>
              <w:numPr>
                <w:ilvl w:val="0"/>
                <w:numId w:val="0"/>
              </w:numPr>
              <w:rPr>
                <w:rFonts w:eastAsia="Calibri" w:cstheme="minorHAnsi"/>
                <w:i/>
                <w:iCs/>
                <w:color w:val="000000" w:themeColor="text1"/>
              </w:rPr>
            </w:pPr>
            <w:r w:rsidRPr="004730AC">
              <w:rPr>
                <w:rFonts w:cstheme="minorHAnsi"/>
                <w:i/>
                <w:iCs/>
              </w:rPr>
              <w:t xml:space="preserve">Note: The Maternal and Child Health Line does not recommend alternating paracetamol and ibuprofen together. </w:t>
            </w:r>
            <w:r w:rsidR="7ED3F57E" w:rsidRPr="004730AC">
              <w:rPr>
                <w:rFonts w:cstheme="minorHAnsi"/>
                <w:i/>
                <w:iCs/>
              </w:rPr>
              <w:t xml:space="preserve">There </w:t>
            </w:r>
            <w:r w:rsidR="6735992D" w:rsidRPr="004730AC">
              <w:rPr>
                <w:rFonts w:cstheme="minorHAnsi"/>
                <w:i/>
                <w:iCs/>
              </w:rPr>
              <w:t>is no proven benefit from this practice and the Maternal and Child Health Line takes a conservative approach.</w:t>
            </w:r>
          </w:p>
          <w:p w14:paraId="480BF7AD" w14:textId="3B899541" w:rsidR="00152183" w:rsidRPr="004730AC" w:rsidRDefault="00152183" w:rsidP="00AA3CAE">
            <w:pPr>
              <w:shd w:val="clear" w:color="auto" w:fill="FFFFFF" w:themeFill="background1"/>
              <w:rPr>
                <w:rFonts w:cstheme="minorHAnsi"/>
                <w:i/>
                <w:iCs/>
              </w:rPr>
            </w:pPr>
          </w:p>
        </w:tc>
      </w:tr>
    </w:tbl>
    <w:p w14:paraId="177D3203" w14:textId="77777777" w:rsidR="00D66A31" w:rsidRPr="004730AC" w:rsidRDefault="00D66A31" w:rsidP="00D66A31">
      <w:pPr>
        <w:spacing w:before="0" w:after="0"/>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457CE959" w14:textId="77777777" w:rsidTr="043482B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2B7869BB" w14:textId="1F4DAB90" w:rsidR="00671DDE" w:rsidRPr="004730AC" w:rsidRDefault="6081807F" w:rsidP="003B3740">
            <w:pPr>
              <w:pStyle w:val="Heading3"/>
              <w:rPr>
                <w:rFonts w:asciiTheme="minorHAnsi" w:hAnsiTheme="minorHAnsi" w:cstheme="minorHAnsi"/>
                <w:sz w:val="20"/>
                <w:szCs w:val="20"/>
              </w:rPr>
            </w:pPr>
            <w:bookmarkStart w:id="7" w:name="_Toc207812598"/>
            <w:r w:rsidRPr="004730AC">
              <w:rPr>
                <w:rFonts w:asciiTheme="minorHAnsi" w:hAnsiTheme="minorHAnsi" w:cstheme="minorHAnsi"/>
                <w:color w:val="FFFFFF" w:themeColor="background1"/>
              </w:rPr>
              <w:t>Referrals</w:t>
            </w:r>
            <w:bookmarkEnd w:id="7"/>
            <w:r w:rsidR="3E3584B3" w:rsidRPr="004730AC">
              <w:rPr>
                <w:rFonts w:asciiTheme="minorHAnsi" w:hAnsiTheme="minorHAnsi" w:cstheme="minorHAnsi"/>
                <w:color w:val="FFFFFF" w:themeColor="background1"/>
              </w:rPr>
              <w:t xml:space="preserve"> </w:t>
            </w:r>
          </w:p>
        </w:tc>
      </w:tr>
      <w:tr w:rsidR="00E518FB" w:rsidRPr="004730AC" w14:paraId="48ED758E" w14:textId="77777777" w:rsidTr="043482BF">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090EA6E9" w14:textId="549C227F" w:rsidR="00593A31" w:rsidRPr="004730AC" w:rsidRDefault="007216EB" w:rsidP="00593A31">
            <w:pPr>
              <w:pStyle w:val="SCVbody"/>
              <w:rPr>
                <w:rFonts w:cstheme="minorHAnsi"/>
              </w:rPr>
            </w:pPr>
            <w:r w:rsidRPr="004730AC">
              <w:rPr>
                <w:rFonts w:cstheme="minorHAnsi"/>
              </w:rPr>
              <w:t>Depending on clinical presentation and assessment:</w:t>
            </w:r>
          </w:p>
          <w:p w14:paraId="43D4EC5F" w14:textId="3BB792B4" w:rsidR="007216EB" w:rsidRPr="004730AC" w:rsidRDefault="007216EB" w:rsidP="007216EB">
            <w:pPr>
              <w:pStyle w:val="SCVbullet1"/>
              <w:rPr>
                <w:rFonts w:cstheme="minorHAnsi"/>
              </w:rPr>
            </w:pPr>
            <w:r w:rsidRPr="004730AC">
              <w:rPr>
                <w:rFonts w:cstheme="minorHAnsi"/>
              </w:rPr>
              <w:t>Refer to General Practitioner</w:t>
            </w:r>
          </w:p>
          <w:p w14:paraId="0CBDA0C6" w14:textId="5B126E28" w:rsidR="007216EB" w:rsidRPr="004730AC" w:rsidRDefault="007216EB" w:rsidP="007216EB">
            <w:pPr>
              <w:pStyle w:val="SCVbullet1"/>
              <w:rPr>
                <w:rFonts w:cstheme="minorHAnsi"/>
              </w:rPr>
            </w:pPr>
            <w:r w:rsidRPr="004730AC">
              <w:rPr>
                <w:rFonts w:cstheme="minorHAnsi"/>
              </w:rPr>
              <w:t>Refer to Paediatrician</w:t>
            </w:r>
          </w:p>
          <w:p w14:paraId="79A623E8" w14:textId="31672265" w:rsidR="007216EB" w:rsidRPr="004730AC" w:rsidRDefault="007216EB" w:rsidP="007216EB">
            <w:pPr>
              <w:pStyle w:val="SCVbullet1"/>
              <w:rPr>
                <w:rFonts w:cstheme="minorHAnsi"/>
              </w:rPr>
            </w:pPr>
            <w:r w:rsidRPr="004730AC">
              <w:rPr>
                <w:rFonts w:cstheme="minorHAnsi"/>
              </w:rPr>
              <w:t xml:space="preserve">Call Ambulance Victoria </w:t>
            </w:r>
          </w:p>
          <w:p w14:paraId="60200F07" w14:textId="5D03F923" w:rsidR="000453BB" w:rsidRPr="004730AC" w:rsidRDefault="1E467DF8" w:rsidP="003A2F48">
            <w:pPr>
              <w:pStyle w:val="SCVbullet1"/>
              <w:rPr>
                <w:rStyle w:val="Hyperlink"/>
                <w:rFonts w:cstheme="minorHAnsi"/>
                <w:color w:val="auto"/>
                <w:u w:val="none"/>
              </w:rPr>
            </w:pPr>
            <w:r w:rsidRPr="004730AC">
              <w:rPr>
                <w:rFonts w:cstheme="minorHAnsi"/>
              </w:rPr>
              <w:t xml:space="preserve">Attend local </w:t>
            </w:r>
            <w:r w:rsidR="00BB3559" w:rsidRPr="004730AC">
              <w:rPr>
                <w:rFonts w:cstheme="minorHAnsi"/>
              </w:rPr>
              <w:t xml:space="preserve">urgent care centre, </w:t>
            </w:r>
            <w:r w:rsidRPr="004730AC">
              <w:rPr>
                <w:rFonts w:cstheme="minorHAnsi"/>
              </w:rPr>
              <w:t>emergency department</w:t>
            </w:r>
            <w:r w:rsidR="131DF8D7" w:rsidRPr="004730AC">
              <w:rPr>
                <w:rFonts w:cstheme="minorHAnsi"/>
              </w:rPr>
              <w:t xml:space="preserve"> or Victorian </w:t>
            </w:r>
            <w:r w:rsidR="0C532999" w:rsidRPr="004730AC">
              <w:rPr>
                <w:rFonts w:cstheme="minorHAnsi"/>
              </w:rPr>
              <w:t>Virtual</w:t>
            </w:r>
            <w:r w:rsidR="131DF8D7" w:rsidRPr="004730AC">
              <w:rPr>
                <w:rFonts w:cstheme="minorHAnsi"/>
              </w:rPr>
              <w:t xml:space="preserve"> Emergency Department</w:t>
            </w:r>
          </w:p>
        </w:tc>
      </w:tr>
    </w:tbl>
    <w:p w14:paraId="2871A94B" w14:textId="77777777" w:rsidR="00671DDE" w:rsidRPr="004730AC" w:rsidRDefault="00671DDE" w:rsidP="00D66A31">
      <w:pPr>
        <w:pStyle w:val="SCVbody"/>
        <w:spacing w:before="0" w:after="0"/>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7548D46B" w14:textId="77777777" w:rsidTr="5D3C9D03">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4576AFF3" w14:textId="21C7ABD4" w:rsidR="00671DDE" w:rsidRPr="004730AC" w:rsidRDefault="6081807F" w:rsidP="00881E26">
            <w:pPr>
              <w:pStyle w:val="Heading3"/>
              <w:rPr>
                <w:rFonts w:asciiTheme="minorHAnsi" w:hAnsiTheme="minorHAnsi" w:cstheme="minorHAnsi"/>
              </w:rPr>
            </w:pPr>
            <w:bookmarkStart w:id="8" w:name="_Toc207812599"/>
            <w:r w:rsidRPr="004730AC">
              <w:rPr>
                <w:rFonts w:asciiTheme="minorHAnsi" w:hAnsiTheme="minorHAnsi" w:cstheme="minorHAnsi"/>
                <w:color w:val="FFFFFF" w:themeColor="background1"/>
              </w:rPr>
              <w:t>Information for health professionals</w:t>
            </w:r>
            <w:bookmarkEnd w:id="8"/>
            <w:r w:rsidR="550E1C54" w:rsidRPr="004730AC">
              <w:rPr>
                <w:rFonts w:asciiTheme="minorHAnsi" w:hAnsiTheme="minorHAnsi" w:cstheme="minorHAnsi"/>
                <w:color w:val="FFFFFF" w:themeColor="background1"/>
              </w:rPr>
              <w:t xml:space="preserve"> </w:t>
            </w:r>
          </w:p>
        </w:tc>
      </w:tr>
      <w:tr w:rsidR="00E518FB" w:rsidRPr="004730AC" w14:paraId="24CB02F9" w14:textId="77777777" w:rsidTr="5D3C9D03">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16BB5A47" w14:textId="424F8158" w:rsidR="00761A4C" w:rsidRPr="004730AC" w:rsidRDefault="51C87A47" w:rsidP="00761A4C">
            <w:pPr>
              <w:pStyle w:val="SCVbullet1"/>
              <w:rPr>
                <w:rFonts w:cstheme="minorHAnsi"/>
                <w:color w:val="0070C0"/>
                <w:u w:val="single"/>
              </w:rPr>
            </w:pPr>
            <w:hyperlink r:id="rId26">
              <w:r w:rsidRPr="004730AC">
                <w:rPr>
                  <w:rStyle w:val="Hyperlink"/>
                  <w:rFonts w:eastAsia="Calibri" w:cstheme="minorHAnsi"/>
                  <w:color w:val="0070C0"/>
                </w:rPr>
                <w:t>NICE guidelines - UK | Neonatal infection: Antibiotics for prevention and treatment</w:t>
              </w:r>
            </w:hyperlink>
            <w:r w:rsidRPr="004730AC">
              <w:rPr>
                <w:rFonts w:cstheme="minorHAnsi"/>
                <w:color w:val="0070C0"/>
                <w:u w:val="single"/>
              </w:rPr>
              <w:t xml:space="preserve"> </w:t>
            </w:r>
          </w:p>
          <w:p w14:paraId="2E5A3EB6" w14:textId="57768841" w:rsidR="005320A4" w:rsidRPr="004730AC" w:rsidRDefault="005320A4" w:rsidP="005320A4">
            <w:pPr>
              <w:pStyle w:val="SCVbullet1"/>
              <w:rPr>
                <w:rFonts w:cstheme="minorHAnsi"/>
                <w:color w:val="0070C0"/>
              </w:rPr>
            </w:pPr>
            <w:hyperlink r:id="rId27">
              <w:r w:rsidRPr="004730AC">
                <w:rPr>
                  <w:rStyle w:val="Hyperlink"/>
                  <w:rFonts w:eastAsia="Calibri" w:cstheme="minorHAnsi"/>
                  <w:color w:val="0070C0"/>
                </w:rPr>
                <w:t>NICE guidelines - UK | Fever in under 5s: Assessment and initial management</w:t>
              </w:r>
            </w:hyperlink>
            <w:r w:rsidRPr="004730AC">
              <w:rPr>
                <w:rFonts w:cstheme="minorHAnsi"/>
                <w:color w:val="0070C0"/>
                <w:u w:val="single"/>
              </w:rPr>
              <w:t xml:space="preserve"> </w:t>
            </w:r>
          </w:p>
          <w:p w14:paraId="43A7F6F2" w14:textId="752160B2" w:rsidR="005320A4" w:rsidRPr="004730AC" w:rsidRDefault="005320A4" w:rsidP="005320A4">
            <w:pPr>
              <w:pStyle w:val="SCVbullet1"/>
              <w:rPr>
                <w:rFonts w:cstheme="minorHAnsi"/>
                <w:color w:val="0070C0"/>
              </w:rPr>
            </w:pPr>
            <w:hyperlink r:id="rId28">
              <w:r w:rsidRPr="004730AC">
                <w:rPr>
                  <w:rStyle w:val="Hyperlink"/>
                  <w:rFonts w:eastAsia="Calibri" w:cstheme="minorHAnsi"/>
                  <w:color w:val="0070C0"/>
                </w:rPr>
                <w:t>NICE guidelines - UK | Suspected sepsis: recognition, diagnosis and early management</w:t>
              </w:r>
            </w:hyperlink>
          </w:p>
          <w:p w14:paraId="51B4FB0B" w14:textId="7FBAFDCF" w:rsidR="00E518FB" w:rsidRPr="004730AC" w:rsidRDefault="00702DF0" w:rsidP="00702DF0">
            <w:pPr>
              <w:pStyle w:val="SCVbullet1"/>
              <w:rPr>
                <w:rFonts w:cstheme="minorHAnsi"/>
                <w:color w:val="0070C0"/>
              </w:rPr>
            </w:pPr>
            <w:hyperlink r:id="rId29">
              <w:r w:rsidRPr="004730AC">
                <w:rPr>
                  <w:rStyle w:val="Hyperlink"/>
                  <w:rFonts w:eastAsia="Calibri" w:cstheme="minorHAnsi"/>
                  <w:color w:val="0070C0"/>
                </w:rPr>
                <w:t>Royal Children's Hospital - Clinical Practice Guidelines | Febrile child</w:t>
              </w:r>
            </w:hyperlink>
            <w:r w:rsidR="6D1BA1A6" w:rsidRPr="004730AC">
              <w:rPr>
                <w:rFonts w:cstheme="minorHAnsi"/>
                <w:color w:val="0070C0"/>
                <w:u w:val="single"/>
              </w:rPr>
              <w:t xml:space="preserve"> </w:t>
            </w:r>
          </w:p>
          <w:p w14:paraId="155EBE33" w14:textId="77777777" w:rsidR="00E51A97" w:rsidRPr="004730AC" w:rsidRDefault="002A56C2" w:rsidP="00E51A97">
            <w:pPr>
              <w:pStyle w:val="SCVbullet1"/>
              <w:rPr>
                <w:rFonts w:cstheme="minorHAnsi"/>
                <w:color w:val="0070C0"/>
              </w:rPr>
            </w:pPr>
            <w:hyperlink r:id="rId30" w:history="1">
              <w:r w:rsidRPr="004730AC">
                <w:rPr>
                  <w:rStyle w:val="Hyperlink"/>
                  <w:rFonts w:cstheme="minorHAnsi"/>
                  <w:color w:val="0070C0"/>
                </w:rPr>
                <w:t>Royal Children's Hospital - Clinical Practice Guidelines | Temperature Management</w:t>
              </w:r>
            </w:hyperlink>
            <w:r w:rsidRPr="004730AC">
              <w:rPr>
                <w:rFonts w:cstheme="minorHAnsi"/>
                <w:color w:val="0070C0"/>
              </w:rPr>
              <w:t xml:space="preserve"> </w:t>
            </w:r>
          </w:p>
          <w:p w14:paraId="37786A7E" w14:textId="77777777" w:rsidR="00E51A97" w:rsidRPr="004730AC" w:rsidRDefault="002A56C2" w:rsidP="00E51A97">
            <w:pPr>
              <w:pStyle w:val="SCVbullet1"/>
              <w:rPr>
                <w:rFonts w:cstheme="minorHAnsi"/>
                <w:color w:val="0070C0"/>
              </w:rPr>
            </w:pPr>
            <w:hyperlink r:id="rId31">
              <w:r w:rsidRPr="004730AC">
                <w:rPr>
                  <w:rStyle w:val="Hyperlink"/>
                  <w:rFonts w:eastAsia="Calibri" w:cstheme="minorHAnsi"/>
                  <w:color w:val="0070C0"/>
                </w:rPr>
                <w:t xml:space="preserve">Royal Children's Hospital - Clinical Practice Guidelines | Febrile Seizure </w:t>
              </w:r>
            </w:hyperlink>
            <w:r w:rsidR="37D3ECB6" w:rsidRPr="004730AC">
              <w:rPr>
                <w:rFonts w:cstheme="minorHAnsi"/>
                <w:color w:val="0070C0"/>
                <w:u w:val="single"/>
              </w:rPr>
              <w:t xml:space="preserve"> </w:t>
            </w:r>
          </w:p>
          <w:p w14:paraId="2FE550CD" w14:textId="51F1CD7F" w:rsidR="00A12B88" w:rsidRPr="004730AC" w:rsidRDefault="00E51A97" w:rsidP="00E51A97">
            <w:pPr>
              <w:pStyle w:val="SCVbullet1"/>
              <w:rPr>
                <w:rFonts w:cstheme="minorHAnsi"/>
                <w:color w:val="0070C0"/>
              </w:rPr>
            </w:pPr>
            <w:hyperlink r:id="rId32">
              <w:r w:rsidRPr="004730AC">
                <w:rPr>
                  <w:rStyle w:val="Hyperlink"/>
                  <w:rFonts w:eastAsia="Calibri" w:cstheme="minorHAnsi"/>
                  <w:color w:val="0070C0"/>
                </w:rPr>
                <w:t>Royal Children's Hospital - Clinical Practice Guidelines | Assessment and management of sepsis</w:t>
              </w:r>
            </w:hyperlink>
            <w:r w:rsidRPr="004730AC">
              <w:rPr>
                <w:rFonts w:cstheme="minorHAnsi"/>
                <w:color w:val="0070C0"/>
                <w:u w:val="single"/>
              </w:rPr>
              <w:t xml:space="preserve"> </w:t>
            </w:r>
          </w:p>
          <w:p w14:paraId="1709B393" w14:textId="766D0401" w:rsidR="00E518FB" w:rsidRPr="004730AC" w:rsidRDefault="1CC1F604" w:rsidP="21970E50">
            <w:pPr>
              <w:pStyle w:val="SCVbullet1"/>
              <w:rPr>
                <w:rFonts w:cstheme="minorHAnsi"/>
                <w:color w:val="0070C0"/>
              </w:rPr>
            </w:pPr>
            <w:hyperlink r:id="rId33">
              <w:r w:rsidRPr="004730AC">
                <w:rPr>
                  <w:rStyle w:val="Hyperlink"/>
                  <w:rFonts w:eastAsia="Calibri" w:cstheme="minorHAnsi"/>
                  <w:color w:val="0070C0"/>
                </w:rPr>
                <w:t>Royal Children's Hospital - Clinical Practice Guidelines | Recognition of the seriously unwell neonate and young infant</w:t>
              </w:r>
            </w:hyperlink>
            <w:r w:rsidRPr="004730AC">
              <w:rPr>
                <w:rFonts w:cstheme="minorHAnsi"/>
                <w:color w:val="0070C0"/>
                <w:u w:val="single"/>
              </w:rPr>
              <w:t xml:space="preserve"> </w:t>
            </w:r>
          </w:p>
          <w:p w14:paraId="59BBEF89" w14:textId="4CAE5270" w:rsidR="00CD6013" w:rsidRPr="004730AC" w:rsidRDefault="43CE79AC" w:rsidP="41900F8B">
            <w:pPr>
              <w:pStyle w:val="SCVbullet1"/>
              <w:rPr>
                <w:rFonts w:cstheme="minorHAnsi"/>
                <w:color w:val="0070C0"/>
              </w:rPr>
            </w:pPr>
            <w:hyperlink r:id="rId34">
              <w:r w:rsidRPr="004730AC">
                <w:rPr>
                  <w:rStyle w:val="Hyperlink"/>
                  <w:rFonts w:eastAsia="Calibri" w:cstheme="minorHAnsi"/>
                  <w:color w:val="0070C0"/>
                </w:rPr>
                <w:t>SA Health - Fact Sheet | Babies and young children hot weather</w:t>
              </w:r>
            </w:hyperlink>
            <w:r w:rsidRPr="004730AC">
              <w:rPr>
                <w:rFonts w:cstheme="minorHAnsi"/>
                <w:color w:val="0070C0"/>
                <w:u w:val="single"/>
              </w:rPr>
              <w:t xml:space="preserve"> </w:t>
            </w:r>
          </w:p>
          <w:p w14:paraId="0D56D1D7" w14:textId="6205C4F2" w:rsidR="006A7EF6" w:rsidRPr="004730AC" w:rsidRDefault="00CD6013" w:rsidP="005320A4">
            <w:pPr>
              <w:pStyle w:val="SCVbullet1"/>
              <w:rPr>
                <w:rStyle w:val="Hyperlink"/>
                <w:rFonts w:cstheme="minorHAnsi"/>
                <w:color w:val="0070C0"/>
                <w:u w:val="none"/>
              </w:rPr>
            </w:pPr>
            <w:hyperlink r:id="rId35">
              <w:r w:rsidRPr="004730AC">
                <w:rPr>
                  <w:rStyle w:val="Hyperlink"/>
                  <w:rFonts w:eastAsia="Calibri" w:cstheme="minorHAnsi"/>
                  <w:color w:val="0070C0"/>
                </w:rPr>
                <w:t>SA Health - Guideline | Neonatal sepsis presenting from the community</w:t>
              </w:r>
            </w:hyperlink>
          </w:p>
          <w:p w14:paraId="0D1769CC" w14:textId="3E6A1452" w:rsidR="002C3921" w:rsidRPr="004730AC" w:rsidRDefault="002C3921" w:rsidP="002C3921">
            <w:pPr>
              <w:pStyle w:val="SCVbullet1"/>
              <w:rPr>
                <w:rFonts w:cstheme="minorHAnsi"/>
                <w:color w:val="0070C0"/>
              </w:rPr>
            </w:pPr>
            <w:hyperlink r:id="rId36">
              <w:r w:rsidRPr="004730AC">
                <w:rPr>
                  <w:rStyle w:val="Hyperlink"/>
                  <w:rFonts w:eastAsia="Calibri" w:cstheme="minorHAnsi"/>
                  <w:color w:val="0070C0"/>
                </w:rPr>
                <w:t>WA Health - Guideline | Thermoregulation</w:t>
              </w:r>
            </w:hyperlink>
            <w:r w:rsidR="052FC1F0" w:rsidRPr="004730AC">
              <w:rPr>
                <w:rFonts w:cstheme="minorHAnsi"/>
                <w:color w:val="0070C0"/>
                <w:u w:val="single"/>
              </w:rPr>
              <w:t xml:space="preserve"> </w:t>
            </w:r>
          </w:p>
          <w:p w14:paraId="300F5932" w14:textId="77777777" w:rsidR="00A12B88" w:rsidRPr="004730AC" w:rsidRDefault="00A12B88" w:rsidP="00A12B88">
            <w:pPr>
              <w:pStyle w:val="SCVbullet1"/>
              <w:rPr>
                <w:rFonts w:cstheme="minorHAnsi"/>
                <w:color w:val="0070C0"/>
              </w:rPr>
            </w:pPr>
            <w:hyperlink r:id="rId37">
              <w:r w:rsidRPr="004730AC">
                <w:rPr>
                  <w:rStyle w:val="Hyperlink"/>
                  <w:rFonts w:eastAsia="Calibri" w:cstheme="minorHAnsi"/>
                  <w:color w:val="0070C0"/>
                </w:rPr>
                <w:t>WA Health - Guideline | Neonatal Air Transport</w:t>
              </w:r>
            </w:hyperlink>
            <w:r w:rsidR="54435478" w:rsidRPr="004730AC">
              <w:rPr>
                <w:rFonts w:cstheme="minorHAnsi"/>
                <w:color w:val="0070C0"/>
                <w:u w:val="single"/>
              </w:rPr>
              <w:t xml:space="preserve"> </w:t>
            </w:r>
          </w:p>
          <w:p w14:paraId="3C558970" w14:textId="77777777" w:rsidR="00CD6013" w:rsidRPr="004730AC" w:rsidRDefault="00A12B88" w:rsidP="00CD6013">
            <w:pPr>
              <w:pStyle w:val="SCVbullet1"/>
              <w:rPr>
                <w:rFonts w:cstheme="minorHAnsi"/>
                <w:color w:val="0070C0"/>
              </w:rPr>
            </w:pPr>
            <w:hyperlink r:id="rId38">
              <w:r w:rsidRPr="004730AC">
                <w:rPr>
                  <w:rStyle w:val="Hyperlink"/>
                  <w:rFonts w:eastAsia="Calibri" w:cstheme="minorHAnsi"/>
                  <w:color w:val="0070C0"/>
                </w:rPr>
                <w:t>WA Health - Guideline | Neonatal Sepsis</w:t>
              </w:r>
            </w:hyperlink>
            <w:r w:rsidR="4A7991C8" w:rsidRPr="004730AC">
              <w:rPr>
                <w:rFonts w:cstheme="minorHAnsi"/>
                <w:color w:val="0070C0"/>
                <w:u w:val="single"/>
              </w:rPr>
              <w:t xml:space="preserve"> </w:t>
            </w:r>
          </w:p>
          <w:p w14:paraId="36097B46" w14:textId="2162E609" w:rsidR="00E518FB" w:rsidRPr="004730AC" w:rsidRDefault="00CD6013" w:rsidP="005320A4">
            <w:pPr>
              <w:pStyle w:val="SCVbullet1"/>
              <w:rPr>
                <w:rFonts w:cstheme="minorHAnsi"/>
                <w:color w:val="0070C0"/>
              </w:rPr>
            </w:pPr>
            <w:hyperlink r:id="rId39">
              <w:r w:rsidRPr="004730AC">
                <w:rPr>
                  <w:rStyle w:val="Hyperlink"/>
                  <w:rFonts w:eastAsia="Calibri" w:cstheme="minorHAnsi"/>
                  <w:color w:val="0070C0"/>
                </w:rPr>
                <w:t>WA Health - Sepsis Calculator</w:t>
              </w:r>
            </w:hyperlink>
            <w:r w:rsidR="61A5F0B8" w:rsidRPr="004730AC">
              <w:rPr>
                <w:rFonts w:cstheme="minorHAnsi"/>
                <w:color w:val="0070C0"/>
                <w:u w:val="single"/>
              </w:rPr>
              <w:t xml:space="preserve"> </w:t>
            </w:r>
            <w:r w:rsidR="4E0F6B89" w:rsidRPr="004730AC">
              <w:rPr>
                <w:rFonts w:cstheme="minorHAnsi"/>
                <w:color w:val="0070C0"/>
                <w:u w:val="single"/>
              </w:rPr>
              <w:t xml:space="preserve"> </w:t>
            </w:r>
          </w:p>
        </w:tc>
      </w:tr>
    </w:tbl>
    <w:p w14:paraId="5B6E3ADD" w14:textId="77777777" w:rsidR="00152183" w:rsidRPr="004730AC" w:rsidRDefault="00152183" w:rsidP="00D66A31">
      <w:pPr>
        <w:pStyle w:val="SCVbody"/>
        <w:spacing w:before="0" w:after="0"/>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00A6E399" w14:textId="77777777" w:rsidTr="21970E50">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3F00115D" w14:textId="172B865D" w:rsidR="00671DDE" w:rsidRPr="004730AC" w:rsidRDefault="7845D432" w:rsidP="00881E26">
            <w:pPr>
              <w:pStyle w:val="Heading3"/>
              <w:rPr>
                <w:rFonts w:asciiTheme="minorHAnsi" w:hAnsiTheme="minorHAnsi" w:cstheme="minorHAnsi"/>
                <w:color w:val="FFFFFF" w:themeColor="background1"/>
              </w:rPr>
            </w:pPr>
            <w:bookmarkStart w:id="9" w:name="_Toc207812600"/>
            <w:r w:rsidRPr="004730AC">
              <w:rPr>
                <w:rFonts w:asciiTheme="minorHAnsi" w:hAnsiTheme="minorHAnsi" w:cstheme="minorHAnsi"/>
                <w:color w:val="FFFFFF" w:themeColor="background1"/>
              </w:rPr>
              <w:t>Information for families</w:t>
            </w:r>
            <w:bookmarkEnd w:id="9"/>
          </w:p>
        </w:tc>
      </w:tr>
      <w:tr w:rsidR="00E518FB" w:rsidRPr="004730AC" w14:paraId="63865188" w14:textId="77777777" w:rsidTr="21970E50">
        <w:trPr>
          <w:trHeight w:val="454"/>
        </w:trPr>
        <w:tc>
          <w:tcPr>
            <w:tcW w:w="10477" w:type="dxa"/>
            <w:tcBorders>
              <w:left w:val="single" w:sz="4" w:space="0" w:color="auto"/>
            </w:tcBorders>
            <w:shd w:val="clear" w:color="auto" w:fill="FFFFFF" w:themeFill="background1"/>
            <w:tcMar>
              <w:left w:w="105" w:type="dxa"/>
              <w:right w:w="105" w:type="dxa"/>
            </w:tcMar>
            <w:vAlign w:val="center"/>
          </w:tcPr>
          <w:p w14:paraId="497125F0" w14:textId="77777777" w:rsidR="00F17B2C" w:rsidRPr="004730AC" w:rsidRDefault="00F17B2C" w:rsidP="00152183">
            <w:pPr>
              <w:rPr>
                <w:rFonts w:cstheme="minorHAnsi"/>
                <w:b/>
                <w:bCs/>
              </w:rPr>
            </w:pPr>
          </w:p>
          <w:p w14:paraId="09C5A366" w14:textId="22C8B430" w:rsidR="00F17B2C" w:rsidRPr="004730AC" w:rsidRDefault="00F17B2C" w:rsidP="00152183">
            <w:pPr>
              <w:rPr>
                <w:rFonts w:cstheme="minorHAnsi"/>
                <w:b/>
                <w:bCs/>
              </w:rPr>
            </w:pPr>
            <w:r w:rsidRPr="004730AC">
              <w:rPr>
                <w:rFonts w:cstheme="minorHAnsi"/>
                <w:b/>
                <w:bCs/>
              </w:rPr>
              <w:t xml:space="preserve">Kids Health Information </w:t>
            </w:r>
          </w:p>
          <w:p w14:paraId="4E2FE016" w14:textId="3DE97C8A" w:rsidR="00044A86" w:rsidRPr="004730AC" w:rsidRDefault="00CD22BD" w:rsidP="00CD22BD">
            <w:pPr>
              <w:pStyle w:val="SCVbullet1"/>
              <w:rPr>
                <w:rStyle w:val="Hyperlink"/>
                <w:rFonts w:cstheme="minorHAnsi"/>
                <w:color w:val="auto"/>
                <w:u w:val="none"/>
              </w:rPr>
            </w:pPr>
            <w:hyperlink r:id="rId40">
              <w:r w:rsidRPr="004730AC">
                <w:rPr>
                  <w:rStyle w:val="Hyperlink"/>
                  <w:rFonts w:eastAsia="Arial" w:cstheme="minorHAnsi"/>
                </w:rPr>
                <w:t>Kids Health Information | Pain relief for children – paracetamol and ibuprofen</w:t>
              </w:r>
            </w:hyperlink>
          </w:p>
          <w:p w14:paraId="132C46D9" w14:textId="77777777" w:rsidR="00CD22BD" w:rsidRPr="004730AC" w:rsidRDefault="00CD22BD" w:rsidP="00CD22BD">
            <w:pPr>
              <w:pStyle w:val="SCVbullet1"/>
              <w:numPr>
                <w:ilvl w:val="0"/>
                <w:numId w:val="0"/>
              </w:numPr>
              <w:ind w:left="284"/>
              <w:rPr>
                <w:rFonts w:cstheme="minorHAnsi"/>
              </w:rPr>
            </w:pPr>
          </w:p>
          <w:p w14:paraId="7898940F" w14:textId="010C8FE8" w:rsidR="00044A86" w:rsidRPr="004730AC" w:rsidRDefault="00044A86" w:rsidP="00152183">
            <w:pPr>
              <w:rPr>
                <w:rFonts w:cstheme="minorHAnsi"/>
                <w:b/>
                <w:bCs/>
              </w:rPr>
            </w:pPr>
            <w:r w:rsidRPr="004730AC">
              <w:rPr>
                <w:rFonts w:cstheme="minorHAnsi"/>
                <w:b/>
                <w:bCs/>
              </w:rPr>
              <w:t xml:space="preserve">Raising Children Network </w:t>
            </w:r>
          </w:p>
          <w:p w14:paraId="498A7042" w14:textId="238E8416" w:rsidR="006715FE" w:rsidRPr="004730AC" w:rsidRDefault="006715FE" w:rsidP="006715FE">
            <w:pPr>
              <w:pStyle w:val="SCVbullet1"/>
              <w:rPr>
                <w:rFonts w:cstheme="minorHAnsi"/>
              </w:rPr>
            </w:pPr>
            <w:hyperlink r:id="rId41" w:history="1">
              <w:r w:rsidRPr="004730AC">
                <w:rPr>
                  <w:rStyle w:val="Hyperlink"/>
                  <w:rFonts w:cstheme="minorHAnsi"/>
                </w:rPr>
                <w:t>Raising Children's Network | Taking your child's temperature</w:t>
              </w:r>
            </w:hyperlink>
            <w:r w:rsidRPr="004730AC">
              <w:rPr>
                <w:rFonts w:cstheme="minorHAnsi"/>
              </w:rPr>
              <w:t xml:space="preserve"> </w:t>
            </w:r>
          </w:p>
          <w:p w14:paraId="3D5C796D" w14:textId="77777777" w:rsidR="003A2F48" w:rsidRPr="004730AC" w:rsidRDefault="65EFA4F7" w:rsidP="003A2F48">
            <w:pPr>
              <w:pStyle w:val="SCVbullet1"/>
              <w:rPr>
                <w:rFonts w:cstheme="minorHAnsi"/>
              </w:rPr>
            </w:pPr>
            <w:hyperlink r:id="rId42">
              <w:r w:rsidRPr="004730AC">
                <w:rPr>
                  <w:rStyle w:val="Hyperlink"/>
                  <w:rFonts w:cstheme="minorHAnsi"/>
                </w:rPr>
                <w:t>Raising Children's Network | Fever</w:t>
              </w:r>
            </w:hyperlink>
            <w:r w:rsidRPr="004730AC">
              <w:rPr>
                <w:rFonts w:cstheme="minorHAnsi"/>
              </w:rPr>
              <w:t xml:space="preserve"> </w:t>
            </w:r>
          </w:p>
          <w:p w14:paraId="4F6A92B2" w14:textId="3CC71AD0" w:rsidR="00044A86" w:rsidRPr="004730AC" w:rsidRDefault="7D60A14A" w:rsidP="003A2F48">
            <w:pPr>
              <w:pStyle w:val="SCVbullet1"/>
              <w:rPr>
                <w:rFonts w:cstheme="minorHAnsi"/>
              </w:rPr>
            </w:pPr>
            <w:hyperlink r:id="rId43" w:history="1">
              <w:r w:rsidRPr="004730AC">
                <w:rPr>
                  <w:rStyle w:val="Hyperlink"/>
                  <w:rFonts w:eastAsia="Arial" w:cstheme="minorHAnsi"/>
                </w:rPr>
                <w:t>Taking your child’s temperature: a guide | Raising Children Network</w:t>
              </w:r>
            </w:hyperlink>
          </w:p>
          <w:p w14:paraId="61E86D89" w14:textId="2ABA82E9" w:rsidR="21970E50" w:rsidRPr="004730AC" w:rsidRDefault="21970E50" w:rsidP="21970E50">
            <w:pPr>
              <w:rPr>
                <w:rStyle w:val="Hyperlink"/>
                <w:rFonts w:eastAsia="Arial" w:cstheme="minorHAnsi"/>
              </w:rPr>
            </w:pPr>
          </w:p>
          <w:p w14:paraId="4B2749EF" w14:textId="4AE6FD30" w:rsidR="00044A86" w:rsidRPr="004730AC" w:rsidRDefault="00044A86" w:rsidP="00152183">
            <w:pPr>
              <w:rPr>
                <w:rFonts w:cstheme="minorHAnsi"/>
                <w:b/>
                <w:bCs/>
              </w:rPr>
            </w:pPr>
            <w:r w:rsidRPr="004730AC">
              <w:rPr>
                <w:rFonts w:cstheme="minorHAnsi"/>
                <w:b/>
                <w:bCs/>
              </w:rPr>
              <w:t xml:space="preserve">Royal Children’s Hospital </w:t>
            </w:r>
            <w:r w:rsidR="00CD22BD" w:rsidRPr="004730AC">
              <w:rPr>
                <w:rFonts w:cstheme="minorHAnsi"/>
                <w:b/>
                <w:bCs/>
              </w:rPr>
              <w:t>fact sheets</w:t>
            </w:r>
          </w:p>
          <w:p w14:paraId="7535D67D" w14:textId="77777777" w:rsidR="00CD22BD" w:rsidRPr="004730AC" w:rsidRDefault="506591B6" w:rsidP="00CD22BD">
            <w:pPr>
              <w:pStyle w:val="SCVbullet1"/>
              <w:rPr>
                <w:rFonts w:cstheme="minorHAnsi"/>
              </w:rPr>
            </w:pPr>
            <w:hyperlink r:id="rId44">
              <w:r w:rsidRPr="004730AC">
                <w:rPr>
                  <w:rStyle w:val="Hyperlink"/>
                  <w:rFonts w:eastAsia="Calibri" w:cstheme="minorHAnsi"/>
                </w:rPr>
                <w:t>Royal Children's Hospital | Fact Sheet | Fever in Children</w:t>
              </w:r>
            </w:hyperlink>
            <w:r w:rsidRPr="004730AC">
              <w:rPr>
                <w:rFonts w:cstheme="minorHAnsi"/>
              </w:rPr>
              <w:t xml:space="preserve">  </w:t>
            </w:r>
          </w:p>
          <w:p w14:paraId="7DC757F5" w14:textId="3EA4C258" w:rsidR="00E518FB" w:rsidRPr="004730AC" w:rsidRDefault="592E4ACB" w:rsidP="00903CAB">
            <w:pPr>
              <w:pStyle w:val="SCVbullet1"/>
              <w:rPr>
                <w:rFonts w:cstheme="minorHAnsi"/>
              </w:rPr>
            </w:pPr>
            <w:hyperlink r:id="rId45" w:history="1">
              <w:r w:rsidRPr="004730AC">
                <w:rPr>
                  <w:rStyle w:val="Hyperlink"/>
                  <w:rFonts w:cstheme="minorHAnsi"/>
                </w:rPr>
                <w:t xml:space="preserve">Kids Health </w:t>
              </w:r>
              <w:proofErr w:type="gramStart"/>
              <w:r w:rsidRPr="004730AC">
                <w:rPr>
                  <w:rStyle w:val="Hyperlink"/>
                  <w:rFonts w:cstheme="minorHAnsi"/>
                </w:rPr>
                <w:t>Info :</w:t>
              </w:r>
              <w:proofErr w:type="gramEnd"/>
              <w:r w:rsidRPr="004730AC">
                <w:rPr>
                  <w:rStyle w:val="Hyperlink"/>
                  <w:rFonts w:cstheme="minorHAnsi"/>
                </w:rPr>
                <w:t xml:space="preserve"> Pain relief for children – paracetamol and ibuprofen</w:t>
              </w:r>
            </w:hyperlink>
            <w:r w:rsidR="00903CAB" w:rsidRPr="004730AC">
              <w:rPr>
                <w:rFonts w:cstheme="minorHAnsi"/>
              </w:rPr>
              <w:t xml:space="preserve"> </w:t>
            </w:r>
          </w:p>
        </w:tc>
      </w:tr>
    </w:tbl>
    <w:p w14:paraId="32B759E2" w14:textId="77777777" w:rsidR="00671DDE" w:rsidRPr="004730AC" w:rsidRDefault="00671DDE" w:rsidP="00D66A31">
      <w:pPr>
        <w:pStyle w:val="SCVbody"/>
        <w:spacing w:before="0" w:after="0"/>
        <w:rPr>
          <w:rFonts w:cstheme="minorHAnsi"/>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4730AC" w14:paraId="08E56AB5" w14:textId="77777777" w:rsidTr="00752741">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1C79D4CD" w14:textId="3AEA0F24" w:rsidR="00671DDE" w:rsidRPr="004730AC" w:rsidRDefault="5AAFA23D" w:rsidP="00881E26">
            <w:pPr>
              <w:pStyle w:val="Heading3"/>
              <w:rPr>
                <w:rFonts w:asciiTheme="minorHAnsi" w:hAnsiTheme="minorHAnsi" w:cstheme="minorHAnsi"/>
                <w:color w:val="FFFFFF" w:themeColor="background1"/>
              </w:rPr>
            </w:pPr>
            <w:bookmarkStart w:id="10" w:name="_Toc207812601"/>
            <w:r w:rsidRPr="004730AC">
              <w:rPr>
                <w:rFonts w:asciiTheme="minorHAnsi" w:hAnsiTheme="minorHAnsi" w:cstheme="minorHAnsi"/>
                <w:color w:val="FFFFFF" w:themeColor="background1"/>
              </w:rPr>
              <w:t>Reference</w:t>
            </w:r>
            <w:r w:rsidR="003B3740" w:rsidRPr="004730AC">
              <w:rPr>
                <w:rFonts w:asciiTheme="minorHAnsi" w:hAnsiTheme="minorHAnsi" w:cstheme="minorHAnsi"/>
                <w:color w:val="FFFFFF" w:themeColor="background1"/>
              </w:rPr>
              <w:t>s</w:t>
            </w:r>
            <w:bookmarkEnd w:id="10"/>
          </w:p>
        </w:tc>
      </w:tr>
      <w:tr w:rsidR="00E518FB" w:rsidRPr="004730AC" w14:paraId="52988F50" w14:textId="77777777" w:rsidTr="00752741">
        <w:trPr>
          <w:trHeight w:val="454"/>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05A2724C" w14:textId="651856BF" w:rsidR="00F62EDB" w:rsidRPr="004730AC" w:rsidRDefault="00F62EDB"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 xml:space="preserve">The Royal Children's Hospital Melbourne. Nursing Guidelines - Temperature Management [Internet]. Parkville: The Royal Children's Hospital Melbourne; [cited 2025 Jul 9]. Available from: </w:t>
            </w:r>
            <w:hyperlink r:id="rId46" w:history="1">
              <w:r w:rsidR="00433014" w:rsidRPr="004730AC">
                <w:rPr>
                  <w:rStyle w:val="Hyperlink"/>
                  <w:rFonts w:eastAsia="Calibri" w:cstheme="minorHAnsi"/>
                  <w:sz w:val="20"/>
                  <w:szCs w:val="20"/>
                </w:rPr>
                <w:t>https://www.rch.org.au/rchcpg/hospital_clinical_guideline_index/Temperature_management/</w:t>
              </w:r>
            </w:hyperlink>
          </w:p>
          <w:p w14:paraId="65C7644D" w14:textId="77777777" w:rsidR="00433014" w:rsidRPr="004730AC" w:rsidRDefault="00433014" w:rsidP="00A266D2">
            <w:pPr>
              <w:pStyle w:val="ListParagraph"/>
              <w:spacing w:before="120" w:line="257" w:lineRule="auto"/>
              <w:ind w:left="360"/>
              <w:rPr>
                <w:rFonts w:eastAsia="Calibri" w:cstheme="minorHAnsi"/>
                <w:color w:val="000000" w:themeColor="text1"/>
                <w:sz w:val="20"/>
                <w:szCs w:val="20"/>
              </w:rPr>
            </w:pPr>
          </w:p>
          <w:p w14:paraId="6D99EA0D" w14:textId="0A8859FC" w:rsidR="00F62EDB" w:rsidRPr="004730AC" w:rsidRDefault="00433014"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 xml:space="preserve">The Royal Children's Hospital Melbourne. Clinical Practice Guidelines - Febrile Seizure [Internet]. Parkville: The Royal Children's Hospital Melbourne; [cited 2025 Jul 9]. Available from: </w:t>
            </w:r>
            <w:hyperlink r:id="rId47" w:history="1">
              <w:r w:rsidR="008E1EEA" w:rsidRPr="004730AC">
                <w:rPr>
                  <w:rStyle w:val="Hyperlink"/>
                  <w:rFonts w:eastAsia="Calibri" w:cstheme="minorHAnsi"/>
                  <w:sz w:val="20"/>
                  <w:szCs w:val="20"/>
                </w:rPr>
                <w:t>https://www.rch.org.au/clinicalguide/guideline_index/Febrile_seizure/</w:t>
              </w:r>
            </w:hyperlink>
          </w:p>
          <w:p w14:paraId="2BF0D9A9" w14:textId="77777777" w:rsidR="008E1EEA" w:rsidRPr="004730AC" w:rsidRDefault="008E1EEA" w:rsidP="00A266D2">
            <w:pPr>
              <w:pStyle w:val="ListParagraph"/>
              <w:spacing w:before="120"/>
              <w:rPr>
                <w:rFonts w:eastAsia="Calibri" w:cstheme="minorHAnsi"/>
                <w:color w:val="000000" w:themeColor="text1"/>
                <w:sz w:val="20"/>
                <w:szCs w:val="20"/>
              </w:rPr>
            </w:pPr>
          </w:p>
          <w:p w14:paraId="08B2130D" w14:textId="2CB4B80B" w:rsidR="008E1EEA" w:rsidRPr="004730AC" w:rsidRDefault="0097331A"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 xml:space="preserve">The Royal Children's Hospital Melbourne. Kids Health Info - Dehydration [Internet]. Parkville: The Royal Children's Hospital Melbourne; [cited 2025 Jul 9]. Available from: </w:t>
            </w:r>
            <w:hyperlink r:id="rId48" w:history="1">
              <w:r w:rsidRPr="004730AC">
                <w:rPr>
                  <w:rStyle w:val="Hyperlink"/>
                  <w:rFonts w:eastAsia="Calibri" w:cstheme="minorHAnsi"/>
                  <w:sz w:val="20"/>
                  <w:szCs w:val="20"/>
                </w:rPr>
                <w:t>https://www.rch.org.au/kidsinfo/fact_sheets/Dehydration/</w:t>
              </w:r>
            </w:hyperlink>
          </w:p>
          <w:p w14:paraId="2C053F43" w14:textId="77777777" w:rsidR="0097331A" w:rsidRPr="004730AC" w:rsidRDefault="0097331A" w:rsidP="00A266D2">
            <w:pPr>
              <w:pStyle w:val="ListParagraph"/>
              <w:spacing w:before="120"/>
              <w:rPr>
                <w:rFonts w:eastAsia="Calibri" w:cstheme="minorHAnsi"/>
                <w:color w:val="000000" w:themeColor="text1"/>
                <w:sz w:val="20"/>
                <w:szCs w:val="20"/>
              </w:rPr>
            </w:pPr>
          </w:p>
          <w:p w14:paraId="68173C9D" w14:textId="69A83511" w:rsidR="0097331A" w:rsidRPr="004730AC" w:rsidRDefault="00DA292A"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The Royal Children's Hospital</w:t>
            </w:r>
            <w:r w:rsidR="00470158" w:rsidRPr="004730AC">
              <w:rPr>
                <w:rFonts w:eastAsia="Calibri" w:cstheme="minorHAnsi"/>
                <w:color w:val="000000" w:themeColor="text1"/>
                <w:sz w:val="20"/>
                <w:szCs w:val="20"/>
              </w:rPr>
              <w:t>,</w:t>
            </w:r>
            <w:r w:rsidRPr="004730AC">
              <w:rPr>
                <w:rFonts w:eastAsia="Calibri" w:cstheme="minorHAnsi"/>
                <w:color w:val="000000" w:themeColor="text1"/>
                <w:sz w:val="20"/>
                <w:szCs w:val="20"/>
              </w:rPr>
              <w:t xml:space="preserve"> Melbourne. Clinical Practice Guidelines - Febrile Seizure [Internet]. Parkville: The Royal Children's Hospital Melbourne; [cited 2025 Jul 9]. Available from: </w:t>
            </w:r>
            <w:hyperlink r:id="rId49" w:history="1">
              <w:r w:rsidRPr="004730AC">
                <w:rPr>
                  <w:rStyle w:val="Hyperlink"/>
                  <w:rFonts w:eastAsia="Calibri" w:cstheme="minorHAnsi"/>
                  <w:sz w:val="20"/>
                  <w:szCs w:val="20"/>
                </w:rPr>
                <w:t>https://www.rch.org.au/clinicalguide/guideline_index/Febrile_seizure/</w:t>
              </w:r>
            </w:hyperlink>
          </w:p>
          <w:p w14:paraId="357AC56F" w14:textId="77777777" w:rsidR="00DA292A" w:rsidRPr="004730AC" w:rsidRDefault="00DA292A" w:rsidP="00A266D2">
            <w:pPr>
              <w:pStyle w:val="ListParagraph"/>
              <w:spacing w:before="120"/>
              <w:rPr>
                <w:rFonts w:eastAsia="Calibri" w:cstheme="minorHAnsi"/>
                <w:color w:val="000000" w:themeColor="text1"/>
                <w:sz w:val="20"/>
                <w:szCs w:val="20"/>
              </w:rPr>
            </w:pPr>
          </w:p>
          <w:p w14:paraId="41A7F68F" w14:textId="5BA353FC" w:rsidR="00DA292A" w:rsidRPr="004730AC" w:rsidRDefault="00BA0DAD"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lastRenderedPageBreak/>
              <w:t>The Royal Children's Hospital</w:t>
            </w:r>
            <w:r w:rsidR="00C52AA3" w:rsidRPr="004730AC">
              <w:rPr>
                <w:rFonts w:eastAsia="Calibri" w:cstheme="minorHAnsi"/>
                <w:color w:val="000000" w:themeColor="text1"/>
                <w:sz w:val="20"/>
                <w:szCs w:val="20"/>
              </w:rPr>
              <w:t>,</w:t>
            </w:r>
            <w:r w:rsidRPr="004730AC">
              <w:rPr>
                <w:rFonts w:eastAsia="Calibri" w:cstheme="minorHAnsi"/>
                <w:color w:val="000000" w:themeColor="text1"/>
                <w:sz w:val="20"/>
                <w:szCs w:val="20"/>
              </w:rPr>
              <w:t xml:space="preserve"> Melbourne. Clinical Practice Guidelines - Febrile Child [Internet]. Parkville: The Royal Children's Hospital Melbourne; [cited 2025 Jul 9]. Available from: </w:t>
            </w:r>
            <w:hyperlink r:id="rId50" w:history="1">
              <w:r w:rsidRPr="004730AC">
                <w:rPr>
                  <w:rStyle w:val="Hyperlink"/>
                  <w:rFonts w:eastAsia="Calibri" w:cstheme="minorHAnsi"/>
                  <w:sz w:val="20"/>
                  <w:szCs w:val="20"/>
                </w:rPr>
                <w:t>https://www.rch.org.au/clinicalguide/guideline_index/Febrile_child/</w:t>
              </w:r>
            </w:hyperlink>
          </w:p>
          <w:p w14:paraId="3445B041" w14:textId="77777777" w:rsidR="00BA0DAD" w:rsidRPr="004730AC" w:rsidRDefault="00BA0DAD" w:rsidP="00A266D2">
            <w:pPr>
              <w:pStyle w:val="ListParagraph"/>
              <w:spacing w:before="120"/>
              <w:rPr>
                <w:rFonts w:eastAsia="Calibri" w:cstheme="minorHAnsi"/>
                <w:color w:val="000000" w:themeColor="text1"/>
                <w:sz w:val="20"/>
                <w:szCs w:val="20"/>
              </w:rPr>
            </w:pPr>
          </w:p>
          <w:p w14:paraId="1CD2C983" w14:textId="1FE10F38" w:rsidR="00BA0DAD" w:rsidRPr="004730AC" w:rsidRDefault="00BD62DC"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 xml:space="preserve">Raising Children Network. Fever [Internet]. Melbourne: Raising Children Network; [cited 2025 Jul 9]. Available from: </w:t>
            </w:r>
            <w:hyperlink r:id="rId51" w:history="1">
              <w:r w:rsidRPr="004730AC">
                <w:rPr>
                  <w:rStyle w:val="Hyperlink"/>
                  <w:rFonts w:eastAsia="Calibri" w:cstheme="minorHAnsi"/>
                  <w:sz w:val="20"/>
                  <w:szCs w:val="20"/>
                </w:rPr>
                <w:t>https://raisingchildren.net.au/babies/health-daily-care/health-concerns/fever</w:t>
              </w:r>
            </w:hyperlink>
          </w:p>
          <w:p w14:paraId="181194F0" w14:textId="77777777" w:rsidR="00BD62DC" w:rsidRPr="004730AC" w:rsidRDefault="00BD62DC" w:rsidP="00A266D2">
            <w:pPr>
              <w:pStyle w:val="ListParagraph"/>
              <w:spacing w:before="120"/>
              <w:rPr>
                <w:rFonts w:eastAsia="Calibri" w:cstheme="minorHAnsi"/>
                <w:color w:val="000000" w:themeColor="text1"/>
                <w:sz w:val="20"/>
                <w:szCs w:val="20"/>
              </w:rPr>
            </w:pPr>
          </w:p>
          <w:p w14:paraId="3967587B" w14:textId="2764A890" w:rsidR="00BD62DC" w:rsidRPr="004730AC" w:rsidRDefault="00D5216A"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The Royal Children's Hospital</w:t>
            </w:r>
            <w:r w:rsidR="00C52AA3" w:rsidRPr="004730AC">
              <w:rPr>
                <w:rFonts w:eastAsia="Calibri" w:cstheme="minorHAnsi"/>
                <w:color w:val="000000" w:themeColor="text1"/>
                <w:sz w:val="20"/>
                <w:szCs w:val="20"/>
              </w:rPr>
              <w:t>,</w:t>
            </w:r>
            <w:r w:rsidRPr="004730AC">
              <w:rPr>
                <w:rFonts w:eastAsia="Calibri" w:cstheme="minorHAnsi"/>
                <w:color w:val="000000" w:themeColor="text1"/>
                <w:sz w:val="20"/>
                <w:szCs w:val="20"/>
              </w:rPr>
              <w:t xml:space="preserve"> Melbourne. Kids Health Info – Pain relief for children: Paracetamol and Ibuprofen [Internet]. Parkville: The Royal Children's Hospital Melbourne; [cited 2025 Jul 9]. Available from: </w:t>
            </w:r>
            <w:hyperlink r:id="rId52" w:history="1">
              <w:r w:rsidR="00B76F86" w:rsidRPr="004730AC">
                <w:rPr>
                  <w:rStyle w:val="Hyperlink"/>
                  <w:rFonts w:eastAsia="Calibri" w:cstheme="minorHAnsi"/>
                  <w:sz w:val="20"/>
                  <w:szCs w:val="20"/>
                </w:rPr>
                <w:t>https://www.rch.org.au/kidsinfo/fact_sheets/Pain_relief_for_children/</w:t>
              </w:r>
            </w:hyperlink>
          </w:p>
          <w:p w14:paraId="4A4C9BFB" w14:textId="77777777" w:rsidR="00B76F86" w:rsidRPr="004730AC" w:rsidRDefault="00B76F86" w:rsidP="00A266D2">
            <w:pPr>
              <w:pStyle w:val="ListParagraph"/>
              <w:spacing w:before="120"/>
              <w:rPr>
                <w:rFonts w:eastAsia="Calibri" w:cstheme="minorHAnsi"/>
                <w:color w:val="000000" w:themeColor="text1"/>
                <w:sz w:val="20"/>
                <w:szCs w:val="20"/>
              </w:rPr>
            </w:pPr>
          </w:p>
          <w:p w14:paraId="4AA917DA" w14:textId="1AAA2028" w:rsidR="00B76F86" w:rsidRPr="004730AC" w:rsidRDefault="00290118"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 xml:space="preserve">Raising Children Network. Taking your child's temperature [Internet]. Melbourne: Raising Children Network; [cited 2025 Jul 9]. Available from: </w:t>
            </w:r>
            <w:hyperlink r:id="rId53" w:history="1">
              <w:r w:rsidRPr="004730AC">
                <w:rPr>
                  <w:rStyle w:val="Hyperlink"/>
                  <w:rFonts w:eastAsia="Calibri" w:cstheme="minorHAnsi"/>
                  <w:sz w:val="20"/>
                  <w:szCs w:val="20"/>
                </w:rPr>
                <w:t>https://raisingchildren.net.au/babies/health-daily-care/health-concerns/taking-your-childs-temperature</w:t>
              </w:r>
            </w:hyperlink>
          </w:p>
          <w:p w14:paraId="707352BA" w14:textId="77777777" w:rsidR="001135DC" w:rsidRPr="004730AC" w:rsidRDefault="001135DC" w:rsidP="001135DC">
            <w:pPr>
              <w:pStyle w:val="ListParagraph"/>
              <w:rPr>
                <w:rFonts w:eastAsia="Calibri" w:cstheme="minorHAnsi"/>
                <w:color w:val="000000" w:themeColor="text1"/>
                <w:sz w:val="20"/>
                <w:szCs w:val="20"/>
              </w:rPr>
            </w:pPr>
          </w:p>
          <w:p w14:paraId="3A913A38" w14:textId="048589F6" w:rsidR="001135DC" w:rsidRPr="004730AC" w:rsidRDefault="00C52AA3" w:rsidP="00A266D2">
            <w:pPr>
              <w:pStyle w:val="ListParagraph"/>
              <w:numPr>
                <w:ilvl w:val="0"/>
                <w:numId w:val="30"/>
              </w:numPr>
              <w:spacing w:before="120" w:line="257" w:lineRule="auto"/>
              <w:rPr>
                <w:rFonts w:eastAsia="Calibri" w:cstheme="minorHAnsi"/>
                <w:color w:val="000000" w:themeColor="text1"/>
                <w:sz w:val="20"/>
                <w:szCs w:val="20"/>
              </w:rPr>
            </w:pPr>
            <w:r w:rsidRPr="004730AC">
              <w:rPr>
                <w:rFonts w:eastAsia="Calibri" w:cstheme="minorHAnsi"/>
                <w:color w:val="000000" w:themeColor="text1"/>
                <w:sz w:val="20"/>
                <w:szCs w:val="20"/>
              </w:rPr>
              <w:t>The Royal Children’s Hospital, Melbourne:</w:t>
            </w:r>
            <w:r w:rsidR="00A55158" w:rsidRPr="004730AC">
              <w:rPr>
                <w:rFonts w:eastAsia="Calibri" w:cstheme="minorHAnsi"/>
                <w:color w:val="000000" w:themeColor="text1"/>
                <w:sz w:val="20"/>
                <w:szCs w:val="20"/>
              </w:rPr>
              <w:t xml:space="preserve"> </w:t>
            </w:r>
            <w:r w:rsidR="00F74B66" w:rsidRPr="004730AC">
              <w:rPr>
                <w:rFonts w:eastAsia="Calibri" w:cstheme="minorHAnsi"/>
                <w:color w:val="000000" w:themeColor="text1"/>
                <w:sz w:val="20"/>
                <w:szCs w:val="20"/>
              </w:rPr>
              <w:t xml:space="preserve">Kids Health </w:t>
            </w:r>
            <w:r w:rsidR="00113E35" w:rsidRPr="004730AC">
              <w:rPr>
                <w:rFonts w:eastAsia="Calibri" w:cstheme="minorHAnsi"/>
                <w:color w:val="000000" w:themeColor="text1"/>
                <w:sz w:val="20"/>
                <w:szCs w:val="20"/>
              </w:rPr>
              <w:t xml:space="preserve">Info – Fever in children </w:t>
            </w:r>
            <w:r w:rsidR="00D04BE3" w:rsidRPr="004730AC">
              <w:rPr>
                <w:rFonts w:eastAsia="Calibri" w:cstheme="minorHAnsi"/>
                <w:color w:val="000000" w:themeColor="text1"/>
                <w:sz w:val="20"/>
                <w:szCs w:val="20"/>
              </w:rPr>
              <w:t xml:space="preserve">[Internet]. Parkville: The Royal Children's Hospital Melbourne; [cited 2025 Aug 4]. Available from: </w:t>
            </w:r>
            <w:hyperlink r:id="rId54" w:history="1">
              <w:r w:rsidR="00C92B78" w:rsidRPr="004730AC">
                <w:rPr>
                  <w:rStyle w:val="Hyperlink"/>
                  <w:rFonts w:eastAsia="Calibri" w:cstheme="minorHAnsi"/>
                  <w:sz w:val="20"/>
                  <w:szCs w:val="20"/>
                </w:rPr>
                <w:t>https://www.rch.org.au/kidsinfo/fact_sheets/fever_in_children/</w:t>
              </w:r>
            </w:hyperlink>
          </w:p>
          <w:p w14:paraId="0BA050E3" w14:textId="77777777" w:rsidR="00290118" w:rsidRPr="004730AC" w:rsidRDefault="00290118" w:rsidP="00290118">
            <w:pPr>
              <w:pStyle w:val="ListParagraph"/>
              <w:rPr>
                <w:rFonts w:eastAsia="Calibri" w:cstheme="minorHAnsi"/>
                <w:color w:val="000000" w:themeColor="text1"/>
                <w:sz w:val="20"/>
                <w:szCs w:val="20"/>
              </w:rPr>
            </w:pPr>
          </w:p>
          <w:p w14:paraId="6F0C0BEA" w14:textId="39D21549" w:rsidR="00290118" w:rsidRPr="004730AC" w:rsidRDefault="005F4553" w:rsidP="00881E26">
            <w:pPr>
              <w:pStyle w:val="Heading3"/>
              <w:rPr>
                <w:rFonts w:asciiTheme="minorHAnsi" w:hAnsiTheme="minorHAnsi" w:cstheme="minorHAnsi"/>
                <w:sz w:val="22"/>
              </w:rPr>
            </w:pPr>
            <w:bookmarkStart w:id="11" w:name="_Toc207812602"/>
            <w:r w:rsidRPr="004730AC">
              <w:rPr>
                <w:rFonts w:asciiTheme="minorHAnsi" w:hAnsiTheme="minorHAnsi" w:cstheme="minorHAnsi"/>
                <w:sz w:val="22"/>
              </w:rPr>
              <w:t xml:space="preserve">Additional literature </w:t>
            </w:r>
            <w:r w:rsidR="00E03A31" w:rsidRPr="004730AC">
              <w:rPr>
                <w:rFonts w:asciiTheme="minorHAnsi" w:hAnsiTheme="minorHAnsi" w:cstheme="minorHAnsi"/>
                <w:sz w:val="22"/>
              </w:rPr>
              <w:t>accessed</w:t>
            </w:r>
            <w:bookmarkEnd w:id="11"/>
          </w:p>
          <w:p w14:paraId="22E6263C"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Babies and Young Children – Hot weather fact sheet [Internet]. SA Health; Available from: </w:t>
            </w:r>
            <w:hyperlink r:id="rId55" w:history="1">
              <w:r w:rsidRPr="004730AC">
                <w:rPr>
                  <w:rFonts w:cstheme="minorHAnsi"/>
                  <w:color w:val="0000FF"/>
                  <w:sz w:val="20"/>
                  <w:szCs w:val="20"/>
                  <w:u w:val="single"/>
                </w:rPr>
                <w:t>https://www.sahealth.sa.gov.au</w:t>
              </w:r>
            </w:hyperlink>
          </w:p>
          <w:p w14:paraId="72558E41"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Clinical Practice Guidelines: Recognition of the seriously unwell neonate and young infant [Internet]. The Royal Children's Hospital Melbourne; Available from: </w:t>
            </w:r>
            <w:hyperlink r:id="rId56" w:history="1">
              <w:r w:rsidRPr="004730AC">
                <w:rPr>
                  <w:rFonts w:cstheme="minorHAnsi"/>
                  <w:color w:val="0000FF"/>
                  <w:sz w:val="20"/>
                  <w:szCs w:val="20"/>
                  <w:u w:val="single"/>
                </w:rPr>
                <w:t>https://www.rch.org.au</w:t>
              </w:r>
            </w:hyperlink>
          </w:p>
          <w:p w14:paraId="573F583C"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Clinical Practice Guidelines: Sepsis – assessment and management [Internet]. The Royal Children's Hospital Melbourne; Available from: </w:t>
            </w:r>
            <w:hyperlink r:id="rId57" w:history="1">
              <w:r w:rsidRPr="004730AC">
                <w:rPr>
                  <w:rFonts w:cstheme="minorHAnsi"/>
                  <w:color w:val="0000FF"/>
                  <w:sz w:val="20"/>
                  <w:szCs w:val="20"/>
                  <w:u w:val="single"/>
                </w:rPr>
                <w:t>https://www.rch.org.au</w:t>
              </w:r>
            </w:hyperlink>
          </w:p>
          <w:p w14:paraId="3428E31E"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Fever and high temperature: kids and teens [Internet]. Raising Children Network; Available from: </w:t>
            </w:r>
            <w:hyperlink r:id="rId58" w:history="1">
              <w:r w:rsidRPr="004730AC">
                <w:rPr>
                  <w:rFonts w:cstheme="minorHAnsi"/>
                  <w:color w:val="0000FF"/>
                  <w:sz w:val="20"/>
                  <w:szCs w:val="20"/>
                  <w:u w:val="single"/>
                </w:rPr>
                <w:t>https://raisingchildren.net.au</w:t>
              </w:r>
            </w:hyperlink>
          </w:p>
          <w:p w14:paraId="1F9DD044"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Fever in under 5s: assessment and initial management [Internet]. National Institute for Health and Care Excellence (NICE); Available from: </w:t>
            </w:r>
            <w:hyperlink r:id="rId59" w:history="1">
              <w:r w:rsidRPr="004730AC">
                <w:rPr>
                  <w:rFonts w:cstheme="minorHAnsi"/>
                  <w:color w:val="0000FF"/>
                  <w:sz w:val="20"/>
                  <w:szCs w:val="20"/>
                  <w:u w:val="single"/>
                </w:rPr>
                <w:t>https://www.nice.org.uk</w:t>
              </w:r>
            </w:hyperlink>
          </w:p>
          <w:p w14:paraId="044B766E"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Neonatal infection: antibiotics for prevention and treatment [Internet]. National Institute for Health and Care Excellence (NICE); Available from: </w:t>
            </w:r>
            <w:hyperlink r:id="rId60" w:history="1">
              <w:r w:rsidRPr="004730AC">
                <w:rPr>
                  <w:rFonts w:cstheme="minorHAnsi"/>
                  <w:color w:val="0000FF"/>
                  <w:sz w:val="20"/>
                  <w:szCs w:val="20"/>
                  <w:u w:val="single"/>
                </w:rPr>
                <w:t>https://www.nice.org.uk</w:t>
              </w:r>
            </w:hyperlink>
          </w:p>
          <w:p w14:paraId="5E0B1680"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Neonatal Sepsis Presenting from the Community – Paediatric Clinical Practice Guideline [Internet]. SA Health; Available from: </w:t>
            </w:r>
            <w:hyperlink r:id="rId61" w:history="1">
              <w:r w:rsidRPr="004730AC">
                <w:rPr>
                  <w:rFonts w:cstheme="minorHAnsi"/>
                  <w:color w:val="0000FF"/>
                  <w:sz w:val="20"/>
                  <w:szCs w:val="20"/>
                  <w:u w:val="single"/>
                </w:rPr>
                <w:t>https://www.sahealth.sa.gov.au</w:t>
              </w:r>
            </w:hyperlink>
          </w:p>
          <w:p w14:paraId="6A6B23B5"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Sepsis Calculator – assessment of early-onset sepsis in infants &gt;35 weeks [Internet]. Government of Western Australia, Child and Adolescent Health Service; Available from: </w:t>
            </w:r>
            <w:hyperlink r:id="rId62" w:history="1">
              <w:r w:rsidRPr="004730AC">
                <w:rPr>
                  <w:rFonts w:cstheme="minorHAnsi"/>
                  <w:color w:val="0000FF"/>
                  <w:sz w:val="20"/>
                  <w:szCs w:val="20"/>
                  <w:u w:val="single"/>
                </w:rPr>
                <w:t>https://www.health.wa.gov.au</w:t>
              </w:r>
            </w:hyperlink>
          </w:p>
          <w:p w14:paraId="2B45D695"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Sepsis in neonates [Internet]. Safer Care Victoria; Available from: </w:t>
            </w:r>
            <w:hyperlink r:id="rId63" w:history="1">
              <w:r w:rsidRPr="004730AC">
                <w:rPr>
                  <w:rFonts w:cstheme="minorHAnsi"/>
                  <w:color w:val="0000FF"/>
                  <w:sz w:val="20"/>
                  <w:szCs w:val="20"/>
                  <w:u w:val="single"/>
                </w:rPr>
                <w:t>https://www.safercare.vic.gov.au</w:t>
              </w:r>
            </w:hyperlink>
          </w:p>
          <w:p w14:paraId="3145E753"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Sepsis: Neonatal [Internet]. Government of Western Australia, Child and Adolescent Health Service; Available from: </w:t>
            </w:r>
            <w:hyperlink r:id="rId64" w:history="1">
              <w:r w:rsidRPr="004730AC">
                <w:rPr>
                  <w:rFonts w:cstheme="minorHAnsi"/>
                  <w:color w:val="0000FF"/>
                  <w:sz w:val="20"/>
                  <w:szCs w:val="20"/>
                  <w:u w:val="single"/>
                </w:rPr>
                <w:t>https://www.health.wa.gov.au</w:t>
              </w:r>
            </w:hyperlink>
          </w:p>
          <w:p w14:paraId="61C822C8"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Special features of air transport [Internet]. Government of Western Australia, Child and Adolescent Health Service; Available from: </w:t>
            </w:r>
            <w:hyperlink r:id="rId65" w:history="1">
              <w:r w:rsidRPr="004730AC">
                <w:rPr>
                  <w:rFonts w:cstheme="minorHAnsi"/>
                  <w:color w:val="0000FF"/>
                  <w:sz w:val="20"/>
                  <w:szCs w:val="20"/>
                  <w:u w:val="single"/>
                </w:rPr>
                <w:t>https://www.health.wa.gov.au</w:t>
              </w:r>
            </w:hyperlink>
          </w:p>
          <w:p w14:paraId="55EB455F" w14:textId="77777777" w:rsidR="00445CC7" w:rsidRPr="004730AC" w:rsidRDefault="00445CC7" w:rsidP="00752741">
            <w:pPr>
              <w:pStyle w:val="SCVbullet1"/>
              <w:rPr>
                <w:rFonts w:cstheme="minorHAnsi"/>
                <w:sz w:val="20"/>
                <w:szCs w:val="20"/>
              </w:rPr>
            </w:pPr>
            <w:r w:rsidRPr="004730AC">
              <w:rPr>
                <w:rFonts w:cstheme="minorHAnsi"/>
                <w:sz w:val="20"/>
                <w:szCs w:val="20"/>
              </w:rPr>
              <w:t xml:space="preserve">Suspected sepsis: recognition, diagnosis and early management [Internet]. National Institute for Health and Care Excellence (NICE); Available from: </w:t>
            </w:r>
            <w:hyperlink r:id="rId66" w:history="1">
              <w:r w:rsidRPr="004730AC">
                <w:rPr>
                  <w:rFonts w:cstheme="minorHAnsi"/>
                  <w:color w:val="0000FF"/>
                  <w:sz w:val="20"/>
                  <w:szCs w:val="20"/>
                  <w:u w:val="single"/>
                </w:rPr>
                <w:t>https://www.nice.org.uk</w:t>
              </w:r>
            </w:hyperlink>
          </w:p>
          <w:p w14:paraId="1ECDA751" w14:textId="03F2C842" w:rsidR="00A55E2A" w:rsidRPr="004730AC" w:rsidRDefault="00445CC7" w:rsidP="00752741">
            <w:pPr>
              <w:pStyle w:val="SCVbullet1"/>
              <w:rPr>
                <w:rFonts w:cstheme="minorHAnsi"/>
              </w:rPr>
            </w:pPr>
            <w:r w:rsidRPr="004730AC">
              <w:rPr>
                <w:rFonts w:cstheme="minorHAnsi"/>
                <w:sz w:val="20"/>
                <w:szCs w:val="20"/>
              </w:rPr>
              <w:t xml:space="preserve">Thermoregulation [Internet]. Government of Western Australia, Child and Adolescent Health Service; Available from: </w:t>
            </w:r>
            <w:hyperlink r:id="rId67" w:history="1">
              <w:r w:rsidRPr="004730AC">
                <w:rPr>
                  <w:rFonts w:cstheme="minorHAnsi"/>
                  <w:color w:val="0000FF"/>
                  <w:sz w:val="20"/>
                  <w:szCs w:val="20"/>
                  <w:u w:val="single"/>
                </w:rPr>
                <w:t>https://www.health.wa.gov.au</w:t>
              </w:r>
            </w:hyperlink>
          </w:p>
        </w:tc>
      </w:tr>
    </w:tbl>
    <w:p w14:paraId="4DAA61E1" w14:textId="643389A3" w:rsidR="00FF59DB" w:rsidRPr="004730AC" w:rsidRDefault="00FF59DB" w:rsidP="00E62630">
      <w:pPr>
        <w:pStyle w:val="SCVbody"/>
        <w:rPr>
          <w:rFonts w:cstheme="minorHAnsi"/>
        </w:rPr>
      </w:pPr>
    </w:p>
    <w:p w14:paraId="283417F8" w14:textId="77777777" w:rsidR="00FF59DB" w:rsidRPr="004730AC" w:rsidRDefault="00FF59DB">
      <w:pPr>
        <w:rPr>
          <w:rFonts w:cstheme="minorHAnsi"/>
        </w:rPr>
      </w:pPr>
      <w:r w:rsidRPr="004730AC">
        <w:rPr>
          <w:rFonts w:cstheme="minorHAnsi"/>
        </w:rPr>
        <w:br w:type="page"/>
      </w:r>
    </w:p>
    <w:p w14:paraId="50B1F869" w14:textId="77777777" w:rsidR="00192E87" w:rsidRDefault="00192E87" w:rsidP="00492F60">
      <w:pPr>
        <w:pStyle w:val="Header"/>
        <w:jc w:val="center"/>
        <w:rPr>
          <w:rFonts w:cstheme="minorHAnsi"/>
          <w:b/>
          <w:bCs/>
          <w:color w:val="007586"/>
          <w:sz w:val="52"/>
          <w:szCs w:val="52"/>
        </w:rPr>
        <w:sectPr w:rsidR="00192E87" w:rsidSect="00060962">
          <w:headerReference w:type="even" r:id="rId68"/>
          <w:headerReference w:type="default" r:id="rId69"/>
          <w:footerReference w:type="even" r:id="rId70"/>
          <w:footerReference w:type="default" r:id="rId71"/>
          <w:headerReference w:type="first" r:id="rId72"/>
          <w:footerReference w:type="first" r:id="rId73"/>
          <w:type w:val="continuous"/>
          <w:pgSz w:w="11906" w:h="16838" w:code="9"/>
          <w:pgMar w:top="2438" w:right="737" w:bottom="1135" w:left="737" w:header="851" w:footer="851" w:gutter="0"/>
          <w:cols w:space="284"/>
          <w:docGrid w:linePitch="360"/>
        </w:sectPr>
      </w:pPr>
    </w:p>
    <w:p w14:paraId="5B8EFD2A" w14:textId="77777777" w:rsidR="00492F60" w:rsidRPr="004730AC" w:rsidRDefault="00492F60" w:rsidP="26B8BE43">
      <w:pPr>
        <w:pStyle w:val="Heading1"/>
        <w:jc w:val="center"/>
        <w:rPr>
          <w:rFonts w:cstheme="minorHAnsi"/>
          <w:b w:val="0"/>
          <w:bCs w:val="0"/>
          <w:color w:val="007586"/>
          <w:sz w:val="52"/>
          <w:szCs w:val="52"/>
        </w:rPr>
      </w:pPr>
      <w:bookmarkStart w:id="12" w:name="_Toc207812603"/>
      <w:r w:rsidRPr="26B8BE43">
        <w:rPr>
          <w:sz w:val="72"/>
          <w:szCs w:val="72"/>
        </w:rPr>
        <w:lastRenderedPageBreak/>
        <w:t>Abnormal temperature flowchart</w:t>
      </w:r>
      <w:bookmarkEnd w:id="12"/>
    </w:p>
    <w:p w14:paraId="5DFD946A" w14:textId="528ECCDE" w:rsidR="00671DDE" w:rsidRPr="004730AC" w:rsidRDefault="00F17795" w:rsidP="00E62630">
      <w:pPr>
        <w:pStyle w:val="SCVbody"/>
        <w:rPr>
          <w:rFonts w:cstheme="minorHAnsi"/>
        </w:rPr>
      </w:pPr>
      <w:r>
        <w:rPr>
          <w:rFonts w:cstheme="minorHAnsi"/>
          <w:noProof/>
        </w:rPr>
        <mc:AlternateContent>
          <mc:Choice Requires="wps">
            <w:drawing>
              <wp:anchor distT="0" distB="0" distL="114300" distR="114300" simplePos="0" relativeHeight="251658246" behindDoc="0" locked="0" layoutInCell="1" allowOverlap="1" wp14:anchorId="4B564414" wp14:editId="15DEB141">
                <wp:simplePos x="0" y="0"/>
                <wp:positionH relativeFrom="column">
                  <wp:posOffset>3000158</wp:posOffset>
                </wp:positionH>
                <wp:positionV relativeFrom="paragraph">
                  <wp:posOffset>73660</wp:posOffset>
                </wp:positionV>
                <wp:extent cx="1994278" cy="457200"/>
                <wp:effectExtent l="0" t="0" r="25400" b="19050"/>
                <wp:wrapNone/>
                <wp:docPr id="2142096428" name="Rectangle: Diagonal Corners Rounded 42"/>
                <wp:cNvGraphicFramePr/>
                <a:graphic xmlns:a="http://schemas.openxmlformats.org/drawingml/2006/main">
                  <a:graphicData uri="http://schemas.microsoft.com/office/word/2010/wordprocessingShape">
                    <wps:wsp>
                      <wps:cNvSpPr/>
                      <wps:spPr>
                        <a:xfrm>
                          <a:off x="0" y="0"/>
                          <a:ext cx="1994278" cy="457200"/>
                        </a:xfrm>
                        <a:prstGeom prst="round2DiagRect">
                          <a:avLst/>
                        </a:prstGeom>
                        <a:solidFill>
                          <a:srgbClr val="007586"/>
                        </a:solidFill>
                        <a:ln w="12700" cap="flat" cmpd="sng" algn="ctr">
                          <a:solidFill>
                            <a:srgbClr val="4472C4">
                              <a:shade val="50000"/>
                            </a:srgbClr>
                          </a:solidFill>
                          <a:prstDash val="solid"/>
                          <a:miter lim="800000"/>
                        </a:ln>
                        <a:effectLst/>
                      </wps:spPr>
                      <wps:txbx>
                        <w:txbxContent>
                          <w:p w14:paraId="6CDEE006" w14:textId="77777777" w:rsidR="00B21522" w:rsidRPr="008C58B0" w:rsidRDefault="00B21522" w:rsidP="00B21522">
                            <w:pPr>
                              <w:jc w:val="center"/>
                              <w:rPr>
                                <w:rFonts w:ascii="Arial" w:hAnsi="Arial" w:cs="Arial"/>
                                <w:b/>
                                <w:bCs/>
                                <w:color w:val="FFFFFF" w:themeColor="background1"/>
                                <w:sz w:val="22"/>
                                <w:szCs w:val="22"/>
                              </w:rPr>
                            </w:pPr>
                            <w:r w:rsidRPr="008C58B0">
                              <w:rPr>
                                <w:rFonts w:ascii="Arial" w:hAnsi="Arial" w:cs="Arial"/>
                                <w:b/>
                                <w:bCs/>
                                <w:color w:val="FFFFFF" w:themeColor="background1"/>
                                <w:sz w:val="22"/>
                                <w:szCs w:val="22"/>
                              </w:rPr>
                              <w:t>Birth to 28 days of age</w:t>
                            </w:r>
                          </w:p>
                          <w:p w14:paraId="3D453D17" w14:textId="77777777" w:rsidR="00B21522" w:rsidRPr="000D10A0" w:rsidRDefault="00B21522" w:rsidP="00B21522">
                            <w:pPr>
                              <w:spacing w:after="0"/>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42" style="position:absolute;margin-left:236.25pt;margin-top:5.8pt;width:157.05pt;height:36pt;z-index:251658246;visibility:visible;mso-wrap-style:square;mso-wrap-distance-left:9pt;mso-wrap-distance-top:0;mso-wrap-distance-right:9pt;mso-wrap-distance-bottom:0;mso-position-horizontal:absolute;mso-position-horizontal-relative:text;mso-position-vertical:absolute;mso-position-vertical-relative:text;v-text-anchor:middle" coordsize="1994278,457200" o:spid="_x0000_s1026" fillcolor="#007586" strokecolor="#2f528f" strokeweight="1pt" o:spt="100" adj="-11796480,,5400" path="m76202,l1994278,r,l1994278,380998v,42085,-34117,76202,-76202,76202l,457200r,l,76202c,34117,34117,,762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" w14:anchorId="4B564414">
                <v:stroke joinstyle="miter"/>
                <v:formulas/>
                <v:path textboxrect="0,0,1994278,457200" arrowok="t" o:connecttype="custom" o:connectlocs="76202,0;1994278,0;1994278,0;1994278,380998;1918076,457200;0,457200;0,457200;0,76202;76202,0" o:connectangles="0,0,0,0,0,0,0,0,0"/>
                <v:textbox>
                  <w:txbxContent>
                    <w:p w:rsidRPr="008C58B0" w:rsidR="00B21522" w:rsidP="00B21522" w:rsidRDefault="00B21522" w14:paraId="6CDEE006" w14:textId="77777777">
                      <w:pPr>
                        <w:jc w:val="center"/>
                        <w:rPr>
                          <w:rFonts w:ascii="Arial" w:hAnsi="Arial" w:cs="Arial"/>
                          <w:b/>
                          <w:bCs/>
                          <w:color w:val="FFFFFF" w:themeColor="background1"/>
                          <w:sz w:val="22"/>
                          <w:szCs w:val="22"/>
                        </w:rPr>
                      </w:pPr>
                      <w:r w:rsidRPr="008C58B0">
                        <w:rPr>
                          <w:rFonts w:ascii="Arial" w:hAnsi="Arial" w:cs="Arial"/>
                          <w:b/>
                          <w:bCs/>
                          <w:color w:val="FFFFFF" w:themeColor="background1"/>
                          <w:sz w:val="22"/>
                          <w:szCs w:val="22"/>
                        </w:rPr>
                        <w:t>Birth to 28 days of age</w:t>
                      </w:r>
                    </w:p>
                    <w:p w:rsidRPr="000D10A0" w:rsidR="00B21522" w:rsidP="00B21522" w:rsidRDefault="00B21522" w14:paraId="3D453D17" w14:textId="77777777">
                      <w:pPr>
                        <w:spacing w:after="0"/>
                        <w:rPr>
                          <w:color w:val="FFFFFF" w:themeColor="background1"/>
                          <w:sz w:val="18"/>
                          <w:szCs w:val="18"/>
                        </w:rPr>
                      </w:pPr>
                    </w:p>
                  </w:txbxContent>
                </v:textbox>
              </v:shape>
            </w:pict>
          </mc:Fallback>
        </mc:AlternateContent>
      </w:r>
    </w:p>
    <w:p w14:paraId="1AE12DC3" w14:textId="5988F799" w:rsidR="00404475" w:rsidRPr="004730AC" w:rsidRDefault="00F17795" w:rsidP="00404475">
      <w:pPr>
        <w:rPr>
          <w:rFonts w:cstheme="minorHAnsi"/>
        </w:rPr>
      </w:pPr>
      <w:r>
        <w:rPr>
          <w:rFonts w:cstheme="minorHAnsi"/>
          <w:noProof/>
        </w:rPr>
        <mc:AlternateContent>
          <mc:Choice Requires="wps">
            <w:drawing>
              <wp:anchor distT="0" distB="0" distL="114300" distR="114300" simplePos="0" relativeHeight="251658242" behindDoc="0" locked="0" layoutInCell="1" allowOverlap="1" wp14:anchorId="52A5A6FB" wp14:editId="0E4032B9">
                <wp:simplePos x="0" y="0"/>
                <wp:positionH relativeFrom="column">
                  <wp:posOffset>4976470</wp:posOffset>
                </wp:positionH>
                <wp:positionV relativeFrom="paragraph">
                  <wp:posOffset>184785</wp:posOffset>
                </wp:positionV>
                <wp:extent cx="395262" cy="285750"/>
                <wp:effectExtent l="0" t="0" r="81280" b="57150"/>
                <wp:wrapNone/>
                <wp:docPr id="12162719" name="Straight Arrow Connector 38"/>
                <wp:cNvGraphicFramePr/>
                <a:graphic xmlns:a="http://schemas.openxmlformats.org/drawingml/2006/main">
                  <a:graphicData uri="http://schemas.microsoft.com/office/word/2010/wordprocessingShape">
                    <wps:wsp>
                      <wps:cNvCnPr/>
                      <wps:spPr>
                        <a:xfrm>
                          <a:off x="0" y="0"/>
                          <a:ext cx="395262" cy="285750"/>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502FB834">
                <v:path fillok="f" arrowok="t" o:connecttype="none"/>
                <o:lock v:ext="edit" shapetype="t"/>
              </v:shapetype>
              <v:shape id="Straight Arrow Connector 38" style="position:absolute;margin-left:391.85pt;margin-top:14.55pt;width:31.1pt;height:22.5p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">
                <v:stroke joinstyle="miter" endarrow="block"/>
              </v:shape>
            </w:pict>
          </mc:Fallback>
        </mc:AlternateContent>
      </w:r>
      <w:r>
        <w:rPr>
          <w:rFonts w:cstheme="minorHAnsi"/>
          <w:noProof/>
        </w:rPr>
        <mc:AlternateContent>
          <mc:Choice Requires="wps">
            <w:drawing>
              <wp:anchor distT="0" distB="0" distL="114300" distR="114300" simplePos="0" relativeHeight="251658243" behindDoc="0" locked="0" layoutInCell="1" allowOverlap="1" wp14:anchorId="768F9CF1" wp14:editId="096D53A5">
                <wp:simplePos x="0" y="0"/>
                <wp:positionH relativeFrom="column">
                  <wp:posOffset>2550997</wp:posOffset>
                </wp:positionH>
                <wp:positionV relativeFrom="paragraph">
                  <wp:posOffset>232410</wp:posOffset>
                </wp:positionV>
                <wp:extent cx="415025" cy="238125"/>
                <wp:effectExtent l="38100" t="0" r="23495" b="47625"/>
                <wp:wrapNone/>
                <wp:docPr id="2013322856" name="Straight Arrow Connector 39"/>
                <wp:cNvGraphicFramePr/>
                <a:graphic xmlns:a="http://schemas.openxmlformats.org/drawingml/2006/main">
                  <a:graphicData uri="http://schemas.microsoft.com/office/word/2010/wordprocessingShape">
                    <wps:wsp>
                      <wps:cNvCnPr/>
                      <wps:spPr>
                        <a:xfrm flipH="1">
                          <a:off x="0" y="0"/>
                          <a:ext cx="415025" cy="238125"/>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39" style="position:absolute;margin-left:200.85pt;margin-top:18.3pt;width:32.7pt;height:18.75p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" w14:anchorId="6AB30911">
                <v:stroke joinstyle="miter" endarrow="block"/>
              </v:shape>
            </w:pict>
          </mc:Fallback>
        </mc:AlternateContent>
      </w:r>
    </w:p>
    <w:p w14:paraId="2001D359" w14:textId="426DEF64" w:rsidR="00404475" w:rsidRPr="004730AC" w:rsidRDefault="00F17795" w:rsidP="00896D8F">
      <w:pPr>
        <w:ind w:left="720"/>
        <w:rPr>
          <w:rFonts w:cstheme="minorHAnsi"/>
        </w:rPr>
      </w:pPr>
      <w:r>
        <w:rPr>
          <w:rFonts w:cstheme="minorHAnsi"/>
          <w:noProof/>
        </w:rPr>
        <mc:AlternateContent>
          <mc:Choice Requires="wps">
            <w:drawing>
              <wp:anchor distT="0" distB="0" distL="114300" distR="114300" simplePos="0" relativeHeight="251658240" behindDoc="0" locked="0" layoutInCell="1" allowOverlap="1" wp14:anchorId="234CAF5D" wp14:editId="77E7284D">
                <wp:simplePos x="0" y="0"/>
                <wp:positionH relativeFrom="column">
                  <wp:posOffset>1284361</wp:posOffset>
                </wp:positionH>
                <wp:positionV relativeFrom="paragraph">
                  <wp:posOffset>276860</wp:posOffset>
                </wp:positionV>
                <wp:extent cx="1868513" cy="600075"/>
                <wp:effectExtent l="0" t="0" r="17780" b="28575"/>
                <wp:wrapNone/>
                <wp:docPr id="738639307" name="Rectangle: Diagonal Corners Rounded 36"/>
                <wp:cNvGraphicFramePr/>
                <a:graphic xmlns:a="http://schemas.openxmlformats.org/drawingml/2006/main">
                  <a:graphicData uri="http://schemas.microsoft.com/office/word/2010/wordprocessingShape">
                    <wps:wsp>
                      <wps:cNvSpPr/>
                      <wps:spPr>
                        <a:xfrm>
                          <a:off x="0" y="0"/>
                          <a:ext cx="1868513" cy="600075"/>
                        </a:xfrm>
                        <a:prstGeom prst="round2DiagRect">
                          <a:avLst/>
                        </a:prstGeom>
                        <a:solidFill>
                          <a:srgbClr val="007586">
                            <a:alpha val="30196"/>
                          </a:srgbClr>
                        </a:solidFill>
                        <a:ln w="19050" cap="flat" cmpd="sng" algn="ctr">
                          <a:solidFill>
                            <a:srgbClr val="007586"/>
                          </a:solidFill>
                          <a:prstDash val="solid"/>
                          <a:miter lim="800000"/>
                        </a:ln>
                        <a:effectLst/>
                      </wps:spPr>
                      <wps:txbx>
                        <w:txbxContent>
                          <w:p w14:paraId="2ED0E406" w14:textId="77777777" w:rsidR="00B21522" w:rsidRPr="008C58B0" w:rsidRDefault="00B21522" w:rsidP="00B21522">
                            <w:pPr>
                              <w:jc w:val="center"/>
                              <w:rPr>
                                <w:rFonts w:ascii="Arial" w:hAnsi="Arial" w:cs="Arial"/>
                                <w:color w:val="000000" w:themeColor="text1"/>
                                <w:sz w:val="22"/>
                                <w:szCs w:val="22"/>
                              </w:rPr>
                            </w:pPr>
                            <w:r w:rsidRPr="008C58B0">
                              <w:rPr>
                                <w:rFonts w:ascii="Arial" w:hAnsi="Arial" w:cs="Arial"/>
                                <w:color w:val="000000" w:themeColor="text1"/>
                                <w:sz w:val="22"/>
                                <w:szCs w:val="22"/>
                              </w:rPr>
                              <w:t>Temperature (Axillary)</w:t>
                            </w:r>
                          </w:p>
                          <w:p w14:paraId="1EC877EC" w14:textId="77777777" w:rsidR="00B21522" w:rsidRPr="008D6622" w:rsidRDefault="00B21522" w:rsidP="00B21522">
                            <w:pPr>
                              <w:jc w:val="center"/>
                              <w:rPr>
                                <w:rFonts w:ascii="Arial" w:hAnsi="Arial" w:cs="Arial"/>
                                <w:color w:val="000000" w:themeColor="text1"/>
                              </w:rPr>
                            </w:pPr>
                            <w:r w:rsidRPr="008D6622">
                              <w:rPr>
                                <w:rFonts w:ascii="Arial" w:hAnsi="Arial" w:cs="Arial"/>
                                <w:b/>
                                <w:bCs/>
                                <w:color w:val="000000" w:themeColor="text1"/>
                              </w:rPr>
                              <w:t>36.5 - 37.5 C</w:t>
                            </w:r>
                          </w:p>
                          <w:p w14:paraId="0BAD65FD" w14:textId="77777777" w:rsidR="00B21522" w:rsidRPr="005F0B91" w:rsidRDefault="00B21522" w:rsidP="00B21522">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36" style="position:absolute;left:0;text-align:left;margin-left:101.15pt;margin-top:21.8pt;width:147.15pt;height:47.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868513,600075" o:spid="_x0000_s1027" fillcolor="#007586" strokecolor="#007586" strokeweight="1.5pt" o:spt="100" adj="-11796480,,5400" path="m100015,l1868513,r,l1868513,500060v,55237,-44778,100015,-100015,100015l,600075r,l,100015c,44778,44778,,1000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" w14:anchorId="234CAF5D">
                <v:fill opacity="19789f"/>
                <v:stroke joinstyle="miter"/>
                <v:formulas/>
                <v:path textboxrect="0,0,1868513,600075" arrowok="t" o:connecttype="custom" o:connectlocs="100015,0;1868513,0;1868513,0;1868513,500060;1768498,600075;0,600075;0,600075;0,100015;100015,0" o:connectangles="0,0,0,0,0,0,0,0,0"/>
                <v:textbox>
                  <w:txbxContent>
                    <w:p w:rsidRPr="008C58B0" w:rsidR="00B21522" w:rsidP="00B21522" w:rsidRDefault="00B21522" w14:paraId="2ED0E406" w14:textId="77777777">
                      <w:pPr>
                        <w:jc w:val="center"/>
                        <w:rPr>
                          <w:rFonts w:ascii="Arial" w:hAnsi="Arial" w:cs="Arial"/>
                          <w:color w:val="000000" w:themeColor="text1"/>
                          <w:sz w:val="22"/>
                          <w:szCs w:val="22"/>
                        </w:rPr>
                      </w:pPr>
                      <w:r w:rsidRPr="008C58B0">
                        <w:rPr>
                          <w:rFonts w:ascii="Arial" w:hAnsi="Arial" w:cs="Arial"/>
                          <w:color w:val="000000" w:themeColor="text1"/>
                          <w:sz w:val="22"/>
                          <w:szCs w:val="22"/>
                        </w:rPr>
                        <w:t>Temperature (Axillary)</w:t>
                      </w:r>
                    </w:p>
                    <w:p w:rsidRPr="008D6622" w:rsidR="00B21522" w:rsidP="00B21522" w:rsidRDefault="00B21522" w14:paraId="1EC877EC" w14:textId="77777777">
                      <w:pPr>
                        <w:jc w:val="center"/>
                        <w:rPr>
                          <w:rFonts w:ascii="Arial" w:hAnsi="Arial" w:cs="Arial"/>
                          <w:color w:val="000000" w:themeColor="text1"/>
                        </w:rPr>
                      </w:pPr>
                      <w:r w:rsidRPr="008D6622">
                        <w:rPr>
                          <w:rFonts w:ascii="Arial" w:hAnsi="Arial" w:cs="Arial"/>
                          <w:b/>
                          <w:bCs/>
                          <w:color w:val="000000" w:themeColor="text1"/>
                        </w:rPr>
                        <w:t>36.5 - 37.5 C</w:t>
                      </w:r>
                    </w:p>
                    <w:p w:rsidRPr="005F0B91" w:rsidR="00B21522" w:rsidP="00B21522" w:rsidRDefault="00B21522" w14:paraId="0BAD65FD" w14:textId="77777777">
                      <w:pPr>
                        <w:jc w:val="center"/>
                        <w:rPr>
                          <w:rFonts w:ascii="Arial" w:hAnsi="Arial" w:cs="Arial"/>
                          <w:b/>
                          <w:bCs/>
                          <w:sz w:val="18"/>
                          <w:szCs w:val="18"/>
                        </w:rPr>
                      </w:pPr>
                    </w:p>
                  </w:txbxContent>
                </v:textbox>
              </v:shape>
            </w:pict>
          </mc:Fallback>
        </mc:AlternateContent>
      </w:r>
      <w:r>
        <w:rPr>
          <w:rFonts w:cstheme="minorHAnsi"/>
          <w:noProof/>
        </w:rPr>
        <mc:AlternateContent>
          <mc:Choice Requires="wps">
            <w:drawing>
              <wp:anchor distT="0" distB="0" distL="114300" distR="114300" simplePos="0" relativeHeight="251658245" behindDoc="0" locked="0" layoutInCell="1" allowOverlap="1" wp14:anchorId="0E85B9CE" wp14:editId="387905C2">
                <wp:simplePos x="0" y="0"/>
                <wp:positionH relativeFrom="column">
                  <wp:posOffset>4697990</wp:posOffset>
                </wp:positionH>
                <wp:positionV relativeFrom="paragraph">
                  <wp:posOffset>257810</wp:posOffset>
                </wp:positionV>
                <wp:extent cx="2155976" cy="600075"/>
                <wp:effectExtent l="0" t="0" r="15875" b="28575"/>
                <wp:wrapNone/>
                <wp:docPr id="1072613837" name="Rectangle: Diagonal Corners Rounded 41"/>
                <wp:cNvGraphicFramePr/>
                <a:graphic xmlns:a="http://schemas.openxmlformats.org/drawingml/2006/main">
                  <a:graphicData uri="http://schemas.microsoft.com/office/word/2010/wordprocessingShape">
                    <wps:wsp>
                      <wps:cNvSpPr/>
                      <wps:spPr>
                        <a:xfrm>
                          <a:off x="0" y="0"/>
                          <a:ext cx="2155976" cy="600075"/>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1F8D62C1" w14:textId="77777777" w:rsidR="00B21522" w:rsidRPr="008C58B0" w:rsidRDefault="00B21522" w:rsidP="00B21522">
                            <w:pPr>
                              <w:jc w:val="center"/>
                              <w:rPr>
                                <w:rFonts w:ascii="Arial" w:hAnsi="Arial" w:cs="Arial"/>
                                <w:sz w:val="22"/>
                                <w:szCs w:val="22"/>
                              </w:rPr>
                            </w:pPr>
                            <w:r w:rsidRPr="008C58B0">
                              <w:rPr>
                                <w:rFonts w:ascii="Arial" w:hAnsi="Arial" w:cs="Arial"/>
                                <w:sz w:val="22"/>
                                <w:szCs w:val="22"/>
                              </w:rPr>
                              <w:t>Temperature (Axillary)</w:t>
                            </w:r>
                          </w:p>
                          <w:p w14:paraId="0E123DF0" w14:textId="77777777" w:rsidR="00B21522" w:rsidRPr="00785275" w:rsidRDefault="00B21522" w:rsidP="00B21522">
                            <w:pPr>
                              <w:jc w:val="center"/>
                              <w:rPr>
                                <w:rFonts w:ascii="Arial" w:hAnsi="Arial" w:cs="Arial"/>
                                <w:b/>
                                <w:bCs/>
                              </w:rPr>
                            </w:pPr>
                            <w:r w:rsidRPr="00785275">
                              <w:rPr>
                                <w:rFonts w:ascii="Arial" w:hAnsi="Arial" w:cs="Arial"/>
                                <w:b/>
                                <w:bCs/>
                              </w:rPr>
                              <w:t>below 36.5 C or above 37.5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41" style="position:absolute;left:0;text-align:left;margin-left:369.9pt;margin-top:20.3pt;width:169.75pt;height:47.25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2155976,600075" o:spid="_x0000_s1028" fillcolor="#007586" strokecolor="#007586" strokeweight="1.5pt" o:spt="100" adj="-11796480,,5400" path="m100015,l2155976,r,l2155976,500060v,55237,-44778,100015,-100015,100015l,600075r,l,100015c,44778,44778,,1000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" w14:anchorId="0E85B9CE">
                <v:fill opacity="3341f"/>
                <v:stroke joinstyle="miter"/>
                <v:formulas/>
                <v:path textboxrect="0,0,2155976,600075" arrowok="t" o:connecttype="custom" o:connectlocs="100015,0;2155976,0;2155976,0;2155976,500060;2055961,600075;0,600075;0,600075;0,100015;100015,0" o:connectangles="0,0,0,0,0,0,0,0,0"/>
                <v:textbox>
                  <w:txbxContent>
                    <w:p w:rsidRPr="008C58B0" w:rsidR="00B21522" w:rsidP="00B21522" w:rsidRDefault="00B21522" w14:paraId="1F8D62C1" w14:textId="77777777">
                      <w:pPr>
                        <w:jc w:val="center"/>
                        <w:rPr>
                          <w:rFonts w:ascii="Arial" w:hAnsi="Arial" w:cs="Arial"/>
                          <w:sz w:val="22"/>
                          <w:szCs w:val="22"/>
                        </w:rPr>
                      </w:pPr>
                      <w:r w:rsidRPr="008C58B0">
                        <w:rPr>
                          <w:rFonts w:ascii="Arial" w:hAnsi="Arial" w:cs="Arial"/>
                          <w:sz w:val="22"/>
                          <w:szCs w:val="22"/>
                        </w:rPr>
                        <w:t>Temperature (Axillary)</w:t>
                      </w:r>
                    </w:p>
                    <w:p w:rsidRPr="00785275" w:rsidR="00B21522" w:rsidP="00B21522" w:rsidRDefault="00B21522" w14:paraId="0E123DF0" w14:textId="77777777">
                      <w:pPr>
                        <w:jc w:val="center"/>
                        <w:rPr>
                          <w:rFonts w:ascii="Arial" w:hAnsi="Arial" w:cs="Arial"/>
                          <w:b/>
                          <w:bCs/>
                        </w:rPr>
                      </w:pPr>
                      <w:r w:rsidRPr="00785275">
                        <w:rPr>
                          <w:rFonts w:ascii="Arial" w:hAnsi="Arial" w:cs="Arial"/>
                          <w:b/>
                          <w:bCs/>
                        </w:rPr>
                        <w:t>below 36.5 C or above 37.5 C</w:t>
                      </w:r>
                    </w:p>
                  </w:txbxContent>
                </v:textbox>
              </v:shape>
            </w:pict>
          </mc:Fallback>
        </mc:AlternateContent>
      </w:r>
    </w:p>
    <w:p w14:paraId="3A8B4B95" w14:textId="578037FF" w:rsidR="00404475" w:rsidRPr="004730AC" w:rsidRDefault="00896D8F" w:rsidP="00896D8F">
      <w:pPr>
        <w:ind w:left="720"/>
        <w:rPr>
          <w:rFonts w:cstheme="minorHAnsi"/>
        </w:rPr>
      </w:pPr>
      <w:r>
        <w:rPr>
          <w:rFonts w:cstheme="minorHAnsi"/>
        </w:rPr>
        <w:tab/>
      </w:r>
    </w:p>
    <w:p w14:paraId="743E8DE3" w14:textId="77777777" w:rsidR="00404475" w:rsidRPr="004730AC" w:rsidRDefault="00404475" w:rsidP="00896D8F">
      <w:pPr>
        <w:ind w:left="720"/>
        <w:rPr>
          <w:rFonts w:cstheme="minorHAnsi"/>
        </w:rPr>
      </w:pPr>
    </w:p>
    <w:p w14:paraId="1C591740" w14:textId="62BDBE84" w:rsidR="00404475" w:rsidRPr="004730AC" w:rsidRDefault="00F17795" w:rsidP="00896D8F">
      <w:pPr>
        <w:ind w:left="720"/>
        <w:rPr>
          <w:rFonts w:cstheme="minorHAnsi"/>
        </w:rPr>
      </w:pPr>
      <w:r>
        <w:rPr>
          <w:rFonts w:cstheme="minorHAnsi"/>
          <w:noProof/>
        </w:rPr>
        <mc:AlternateContent>
          <mc:Choice Requires="wps">
            <w:drawing>
              <wp:anchor distT="0" distB="0" distL="114300" distR="114300" simplePos="0" relativeHeight="251658247" behindDoc="0" locked="0" layoutInCell="1" allowOverlap="1" wp14:anchorId="6665E51A" wp14:editId="5AB9DA0F">
                <wp:simplePos x="0" y="0"/>
                <wp:positionH relativeFrom="column">
                  <wp:posOffset>2182684</wp:posOffset>
                </wp:positionH>
                <wp:positionV relativeFrom="paragraph">
                  <wp:posOffset>67310</wp:posOffset>
                </wp:positionV>
                <wp:extent cx="0" cy="359410"/>
                <wp:effectExtent l="76200" t="0" r="76200" b="59690"/>
                <wp:wrapNone/>
                <wp:docPr id="2053621070" name="Straight Arrow Connector 43"/>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43" style="position:absolute;margin-left:171.85pt;margin-top:5.3pt;width:0;height:28.3pt;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" w14:anchorId="05FD7034">
                <v:stroke joinstyle="miter" endarrow="block"/>
              </v:shape>
            </w:pict>
          </mc:Fallback>
        </mc:AlternateContent>
      </w:r>
      <w:r>
        <w:rPr>
          <w:rFonts w:cstheme="minorHAnsi"/>
          <w:noProof/>
        </w:rPr>
        <mc:AlternateContent>
          <mc:Choice Requires="wps">
            <w:drawing>
              <wp:anchor distT="0" distB="0" distL="114300" distR="114300" simplePos="0" relativeHeight="251658248" behindDoc="0" locked="0" layoutInCell="1" allowOverlap="1" wp14:anchorId="2442C697" wp14:editId="44E32AA9">
                <wp:simplePos x="0" y="0"/>
                <wp:positionH relativeFrom="column">
                  <wp:posOffset>5793944</wp:posOffset>
                </wp:positionH>
                <wp:positionV relativeFrom="paragraph">
                  <wp:posOffset>38735</wp:posOffset>
                </wp:positionV>
                <wp:extent cx="0" cy="360000"/>
                <wp:effectExtent l="76200" t="0" r="76200" b="59690"/>
                <wp:wrapNone/>
                <wp:docPr id="2045612889" name="Straight Arrow Connector 44"/>
                <wp:cNvGraphicFramePr/>
                <a:graphic xmlns:a="http://schemas.openxmlformats.org/drawingml/2006/main">
                  <a:graphicData uri="http://schemas.microsoft.com/office/word/2010/wordprocessingShape">
                    <wps:wsp>
                      <wps:cNvCnPr/>
                      <wps:spPr>
                        <a:xfrm flipH="1">
                          <a:off x="0" y="0"/>
                          <a:ext cx="0" cy="360000"/>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44" style="position:absolute;margin-left:456.2pt;margin-top:3.05pt;width:0;height:28.35pt;flip:x;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" w14:anchorId="716D65BB">
                <v:stroke joinstyle="miter" endarrow="block"/>
              </v:shape>
            </w:pict>
          </mc:Fallback>
        </mc:AlternateContent>
      </w:r>
    </w:p>
    <w:p w14:paraId="731A3781" w14:textId="67055B93" w:rsidR="00404475" w:rsidRPr="004730AC" w:rsidRDefault="00F17795" w:rsidP="00896D8F">
      <w:pPr>
        <w:ind w:left="720"/>
        <w:rPr>
          <w:rFonts w:cstheme="minorHAnsi"/>
        </w:rPr>
      </w:pPr>
      <w:r>
        <w:rPr>
          <w:rFonts w:cstheme="minorHAnsi"/>
          <w:noProof/>
        </w:rPr>
        <mc:AlternateContent>
          <mc:Choice Requires="wps">
            <w:drawing>
              <wp:anchor distT="0" distB="0" distL="114300" distR="114300" simplePos="0" relativeHeight="251658241" behindDoc="0" locked="0" layoutInCell="1" allowOverlap="1" wp14:anchorId="4B0C038C" wp14:editId="7A01FFBD">
                <wp:simplePos x="0" y="0"/>
                <wp:positionH relativeFrom="column">
                  <wp:posOffset>1185545</wp:posOffset>
                </wp:positionH>
                <wp:positionV relativeFrom="paragraph">
                  <wp:posOffset>235584</wp:posOffset>
                </wp:positionV>
                <wp:extent cx="1867315" cy="1133475"/>
                <wp:effectExtent l="0" t="0" r="19050" b="28575"/>
                <wp:wrapNone/>
                <wp:docPr id="1254651252" name="Rectangle: Diagonal Corners Rounded 37"/>
                <wp:cNvGraphicFramePr/>
                <a:graphic xmlns:a="http://schemas.openxmlformats.org/drawingml/2006/main">
                  <a:graphicData uri="http://schemas.microsoft.com/office/word/2010/wordprocessingShape">
                    <wps:wsp>
                      <wps:cNvSpPr/>
                      <wps:spPr>
                        <a:xfrm>
                          <a:off x="0" y="0"/>
                          <a:ext cx="1867315" cy="1133475"/>
                        </a:xfrm>
                        <a:prstGeom prst="round2DiagRect">
                          <a:avLst/>
                        </a:prstGeom>
                        <a:solidFill>
                          <a:srgbClr val="007586">
                            <a:alpha val="30196"/>
                          </a:srgbClr>
                        </a:solidFill>
                        <a:ln w="19050" cap="flat" cmpd="sng" algn="ctr">
                          <a:solidFill>
                            <a:srgbClr val="007586"/>
                          </a:solidFill>
                          <a:prstDash val="solid"/>
                          <a:miter lim="800000"/>
                        </a:ln>
                        <a:effectLst/>
                      </wps:spPr>
                      <wps:txbx>
                        <w:txbxContent>
                          <w:p w14:paraId="162E58CE" w14:textId="77777777" w:rsidR="00B21522" w:rsidRPr="008C58B0" w:rsidRDefault="00B21522" w:rsidP="00B21522">
                            <w:pPr>
                              <w:pStyle w:val="ListParagraph"/>
                              <w:ind w:left="284"/>
                              <w:rPr>
                                <w:rFonts w:ascii="Arial" w:hAnsi="Arial" w:cs="Arial"/>
                                <w:b/>
                                <w:bCs/>
                                <w:color w:val="000000" w:themeColor="text1"/>
                                <w:sz w:val="22"/>
                                <w:szCs w:val="22"/>
                              </w:rPr>
                            </w:pPr>
                            <w:r w:rsidRPr="008C58B0">
                              <w:rPr>
                                <w:rFonts w:ascii="Arial" w:hAnsi="Arial" w:cs="Arial"/>
                                <w:b/>
                                <w:bCs/>
                                <w:color w:val="000000" w:themeColor="text1"/>
                                <w:sz w:val="22"/>
                                <w:szCs w:val="22"/>
                              </w:rPr>
                              <w:t>No symptoms:</w:t>
                            </w:r>
                          </w:p>
                          <w:p w14:paraId="0B118BAA" w14:textId="77777777" w:rsidR="00B21522" w:rsidRPr="008C58B0" w:rsidRDefault="00B21522" w:rsidP="00B21522">
                            <w:pPr>
                              <w:pStyle w:val="ListParagraph"/>
                              <w:numPr>
                                <w:ilvl w:val="0"/>
                                <w:numId w:val="42"/>
                              </w:numPr>
                              <w:spacing w:before="0" w:after="5" w:line="259" w:lineRule="auto"/>
                              <w:ind w:left="284" w:hanging="218"/>
                              <w:rPr>
                                <w:rFonts w:ascii="Arial" w:hAnsi="Arial" w:cs="Arial"/>
                                <w:sz w:val="22"/>
                                <w:szCs w:val="22"/>
                              </w:rPr>
                            </w:pPr>
                            <w:r w:rsidRPr="008C58B0">
                              <w:rPr>
                                <w:rFonts w:ascii="Arial" w:hAnsi="Arial" w:cs="Arial"/>
                                <w:color w:val="000000" w:themeColor="text1"/>
                                <w:sz w:val="22"/>
                                <w:szCs w:val="22"/>
                              </w:rPr>
                              <w:t>Consider normal</w:t>
                            </w:r>
                          </w:p>
                          <w:p w14:paraId="3B27AE68" w14:textId="77777777" w:rsidR="00B21522" w:rsidRPr="008C58B0" w:rsidRDefault="00B21522" w:rsidP="00B21522">
                            <w:pPr>
                              <w:pStyle w:val="ListParagraph"/>
                              <w:numPr>
                                <w:ilvl w:val="0"/>
                                <w:numId w:val="42"/>
                              </w:numPr>
                              <w:spacing w:before="0" w:after="5" w:line="259" w:lineRule="auto"/>
                              <w:ind w:left="284" w:hanging="218"/>
                              <w:rPr>
                                <w:rFonts w:ascii="Arial" w:hAnsi="Arial" w:cs="Arial"/>
                                <w:sz w:val="22"/>
                                <w:szCs w:val="22"/>
                              </w:rPr>
                            </w:pPr>
                            <w:r w:rsidRPr="008C58B0">
                              <w:rPr>
                                <w:rFonts w:ascii="Arial" w:hAnsi="Arial" w:cs="Arial"/>
                                <w:color w:val="000000" w:themeColor="text1"/>
                                <w:sz w:val="22"/>
                                <w:szCs w:val="22"/>
                              </w:rPr>
                              <w:t>Monitor</w:t>
                            </w:r>
                            <w:r w:rsidRPr="008C58B0">
                              <w:rPr>
                                <w:rFonts w:ascii="Arial" w:hAnsi="Arial" w:cs="Arial"/>
                                <w:sz w:val="22"/>
                                <w:szCs w:val="22"/>
                              </w:rPr>
                              <w:t xml:space="preserve"> </w:t>
                            </w:r>
                          </w:p>
                          <w:p w14:paraId="7C5AA7B7" w14:textId="5A96226C" w:rsidR="00B21522" w:rsidRPr="008C58B0" w:rsidRDefault="00B21522" w:rsidP="00B21522">
                            <w:pPr>
                              <w:pStyle w:val="Default"/>
                              <w:numPr>
                                <w:ilvl w:val="0"/>
                                <w:numId w:val="42"/>
                              </w:numPr>
                              <w:spacing w:after="5"/>
                              <w:ind w:left="284" w:hanging="218"/>
                              <w:rPr>
                                <w:color w:val="000000" w:themeColor="text1"/>
                                <w:sz w:val="22"/>
                                <w:szCs w:val="22"/>
                              </w:rPr>
                            </w:pPr>
                            <w:r w:rsidRPr="008C58B0">
                              <w:rPr>
                                <w:color w:val="000000" w:themeColor="text1"/>
                                <w:sz w:val="22"/>
                                <w:szCs w:val="22"/>
                              </w:rPr>
                              <w:t xml:space="preserve">See </w:t>
                            </w:r>
                            <w:hyperlink r:id="rId74" w:history="1">
                              <w:r w:rsidRPr="008C58B0">
                                <w:rPr>
                                  <w:rStyle w:val="Hyperlink"/>
                                  <w:color w:val="000000" w:themeColor="text1"/>
                                  <w:sz w:val="22"/>
                                  <w:szCs w:val="22"/>
                                </w:rPr>
                                <w:t>Fever in Children</w:t>
                              </w:r>
                            </w:hyperlink>
                          </w:p>
                          <w:p w14:paraId="3CE112D0" w14:textId="77777777" w:rsidR="00B21522" w:rsidRPr="005F0B91" w:rsidRDefault="00B21522" w:rsidP="00B21522">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37" style="position:absolute;left:0;text-align:left;margin-left:93.35pt;margin-top:18.55pt;width:147.05pt;height:89.2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867315,1133475" o:spid="_x0000_s1029" fillcolor="#007586" strokecolor="#007586" strokeweight="1.5pt" o:spt="100" adj="-11796480,,5400" path="m188916,l1867315,r,l1867315,944559v,104335,-84581,188916,-188916,188916l,1133475r,l,188916c,84581,84581,,1889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" w14:anchorId="4B0C038C">
                <v:fill opacity="19789f"/>
                <v:stroke joinstyle="miter"/>
                <v:formulas/>
                <v:path textboxrect="0,0,1867315,1133475" arrowok="t" o:connecttype="custom" o:connectlocs="188916,0;1867315,0;1867315,0;1867315,944559;1678399,1133475;0,1133475;0,1133475;0,188916;188916,0" o:connectangles="0,0,0,0,0,0,0,0,0"/>
                <v:textbox>
                  <w:txbxContent>
                    <w:p w:rsidRPr="008C58B0" w:rsidR="00B21522" w:rsidP="00B21522" w:rsidRDefault="00B21522" w14:paraId="162E58CE" w14:textId="77777777">
                      <w:pPr>
                        <w:pStyle w:val="ListParagraph"/>
                        <w:ind w:left="284"/>
                        <w:rPr>
                          <w:rFonts w:ascii="Arial" w:hAnsi="Arial" w:cs="Arial"/>
                          <w:b/>
                          <w:bCs/>
                          <w:color w:val="000000" w:themeColor="text1"/>
                          <w:sz w:val="22"/>
                          <w:szCs w:val="22"/>
                        </w:rPr>
                      </w:pPr>
                      <w:r w:rsidRPr="008C58B0">
                        <w:rPr>
                          <w:rFonts w:ascii="Arial" w:hAnsi="Arial" w:cs="Arial"/>
                          <w:b/>
                          <w:bCs/>
                          <w:color w:val="000000" w:themeColor="text1"/>
                          <w:sz w:val="22"/>
                          <w:szCs w:val="22"/>
                        </w:rPr>
                        <w:t>No symptoms:</w:t>
                      </w:r>
                    </w:p>
                    <w:p w:rsidRPr="008C58B0" w:rsidR="00B21522" w:rsidP="00B21522" w:rsidRDefault="00B21522" w14:paraId="0B118BAA" w14:textId="77777777">
                      <w:pPr>
                        <w:pStyle w:val="ListParagraph"/>
                        <w:numPr>
                          <w:ilvl w:val="0"/>
                          <w:numId w:val="42"/>
                        </w:numPr>
                        <w:spacing w:before="0" w:after="5" w:line="259" w:lineRule="auto"/>
                        <w:ind w:left="284" w:hanging="218"/>
                        <w:rPr>
                          <w:rFonts w:ascii="Arial" w:hAnsi="Arial" w:cs="Arial"/>
                          <w:sz w:val="22"/>
                          <w:szCs w:val="22"/>
                        </w:rPr>
                      </w:pPr>
                      <w:r w:rsidRPr="008C58B0">
                        <w:rPr>
                          <w:rFonts w:ascii="Arial" w:hAnsi="Arial" w:cs="Arial"/>
                          <w:color w:val="000000" w:themeColor="text1"/>
                          <w:sz w:val="22"/>
                          <w:szCs w:val="22"/>
                        </w:rPr>
                        <w:t>Consider normal</w:t>
                      </w:r>
                    </w:p>
                    <w:p w:rsidRPr="008C58B0" w:rsidR="00B21522" w:rsidP="00B21522" w:rsidRDefault="00B21522" w14:paraId="3B27AE68" w14:textId="77777777">
                      <w:pPr>
                        <w:pStyle w:val="ListParagraph"/>
                        <w:numPr>
                          <w:ilvl w:val="0"/>
                          <w:numId w:val="42"/>
                        </w:numPr>
                        <w:spacing w:before="0" w:after="5" w:line="259" w:lineRule="auto"/>
                        <w:ind w:left="284" w:hanging="218"/>
                        <w:rPr>
                          <w:rFonts w:ascii="Arial" w:hAnsi="Arial" w:cs="Arial"/>
                          <w:sz w:val="22"/>
                          <w:szCs w:val="22"/>
                        </w:rPr>
                      </w:pPr>
                      <w:r w:rsidRPr="008C58B0">
                        <w:rPr>
                          <w:rFonts w:ascii="Arial" w:hAnsi="Arial" w:cs="Arial"/>
                          <w:color w:val="000000" w:themeColor="text1"/>
                          <w:sz w:val="22"/>
                          <w:szCs w:val="22"/>
                        </w:rPr>
                        <w:t>Monitor</w:t>
                      </w:r>
                      <w:r w:rsidRPr="008C58B0">
                        <w:rPr>
                          <w:rFonts w:ascii="Arial" w:hAnsi="Arial" w:cs="Arial"/>
                          <w:sz w:val="22"/>
                          <w:szCs w:val="22"/>
                        </w:rPr>
                        <w:t xml:space="preserve"> </w:t>
                      </w:r>
                    </w:p>
                    <w:p w:rsidRPr="008C58B0" w:rsidR="00B21522" w:rsidP="00B21522" w:rsidRDefault="00B21522" w14:paraId="7C5AA7B7" w14:textId="5A96226C">
                      <w:pPr>
                        <w:pStyle w:val="Default"/>
                        <w:numPr>
                          <w:ilvl w:val="0"/>
                          <w:numId w:val="42"/>
                        </w:numPr>
                        <w:spacing w:after="5"/>
                        <w:ind w:left="284" w:hanging="218"/>
                        <w:rPr>
                          <w:color w:val="000000" w:themeColor="text1"/>
                          <w:sz w:val="22"/>
                          <w:szCs w:val="22"/>
                        </w:rPr>
                      </w:pPr>
                      <w:r w:rsidRPr="008C58B0">
                        <w:rPr>
                          <w:color w:val="000000" w:themeColor="text1"/>
                          <w:sz w:val="22"/>
                          <w:szCs w:val="22"/>
                        </w:rPr>
                        <w:t xml:space="preserve">See </w:t>
                      </w:r>
                      <w:hyperlink w:history="1" r:id="rId75">
                        <w:r w:rsidRPr="008C58B0">
                          <w:rPr>
                            <w:rStyle w:val="Hyperlink"/>
                            <w:color w:val="000000" w:themeColor="text1"/>
                            <w:sz w:val="22"/>
                            <w:szCs w:val="22"/>
                          </w:rPr>
                          <w:t>Fever in Children</w:t>
                        </w:r>
                      </w:hyperlink>
                    </w:p>
                    <w:p w:rsidRPr="005F0B91" w:rsidR="00B21522" w:rsidP="00B21522" w:rsidRDefault="00B21522" w14:paraId="3CE112D0" w14:textId="77777777">
                      <w:pPr>
                        <w:jc w:val="center"/>
                        <w:rPr>
                          <w:rFonts w:ascii="Arial" w:hAnsi="Arial" w:cs="Arial"/>
                          <w:b/>
                          <w:bCs/>
                          <w:sz w:val="18"/>
                          <w:szCs w:val="18"/>
                        </w:rPr>
                      </w:pPr>
                    </w:p>
                  </w:txbxContent>
                </v:textbox>
              </v:shape>
            </w:pict>
          </mc:Fallback>
        </mc:AlternateContent>
      </w:r>
      <w:r>
        <w:rPr>
          <w:rFonts w:cstheme="minorHAnsi"/>
          <w:noProof/>
        </w:rPr>
        <mc:AlternateContent>
          <mc:Choice Requires="wps">
            <w:drawing>
              <wp:anchor distT="0" distB="0" distL="114300" distR="114300" simplePos="0" relativeHeight="251658244" behindDoc="0" locked="0" layoutInCell="1" allowOverlap="1" wp14:anchorId="5396F410" wp14:editId="3075F65C">
                <wp:simplePos x="0" y="0"/>
                <wp:positionH relativeFrom="column">
                  <wp:posOffset>4167979</wp:posOffset>
                </wp:positionH>
                <wp:positionV relativeFrom="paragraph">
                  <wp:posOffset>121283</wp:posOffset>
                </wp:positionV>
                <wp:extent cx="3808891" cy="2857501"/>
                <wp:effectExtent l="0" t="0" r="20320" b="19050"/>
                <wp:wrapNone/>
                <wp:docPr id="572569126" name="Rectangle: Diagonal Corners Rounded 40"/>
                <wp:cNvGraphicFramePr/>
                <a:graphic xmlns:a="http://schemas.openxmlformats.org/drawingml/2006/main">
                  <a:graphicData uri="http://schemas.microsoft.com/office/word/2010/wordprocessingShape">
                    <wps:wsp>
                      <wps:cNvSpPr/>
                      <wps:spPr>
                        <a:xfrm>
                          <a:off x="0" y="0"/>
                          <a:ext cx="3808891" cy="2857501"/>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219B8ECE" w14:textId="77777777" w:rsidR="00B21522" w:rsidRPr="008C58B0" w:rsidRDefault="00B21522" w:rsidP="00B21522">
                            <w:pPr>
                              <w:spacing w:after="0"/>
                              <w:jc w:val="center"/>
                              <w:rPr>
                                <w:rFonts w:ascii="Arial" w:hAnsi="Arial" w:cs="Arial"/>
                                <w:b/>
                                <w:bCs/>
                                <w:color w:val="000000" w:themeColor="text1"/>
                                <w:sz w:val="22"/>
                                <w:szCs w:val="22"/>
                              </w:rPr>
                            </w:pPr>
                            <w:r w:rsidRPr="008C58B0">
                              <w:rPr>
                                <w:rFonts w:ascii="Arial" w:hAnsi="Arial" w:cs="Arial"/>
                                <w:b/>
                                <w:bCs/>
                                <w:color w:val="000000" w:themeColor="text1"/>
                                <w:sz w:val="22"/>
                                <w:szCs w:val="22"/>
                              </w:rPr>
                              <w:t>Any Symptoms?</w:t>
                            </w:r>
                          </w:p>
                          <w:p w14:paraId="67C2351F"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Parental concern </w:t>
                            </w:r>
                          </w:p>
                          <w:p w14:paraId="207CE09F"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Refusing or poor feeding </w:t>
                            </w:r>
                          </w:p>
                          <w:p w14:paraId="71C1FEFD"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Pale or mottled colour </w:t>
                            </w:r>
                          </w:p>
                          <w:p w14:paraId="3A6017D6"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Lethargic, floppy, difficult to rouse from sleep </w:t>
                            </w:r>
                          </w:p>
                          <w:p w14:paraId="137F4430"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Distressed and not consolable </w:t>
                            </w:r>
                          </w:p>
                          <w:p w14:paraId="146797F1"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Reduce intake </w:t>
                            </w:r>
                          </w:p>
                          <w:p w14:paraId="653CBC5C"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Decreased output – signs of dehydration </w:t>
                            </w:r>
                          </w:p>
                          <w:p w14:paraId="6612FE05"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Persistent vomiting</w:t>
                            </w:r>
                          </w:p>
                          <w:p w14:paraId="01A7F58A"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Breathing issues e.g. grunting, chest in drawing </w:t>
                            </w:r>
                          </w:p>
                          <w:p w14:paraId="23835BF1"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Non blanching skin rash </w:t>
                            </w:r>
                          </w:p>
                          <w:p w14:paraId="016AF7DC" w14:textId="77777777" w:rsidR="00B21522" w:rsidRPr="008C58B0" w:rsidRDefault="00B21522" w:rsidP="00B21522">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Neck stiffness, light hurting eyes</w:t>
                            </w:r>
                          </w:p>
                          <w:p w14:paraId="7FB36096" w14:textId="77777777" w:rsidR="00B21522" w:rsidRPr="005F0B91" w:rsidRDefault="00B21522" w:rsidP="00B21522">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40" style="position:absolute;left:0;text-align:left;margin-left:328.2pt;margin-top:9.55pt;width:299.9pt;height:225pt;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3808891,2857501" o:spid="_x0000_s1030" fillcolor="#007586" strokecolor="#007586" strokeweight="1.5pt" o:spt="100" adj="-11796480,,5400" path="m476260,l3808891,r,l3808891,2381241v,263031,-213229,476260,-476260,476260l,2857501r,l,476260c,213229,213229,,4762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" w14:anchorId="5396F410">
                <v:fill opacity="3341f"/>
                <v:stroke joinstyle="miter"/>
                <v:formulas/>
                <v:path textboxrect="0,0,3808891,2857501" arrowok="t" o:connecttype="custom" o:connectlocs="476260,0;3808891,0;3808891,0;3808891,2381241;3332631,2857501;0,2857501;0,2857501;0,476260;476260,0" o:connectangles="0,0,0,0,0,0,0,0,0"/>
                <v:textbox>
                  <w:txbxContent>
                    <w:p w:rsidRPr="008C58B0" w:rsidR="00B21522" w:rsidP="00B21522" w:rsidRDefault="00B21522" w14:paraId="219B8ECE" w14:textId="77777777">
                      <w:pPr>
                        <w:spacing w:after="0"/>
                        <w:jc w:val="center"/>
                        <w:rPr>
                          <w:rFonts w:ascii="Arial" w:hAnsi="Arial" w:cs="Arial"/>
                          <w:b/>
                          <w:bCs/>
                          <w:color w:val="000000" w:themeColor="text1"/>
                          <w:sz w:val="22"/>
                          <w:szCs w:val="22"/>
                        </w:rPr>
                      </w:pPr>
                      <w:r w:rsidRPr="008C58B0">
                        <w:rPr>
                          <w:rFonts w:ascii="Arial" w:hAnsi="Arial" w:cs="Arial"/>
                          <w:b/>
                          <w:bCs/>
                          <w:color w:val="000000" w:themeColor="text1"/>
                          <w:sz w:val="22"/>
                          <w:szCs w:val="22"/>
                        </w:rPr>
                        <w:t>Any Symptoms?</w:t>
                      </w:r>
                    </w:p>
                    <w:p w:rsidRPr="008C58B0" w:rsidR="00B21522" w:rsidP="00B21522" w:rsidRDefault="00B21522" w14:paraId="67C2351F"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Parental concern </w:t>
                      </w:r>
                    </w:p>
                    <w:p w:rsidRPr="008C58B0" w:rsidR="00B21522" w:rsidP="00B21522" w:rsidRDefault="00B21522" w14:paraId="207CE09F"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Refusing or poor feeding </w:t>
                      </w:r>
                    </w:p>
                    <w:p w:rsidRPr="008C58B0" w:rsidR="00B21522" w:rsidP="00B21522" w:rsidRDefault="00B21522" w14:paraId="71C1FEFD"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Pale or mottled colour </w:t>
                      </w:r>
                    </w:p>
                    <w:p w:rsidRPr="008C58B0" w:rsidR="00B21522" w:rsidP="00B21522" w:rsidRDefault="00B21522" w14:paraId="3A6017D6"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Lethargic, floppy, difficult to rouse from sleep </w:t>
                      </w:r>
                    </w:p>
                    <w:p w:rsidRPr="008C58B0" w:rsidR="00B21522" w:rsidP="00B21522" w:rsidRDefault="00B21522" w14:paraId="137F4430"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Distressed and not consolable </w:t>
                      </w:r>
                    </w:p>
                    <w:p w:rsidRPr="008C58B0" w:rsidR="00B21522" w:rsidP="00B21522" w:rsidRDefault="00B21522" w14:paraId="146797F1"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Reduce intake </w:t>
                      </w:r>
                    </w:p>
                    <w:p w:rsidRPr="008C58B0" w:rsidR="00B21522" w:rsidP="00B21522" w:rsidRDefault="00B21522" w14:paraId="653CBC5C"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Decreased output – signs of dehydration </w:t>
                      </w:r>
                    </w:p>
                    <w:p w:rsidRPr="008C58B0" w:rsidR="00B21522" w:rsidP="00B21522" w:rsidRDefault="00B21522" w14:paraId="6612FE05"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Persistent vomiting</w:t>
                      </w:r>
                    </w:p>
                    <w:p w:rsidRPr="008C58B0" w:rsidR="00B21522" w:rsidP="00B21522" w:rsidRDefault="00B21522" w14:paraId="01A7F58A"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Breathing issues e.g. grunting, chest in drawing </w:t>
                      </w:r>
                    </w:p>
                    <w:p w:rsidRPr="008C58B0" w:rsidR="00B21522" w:rsidP="00B21522" w:rsidRDefault="00B21522" w14:paraId="23835BF1"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 xml:space="preserve">Non blanching skin rash </w:t>
                      </w:r>
                    </w:p>
                    <w:p w:rsidRPr="008C58B0" w:rsidR="00B21522" w:rsidP="00B21522" w:rsidRDefault="00B21522" w14:paraId="016AF7DC" w14:textId="77777777">
                      <w:pPr>
                        <w:pStyle w:val="ListParagraph"/>
                        <w:numPr>
                          <w:ilvl w:val="0"/>
                          <w:numId w:val="41"/>
                        </w:numPr>
                        <w:spacing w:before="0" w:after="0" w:line="259" w:lineRule="auto"/>
                        <w:rPr>
                          <w:rFonts w:ascii="Arial" w:hAnsi="Arial" w:cs="Arial"/>
                          <w:color w:val="000000" w:themeColor="text1"/>
                          <w:sz w:val="22"/>
                          <w:szCs w:val="22"/>
                        </w:rPr>
                      </w:pPr>
                      <w:r w:rsidRPr="008C58B0">
                        <w:rPr>
                          <w:rFonts w:ascii="Arial" w:hAnsi="Arial" w:cs="Arial"/>
                          <w:color w:val="000000" w:themeColor="text1"/>
                          <w:sz w:val="22"/>
                          <w:szCs w:val="22"/>
                        </w:rPr>
                        <w:t>Neck stiffness, light hurting eyes</w:t>
                      </w:r>
                    </w:p>
                    <w:p w:rsidRPr="005F0B91" w:rsidR="00B21522" w:rsidP="00B21522" w:rsidRDefault="00B21522" w14:paraId="7FB36096" w14:textId="77777777">
                      <w:pPr>
                        <w:jc w:val="center"/>
                        <w:rPr>
                          <w:rFonts w:ascii="Arial" w:hAnsi="Arial" w:cs="Arial"/>
                          <w:b/>
                          <w:bCs/>
                          <w:sz w:val="18"/>
                          <w:szCs w:val="18"/>
                        </w:rPr>
                      </w:pPr>
                    </w:p>
                  </w:txbxContent>
                </v:textbox>
              </v:shape>
            </w:pict>
          </mc:Fallback>
        </mc:AlternateContent>
      </w:r>
    </w:p>
    <w:p w14:paraId="0606C911" w14:textId="77777777" w:rsidR="00404475" w:rsidRPr="004730AC" w:rsidRDefault="00404475" w:rsidP="00896D8F">
      <w:pPr>
        <w:ind w:left="720"/>
        <w:rPr>
          <w:rFonts w:cstheme="minorHAnsi"/>
        </w:rPr>
      </w:pPr>
    </w:p>
    <w:p w14:paraId="67D6AB6F" w14:textId="77777777" w:rsidR="00404475" w:rsidRPr="004730AC" w:rsidRDefault="00404475" w:rsidP="00896D8F">
      <w:pPr>
        <w:ind w:left="720"/>
        <w:rPr>
          <w:rFonts w:cstheme="minorHAnsi"/>
        </w:rPr>
      </w:pPr>
    </w:p>
    <w:p w14:paraId="6F583C47" w14:textId="77777777" w:rsidR="00404475" w:rsidRPr="004730AC" w:rsidRDefault="00404475" w:rsidP="00896D8F">
      <w:pPr>
        <w:ind w:left="720"/>
        <w:rPr>
          <w:rFonts w:cstheme="minorHAnsi"/>
        </w:rPr>
      </w:pPr>
    </w:p>
    <w:p w14:paraId="497FFC1B" w14:textId="77777777" w:rsidR="00404475" w:rsidRPr="004730AC" w:rsidRDefault="00404475" w:rsidP="00896D8F">
      <w:pPr>
        <w:ind w:left="720"/>
        <w:rPr>
          <w:rFonts w:cstheme="minorHAnsi"/>
        </w:rPr>
      </w:pPr>
    </w:p>
    <w:p w14:paraId="282BE65A" w14:textId="77777777" w:rsidR="00404475" w:rsidRPr="004730AC" w:rsidRDefault="00404475" w:rsidP="00896D8F">
      <w:pPr>
        <w:ind w:left="720"/>
        <w:rPr>
          <w:rFonts w:cstheme="minorHAnsi"/>
        </w:rPr>
      </w:pPr>
    </w:p>
    <w:p w14:paraId="64A04848" w14:textId="77777777" w:rsidR="00404475" w:rsidRPr="004730AC" w:rsidRDefault="00404475" w:rsidP="00896D8F">
      <w:pPr>
        <w:ind w:left="720"/>
        <w:rPr>
          <w:rFonts w:cstheme="minorHAnsi"/>
        </w:rPr>
      </w:pPr>
    </w:p>
    <w:p w14:paraId="08F52E05" w14:textId="77777777" w:rsidR="00404475" w:rsidRPr="004730AC" w:rsidRDefault="00404475" w:rsidP="00896D8F">
      <w:pPr>
        <w:ind w:left="720"/>
        <w:rPr>
          <w:rFonts w:cstheme="minorHAnsi"/>
        </w:rPr>
      </w:pPr>
    </w:p>
    <w:p w14:paraId="4DD41947" w14:textId="77777777" w:rsidR="00404475" w:rsidRPr="004730AC" w:rsidRDefault="00404475" w:rsidP="00896D8F">
      <w:pPr>
        <w:ind w:left="720"/>
        <w:rPr>
          <w:rFonts w:cstheme="minorHAnsi"/>
        </w:rPr>
      </w:pPr>
    </w:p>
    <w:p w14:paraId="47692BD6" w14:textId="77777777" w:rsidR="00404475" w:rsidRPr="004730AC" w:rsidRDefault="00404475" w:rsidP="00896D8F">
      <w:pPr>
        <w:ind w:left="720"/>
        <w:rPr>
          <w:rFonts w:cstheme="minorHAnsi"/>
        </w:rPr>
      </w:pPr>
    </w:p>
    <w:p w14:paraId="6F101A2A" w14:textId="4AFB5361" w:rsidR="00404475" w:rsidRPr="004730AC" w:rsidRDefault="00F17795" w:rsidP="00896D8F">
      <w:pPr>
        <w:ind w:left="720"/>
        <w:rPr>
          <w:rFonts w:cstheme="minorHAnsi"/>
        </w:rPr>
      </w:pPr>
      <w:r>
        <w:rPr>
          <w:rFonts w:cstheme="minorHAnsi"/>
          <w:noProof/>
        </w:rPr>
        <mc:AlternateContent>
          <mc:Choice Requires="wps">
            <w:drawing>
              <wp:anchor distT="0" distB="0" distL="114300" distR="114300" simplePos="0" relativeHeight="251658249" behindDoc="0" locked="0" layoutInCell="1" allowOverlap="1" wp14:anchorId="26BA7DB7" wp14:editId="4281FF2E">
                <wp:simplePos x="0" y="0"/>
                <wp:positionH relativeFrom="column">
                  <wp:posOffset>5919168</wp:posOffset>
                </wp:positionH>
                <wp:positionV relativeFrom="paragraph">
                  <wp:posOffset>205740</wp:posOffset>
                </wp:positionV>
                <wp:extent cx="0" cy="287655"/>
                <wp:effectExtent l="76200" t="0" r="57150" b="55245"/>
                <wp:wrapNone/>
                <wp:docPr id="1553357994" name="Straight Arrow Connector 45"/>
                <wp:cNvGraphicFramePr/>
                <a:graphic xmlns:a="http://schemas.openxmlformats.org/drawingml/2006/main">
                  <a:graphicData uri="http://schemas.microsoft.com/office/word/2010/wordprocessingShape">
                    <wps:wsp>
                      <wps:cNvCnPr/>
                      <wps:spPr>
                        <a:xfrm flipH="1">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45" style="position:absolute;margin-left:466.1pt;margin-top:16.2pt;width:0;height:22.65pt;flip:x;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" w14:anchorId="22554E6D">
                <v:stroke joinstyle="miter" endarrow="block"/>
              </v:shape>
            </w:pict>
          </mc:Fallback>
        </mc:AlternateContent>
      </w:r>
    </w:p>
    <w:p w14:paraId="46BDDBCB" w14:textId="77777777" w:rsidR="00404475" w:rsidRPr="004730AC" w:rsidRDefault="00404475" w:rsidP="00404475">
      <w:pPr>
        <w:rPr>
          <w:rFonts w:cstheme="minorHAnsi"/>
        </w:rPr>
      </w:pPr>
    </w:p>
    <w:p w14:paraId="7FFBFA1E" w14:textId="0ACB3BF6" w:rsidR="00404475" w:rsidRPr="004730AC" w:rsidRDefault="00896D8F" w:rsidP="00404475">
      <w:pPr>
        <w:rPr>
          <w:rFonts w:cstheme="minorHAnsi"/>
        </w:rPr>
      </w:pPr>
      <w:r w:rsidRPr="004730AC">
        <w:rPr>
          <w:rFonts w:cstheme="minorHAnsi"/>
          <w:b/>
          <w:bCs/>
          <w:noProof/>
        </w:rPr>
        <mc:AlternateContent>
          <mc:Choice Requires="wps">
            <w:drawing>
              <wp:anchor distT="0" distB="0" distL="114300" distR="114300" simplePos="0" relativeHeight="251658250" behindDoc="0" locked="0" layoutInCell="1" allowOverlap="1" wp14:anchorId="581668B8" wp14:editId="6701AD2F">
                <wp:simplePos x="0" y="0"/>
                <wp:positionH relativeFrom="margin">
                  <wp:posOffset>3985895</wp:posOffset>
                </wp:positionH>
                <wp:positionV relativeFrom="paragraph">
                  <wp:posOffset>18415</wp:posOffset>
                </wp:positionV>
                <wp:extent cx="3952875" cy="733425"/>
                <wp:effectExtent l="0" t="0" r="28575" b="28575"/>
                <wp:wrapNone/>
                <wp:docPr id="2022899070" name="Rectangle: Diagonal Corners Rounded 2022899070"/>
                <wp:cNvGraphicFramePr/>
                <a:graphic xmlns:a="http://schemas.openxmlformats.org/drawingml/2006/main">
                  <a:graphicData uri="http://schemas.microsoft.com/office/word/2010/wordprocessingShape">
                    <wps:wsp>
                      <wps:cNvSpPr/>
                      <wps:spPr>
                        <a:xfrm>
                          <a:off x="0" y="0"/>
                          <a:ext cx="3952875" cy="733425"/>
                        </a:xfrm>
                        <a:prstGeom prst="round2DiagRect">
                          <a:avLst/>
                        </a:prstGeom>
                        <a:solidFill>
                          <a:srgbClr val="007586"/>
                        </a:solidFill>
                        <a:ln w="12700" cap="flat" cmpd="sng" algn="ctr">
                          <a:solidFill>
                            <a:srgbClr val="4472C4">
                              <a:shade val="50000"/>
                            </a:srgbClr>
                          </a:solidFill>
                          <a:prstDash val="solid"/>
                          <a:miter lim="800000"/>
                        </a:ln>
                        <a:effectLst/>
                      </wps:spPr>
                      <wps:txbx>
                        <w:txbxContent>
                          <w:p w14:paraId="5D524CBE" w14:textId="77777777" w:rsidR="00EF0A02" w:rsidRPr="00DD4F66" w:rsidRDefault="00EF0A02" w:rsidP="00EF0A02">
                            <w:pPr>
                              <w:jc w:val="center"/>
                              <w:rPr>
                                <w:rFonts w:ascii="Arial" w:hAnsi="Arial" w:cs="Arial"/>
                                <w:b/>
                                <w:bCs/>
                                <w:color w:val="FFFFFF" w:themeColor="background1"/>
                                <w:sz w:val="22"/>
                                <w:szCs w:val="22"/>
                              </w:rPr>
                            </w:pPr>
                            <w:r w:rsidRPr="00DD4F66">
                              <w:rPr>
                                <w:rFonts w:ascii="Arial" w:hAnsi="Arial" w:cs="Arial"/>
                                <w:b/>
                                <w:bCs/>
                                <w:color w:val="FFFFFF" w:themeColor="background1"/>
                                <w:sz w:val="22"/>
                                <w:szCs w:val="22"/>
                              </w:rPr>
                              <w:t>Seek Medical Attention</w:t>
                            </w:r>
                          </w:p>
                          <w:p w14:paraId="39570498" w14:textId="77777777" w:rsidR="00EF0A02" w:rsidRPr="00DD4F66" w:rsidRDefault="00EF0A02" w:rsidP="00EF0A02">
                            <w:pPr>
                              <w:pStyle w:val="ListParagraph"/>
                              <w:rPr>
                                <w:rFonts w:ascii="Arial" w:hAnsi="Arial" w:cs="Arial"/>
                                <w:color w:val="FFFFFF" w:themeColor="background1"/>
                                <w:sz w:val="22"/>
                                <w:szCs w:val="22"/>
                              </w:rPr>
                            </w:pPr>
                            <w:r w:rsidRPr="00DD4F66">
                              <w:rPr>
                                <w:rFonts w:ascii="Arial" w:hAnsi="Arial" w:cs="Arial"/>
                                <w:color w:val="FFFFFF" w:themeColor="background1"/>
                                <w:sz w:val="22"/>
                                <w:szCs w:val="22"/>
                              </w:rPr>
                              <w:t>GP/Emergency department/VVED/Paediatrician</w:t>
                            </w:r>
                          </w:p>
                          <w:p w14:paraId="5A580074" w14:textId="77777777" w:rsidR="00EF0A02" w:rsidRPr="000C7813" w:rsidRDefault="00EF0A02" w:rsidP="00EF0A02">
                            <w:pPr>
                              <w:spacing w:after="0"/>
                              <w:ind w:left="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022899070" style="position:absolute;margin-left:313.85pt;margin-top:1.45pt;width:311.25pt;height:57.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952875,733425" o:spid="_x0000_s1031" fillcolor="#007586" strokecolor="#2f528f" strokeweight="1pt" o:spt="100" adj="-11796480,,5400" path="m122240,l3952875,r,l3952875,611185v,67511,-54729,122240,-122240,122240l,733425r,l,122240c,54729,54729,,122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" w14:anchorId="581668B8">
                <v:stroke joinstyle="miter"/>
                <v:formulas/>
                <v:path textboxrect="0,0,3952875,733425" arrowok="t" o:connecttype="custom" o:connectlocs="122240,0;3952875,0;3952875,0;3952875,611185;3830635,733425;0,733425;0,733425;0,122240;122240,0" o:connectangles="0,0,0,0,0,0,0,0,0"/>
                <v:textbox>
                  <w:txbxContent>
                    <w:p w:rsidRPr="00DD4F66" w:rsidR="00EF0A02" w:rsidP="00EF0A02" w:rsidRDefault="00EF0A02" w14:paraId="5D524CBE" w14:textId="77777777">
                      <w:pPr>
                        <w:jc w:val="center"/>
                        <w:rPr>
                          <w:rFonts w:ascii="Arial" w:hAnsi="Arial" w:cs="Arial"/>
                          <w:b/>
                          <w:bCs/>
                          <w:color w:val="FFFFFF" w:themeColor="background1"/>
                          <w:sz w:val="22"/>
                          <w:szCs w:val="22"/>
                        </w:rPr>
                      </w:pPr>
                      <w:r w:rsidRPr="00DD4F66">
                        <w:rPr>
                          <w:rFonts w:ascii="Arial" w:hAnsi="Arial" w:cs="Arial"/>
                          <w:b/>
                          <w:bCs/>
                          <w:color w:val="FFFFFF" w:themeColor="background1"/>
                          <w:sz w:val="22"/>
                          <w:szCs w:val="22"/>
                        </w:rPr>
                        <w:t>Seek Medical Attention</w:t>
                      </w:r>
                    </w:p>
                    <w:p w:rsidRPr="00DD4F66" w:rsidR="00EF0A02" w:rsidP="00EF0A02" w:rsidRDefault="00EF0A02" w14:paraId="39570498" w14:textId="77777777">
                      <w:pPr>
                        <w:pStyle w:val="ListParagraph"/>
                        <w:rPr>
                          <w:rFonts w:ascii="Arial" w:hAnsi="Arial" w:cs="Arial"/>
                          <w:color w:val="FFFFFF" w:themeColor="background1"/>
                          <w:sz w:val="22"/>
                          <w:szCs w:val="22"/>
                        </w:rPr>
                      </w:pPr>
                      <w:r w:rsidRPr="00DD4F66">
                        <w:rPr>
                          <w:rFonts w:ascii="Arial" w:hAnsi="Arial" w:cs="Arial"/>
                          <w:color w:val="FFFFFF" w:themeColor="background1"/>
                          <w:sz w:val="22"/>
                          <w:szCs w:val="22"/>
                        </w:rPr>
                        <w:t>GP/Emergency department/VVED/Paediatrician</w:t>
                      </w:r>
                    </w:p>
                    <w:p w:rsidRPr="000C7813" w:rsidR="00EF0A02" w:rsidP="00EF0A02" w:rsidRDefault="00EF0A02" w14:paraId="5A580074" w14:textId="77777777">
                      <w:pPr>
                        <w:spacing w:after="0"/>
                        <w:ind w:left="360"/>
                        <w:rPr>
                          <w:sz w:val="18"/>
                          <w:szCs w:val="18"/>
                        </w:rPr>
                      </w:pPr>
                    </w:p>
                  </w:txbxContent>
                </v:textbox>
                <w10:wrap anchorx="margin"/>
              </v:shape>
            </w:pict>
          </mc:Fallback>
        </mc:AlternateContent>
      </w:r>
    </w:p>
    <w:p w14:paraId="153052DE" w14:textId="77777777" w:rsidR="00404475" w:rsidRPr="004730AC" w:rsidRDefault="00404475" w:rsidP="00404475">
      <w:pPr>
        <w:rPr>
          <w:rFonts w:cstheme="minorHAnsi"/>
        </w:rPr>
      </w:pPr>
    </w:p>
    <w:p w14:paraId="49C491AC" w14:textId="25753C0C" w:rsidR="00404475" w:rsidRPr="004730AC" w:rsidRDefault="00835D8B" w:rsidP="00404475">
      <w:pPr>
        <w:rPr>
          <w:rFonts w:cstheme="minorHAnsi"/>
        </w:rPr>
      </w:pPr>
      <w:r w:rsidRPr="004730AC">
        <w:rPr>
          <w:rFonts w:cstheme="minorHAnsi"/>
          <w:b/>
          <w:bCs/>
          <w:noProof/>
        </w:rPr>
        <mc:AlternateContent>
          <mc:Choice Requires="wps">
            <w:drawing>
              <wp:anchor distT="0" distB="0" distL="114300" distR="114300" simplePos="0" relativeHeight="251658268" behindDoc="0" locked="0" layoutInCell="1" allowOverlap="1" wp14:anchorId="475D92A3" wp14:editId="12C2AD41">
                <wp:simplePos x="0" y="0"/>
                <wp:positionH relativeFrom="margin">
                  <wp:align>center</wp:align>
                </wp:positionH>
                <wp:positionV relativeFrom="paragraph">
                  <wp:posOffset>-238760</wp:posOffset>
                </wp:positionV>
                <wp:extent cx="2286000" cy="628650"/>
                <wp:effectExtent l="0" t="0" r="19050" b="19050"/>
                <wp:wrapNone/>
                <wp:docPr id="590458509" name="Rectangle: Diagonal Corners Rounded 590458509"/>
                <wp:cNvGraphicFramePr/>
                <a:graphic xmlns:a="http://schemas.openxmlformats.org/drawingml/2006/main">
                  <a:graphicData uri="http://schemas.microsoft.com/office/word/2010/wordprocessingShape">
                    <wps:wsp>
                      <wps:cNvSpPr/>
                      <wps:spPr>
                        <a:xfrm>
                          <a:off x="0" y="0"/>
                          <a:ext cx="2286000" cy="628650"/>
                        </a:xfrm>
                        <a:prstGeom prst="round2DiagRect">
                          <a:avLst/>
                        </a:prstGeom>
                        <a:solidFill>
                          <a:srgbClr val="007586"/>
                        </a:solidFill>
                        <a:ln w="19050" cap="flat" cmpd="sng" algn="ctr">
                          <a:solidFill>
                            <a:srgbClr val="007586"/>
                          </a:solidFill>
                          <a:prstDash val="solid"/>
                          <a:miter lim="800000"/>
                        </a:ln>
                        <a:effectLst/>
                      </wps:spPr>
                      <wps:txbx>
                        <w:txbxContent>
                          <w:p w14:paraId="6EEE1268" w14:textId="77777777" w:rsidR="0098235A" w:rsidRPr="00016506" w:rsidRDefault="0098235A" w:rsidP="0098235A">
                            <w:pPr>
                              <w:jc w:val="center"/>
                              <w:rPr>
                                <w:rFonts w:ascii="Arial" w:hAnsi="Arial" w:cs="Arial"/>
                                <w:b/>
                                <w:bCs/>
                                <w:color w:val="FFFFFF" w:themeColor="background1"/>
                                <w:sz w:val="22"/>
                                <w:szCs w:val="22"/>
                              </w:rPr>
                            </w:pPr>
                            <w:r w:rsidRPr="00016506">
                              <w:rPr>
                                <w:rFonts w:ascii="Arial" w:hAnsi="Arial" w:cs="Arial"/>
                                <w:b/>
                                <w:bCs/>
                                <w:color w:val="FFFFFF" w:themeColor="background1"/>
                                <w:sz w:val="22"/>
                                <w:szCs w:val="22"/>
                              </w:rPr>
                              <w:t>29 days to 3 months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590458509" style="position:absolute;margin-left:0;margin-top:-18.8pt;width:180pt;height:49.5pt;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2286000,628650" o:spid="_x0000_s1032" fillcolor="#007586" strokecolor="#007586" strokeweight="1.5pt" o:spt="100" adj="-11796480,,5400" path="m104777,l2286000,r,l2286000,523873v,57867,-46910,104777,-104777,104777l,628650r,l,104777c,46910,46910,,1047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" w14:anchorId="475D92A3">
                <v:stroke joinstyle="miter"/>
                <v:formulas/>
                <v:path textboxrect="0,0,2286000,628650" arrowok="t" o:connecttype="custom" o:connectlocs="104777,0;2286000,0;2286000,0;2286000,523873;2181223,628650;0,628650;0,628650;0,104777;104777,0" o:connectangles="0,0,0,0,0,0,0,0,0"/>
                <v:textbox>
                  <w:txbxContent>
                    <w:p w:rsidRPr="00016506" w:rsidR="0098235A" w:rsidP="0098235A" w:rsidRDefault="0098235A" w14:paraId="6EEE1268" w14:textId="77777777">
                      <w:pPr>
                        <w:jc w:val="center"/>
                        <w:rPr>
                          <w:rFonts w:ascii="Arial" w:hAnsi="Arial" w:cs="Arial"/>
                          <w:b/>
                          <w:bCs/>
                          <w:color w:val="FFFFFF" w:themeColor="background1"/>
                          <w:sz w:val="22"/>
                          <w:szCs w:val="22"/>
                        </w:rPr>
                      </w:pPr>
                      <w:r w:rsidRPr="00016506">
                        <w:rPr>
                          <w:rFonts w:ascii="Arial" w:hAnsi="Arial" w:cs="Arial"/>
                          <w:b/>
                          <w:bCs/>
                          <w:color w:val="FFFFFF" w:themeColor="background1"/>
                          <w:sz w:val="22"/>
                          <w:szCs w:val="22"/>
                        </w:rPr>
                        <w:t>29 days to 3 months of age</w:t>
                      </w:r>
                    </w:p>
                  </w:txbxContent>
                </v:textbox>
                <w10:wrap anchorx="margin"/>
              </v:shape>
            </w:pict>
          </mc:Fallback>
        </mc:AlternateContent>
      </w:r>
    </w:p>
    <w:p w14:paraId="3E69B740" w14:textId="77777777" w:rsidR="00192E87" w:rsidRDefault="00192E87" w:rsidP="00896D8F">
      <w:pPr>
        <w:ind w:left="567" w:hanging="567"/>
        <w:rPr>
          <w:rFonts w:cstheme="minorHAnsi"/>
        </w:rPr>
        <w:sectPr w:rsidR="00192E87" w:rsidSect="00896D8F">
          <w:type w:val="continuous"/>
          <w:pgSz w:w="16838" w:h="11906" w:orient="landscape" w:code="9"/>
          <w:pgMar w:top="737" w:right="2438" w:bottom="737" w:left="1418" w:header="851" w:footer="851" w:gutter="0"/>
          <w:cols w:space="284"/>
          <w:docGrid w:linePitch="360"/>
        </w:sectPr>
      </w:pPr>
    </w:p>
    <w:p w14:paraId="46AF61DE" w14:textId="40D0D0E6" w:rsidR="0098235A" w:rsidRPr="004730AC" w:rsidRDefault="0017775C" w:rsidP="00896D8F">
      <w:pPr>
        <w:ind w:left="567" w:hanging="567"/>
        <w:rPr>
          <w:rFonts w:cstheme="minorHAnsi"/>
        </w:rPr>
      </w:pPr>
      <w:r w:rsidRPr="004730AC">
        <w:rPr>
          <w:rFonts w:cstheme="minorHAnsi"/>
          <w:noProof/>
        </w:rPr>
        <mc:AlternateContent>
          <mc:Choice Requires="wps">
            <w:drawing>
              <wp:anchor distT="0" distB="0" distL="114300" distR="114300" simplePos="0" relativeHeight="251658256" behindDoc="0" locked="0" layoutInCell="1" allowOverlap="1" wp14:anchorId="67FCABE4" wp14:editId="0EA0F36F">
                <wp:simplePos x="0" y="0"/>
                <wp:positionH relativeFrom="column">
                  <wp:posOffset>5309870</wp:posOffset>
                </wp:positionH>
                <wp:positionV relativeFrom="paragraph">
                  <wp:posOffset>37465</wp:posOffset>
                </wp:positionV>
                <wp:extent cx="914400" cy="352425"/>
                <wp:effectExtent l="0" t="0" r="57150" b="66675"/>
                <wp:wrapNone/>
                <wp:docPr id="1055350074" name="Straight Arrow Connector 6"/>
                <wp:cNvGraphicFramePr/>
                <a:graphic xmlns:a="http://schemas.openxmlformats.org/drawingml/2006/main">
                  <a:graphicData uri="http://schemas.microsoft.com/office/word/2010/wordprocessingShape">
                    <wps:wsp>
                      <wps:cNvCnPr/>
                      <wps:spPr>
                        <a:xfrm>
                          <a:off x="0" y="0"/>
                          <a:ext cx="914400" cy="352425"/>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 style="position:absolute;margin-left:418.1pt;margin-top:2.95pt;width:1in;height:2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" w14:anchorId="092C8A32">
                <v:stroke joinstyle="miter" endarrow="block"/>
              </v:shape>
            </w:pict>
          </mc:Fallback>
        </mc:AlternateContent>
      </w:r>
      <w:r w:rsidRPr="004730AC">
        <w:rPr>
          <w:rFonts w:cstheme="minorHAnsi"/>
          <w:noProof/>
        </w:rPr>
        <mc:AlternateContent>
          <mc:Choice Requires="wps">
            <w:drawing>
              <wp:anchor distT="0" distB="0" distL="114300" distR="114300" simplePos="0" relativeHeight="251658254" behindDoc="0" locked="0" layoutInCell="1" allowOverlap="1" wp14:anchorId="7078D6BB" wp14:editId="16BCDC67">
                <wp:simplePos x="0" y="0"/>
                <wp:positionH relativeFrom="column">
                  <wp:posOffset>2001520</wp:posOffset>
                </wp:positionH>
                <wp:positionV relativeFrom="paragraph">
                  <wp:posOffset>76835</wp:posOffset>
                </wp:positionV>
                <wp:extent cx="892810" cy="417195"/>
                <wp:effectExtent l="38100" t="0" r="21590" b="59055"/>
                <wp:wrapNone/>
                <wp:docPr id="121902306" name="Straight Arrow Connector 4"/>
                <wp:cNvGraphicFramePr/>
                <a:graphic xmlns:a="http://schemas.openxmlformats.org/drawingml/2006/main">
                  <a:graphicData uri="http://schemas.microsoft.com/office/word/2010/wordprocessingShape">
                    <wps:wsp>
                      <wps:cNvCnPr/>
                      <wps:spPr>
                        <a:xfrm flipH="1">
                          <a:off x="0" y="0"/>
                          <a:ext cx="892810" cy="417195"/>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4" style="position:absolute;margin-left:157.6pt;margin-top:6.05pt;width:70.3pt;height:32.85pt;flip:x;z-index:251658254;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" w14:anchorId="138C390A">
                <v:stroke joinstyle="miter" endarrow="block"/>
              </v:shape>
            </w:pict>
          </mc:Fallback>
        </mc:AlternateContent>
      </w:r>
    </w:p>
    <w:p w14:paraId="2E3709FA" w14:textId="39DF2665" w:rsidR="0098235A" w:rsidRPr="004730AC" w:rsidRDefault="0098235A" w:rsidP="00896D8F">
      <w:pPr>
        <w:ind w:left="567" w:hanging="567"/>
        <w:rPr>
          <w:rFonts w:cstheme="minorHAnsi"/>
        </w:rPr>
      </w:pPr>
    </w:p>
    <w:p w14:paraId="15DD896F" w14:textId="4784874F" w:rsidR="0098235A" w:rsidRDefault="00433B5B" w:rsidP="00896D8F">
      <w:pPr>
        <w:ind w:left="567" w:hanging="567"/>
        <w:jc w:val="center"/>
        <w:rPr>
          <w:rFonts w:cstheme="minorHAnsi"/>
        </w:rPr>
      </w:pPr>
      <w:r w:rsidRPr="004730AC">
        <w:rPr>
          <w:rFonts w:cstheme="minorHAnsi"/>
          <w:noProof/>
        </w:rPr>
        <mc:AlternateContent>
          <mc:Choice Requires="wps">
            <w:drawing>
              <wp:anchor distT="0" distB="0" distL="114300" distR="114300" simplePos="0" relativeHeight="251658264" behindDoc="0" locked="0" layoutInCell="1" allowOverlap="1" wp14:anchorId="6E9EF324" wp14:editId="541828A4">
                <wp:simplePos x="0" y="0"/>
                <wp:positionH relativeFrom="column">
                  <wp:posOffset>5671820</wp:posOffset>
                </wp:positionH>
                <wp:positionV relativeFrom="paragraph">
                  <wp:posOffset>97790</wp:posOffset>
                </wp:positionV>
                <wp:extent cx="1905000" cy="752475"/>
                <wp:effectExtent l="0" t="0" r="19050" b="28575"/>
                <wp:wrapNone/>
                <wp:docPr id="1220733602" name="Rectangle: Diagonal Corners Rounded 14"/>
                <wp:cNvGraphicFramePr/>
                <a:graphic xmlns:a="http://schemas.openxmlformats.org/drawingml/2006/main">
                  <a:graphicData uri="http://schemas.microsoft.com/office/word/2010/wordprocessingShape">
                    <wps:wsp>
                      <wps:cNvSpPr/>
                      <wps:spPr>
                        <a:xfrm>
                          <a:off x="0" y="0"/>
                          <a:ext cx="1905000" cy="752475"/>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4A58992C" w14:textId="77777777" w:rsidR="00FF67FA" w:rsidRPr="00016506" w:rsidRDefault="00FF67FA" w:rsidP="00FF67FA">
                            <w:pPr>
                              <w:jc w:val="center"/>
                              <w:rPr>
                                <w:rFonts w:ascii="Arial" w:hAnsi="Arial" w:cs="Arial"/>
                                <w:b/>
                                <w:bCs/>
                                <w:color w:val="000000" w:themeColor="text1"/>
                                <w:sz w:val="22"/>
                                <w:szCs w:val="22"/>
                              </w:rPr>
                            </w:pPr>
                            <w:r w:rsidRPr="00016506">
                              <w:rPr>
                                <w:rFonts w:ascii="Arial" w:hAnsi="Arial" w:cs="Arial"/>
                                <w:b/>
                                <w:bCs/>
                                <w:color w:val="000000" w:themeColor="text1"/>
                                <w:sz w:val="22"/>
                                <w:szCs w:val="22"/>
                              </w:rPr>
                              <w:t>Temperature (Axillary)</w:t>
                            </w:r>
                          </w:p>
                          <w:p w14:paraId="43F8FB49" w14:textId="77777777" w:rsidR="00FF67FA" w:rsidRPr="00016506" w:rsidRDefault="00FF67FA" w:rsidP="00FF67FA">
                            <w:pPr>
                              <w:jc w:val="center"/>
                              <w:rPr>
                                <w:rFonts w:ascii="Arial" w:hAnsi="Arial" w:cs="Arial"/>
                                <w:color w:val="000000" w:themeColor="text1"/>
                                <w:sz w:val="22"/>
                                <w:szCs w:val="22"/>
                              </w:rPr>
                            </w:pPr>
                            <w:r w:rsidRPr="00016506">
                              <w:rPr>
                                <w:rFonts w:ascii="Arial" w:hAnsi="Arial" w:cs="Arial"/>
                                <w:b/>
                                <w:bCs/>
                                <w:color w:val="000000" w:themeColor="text1"/>
                                <w:sz w:val="22"/>
                                <w:szCs w:val="22"/>
                              </w:rPr>
                              <w:t>above 38 °C</w:t>
                            </w:r>
                          </w:p>
                          <w:p w14:paraId="41CCF23E" w14:textId="77777777" w:rsidR="00FF67FA" w:rsidRPr="005F0B91" w:rsidRDefault="00FF67FA" w:rsidP="00FF67FA">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4" style="position:absolute;left:0;text-align:left;margin-left:446.6pt;margin-top:7.7pt;width:150pt;height:59.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05000,752475" o:spid="_x0000_s1033" fillcolor="#007586" strokecolor="#007586" strokeweight="1.5pt" o:spt="100" adj="-11796480,,5400" path="m125415,l1905000,r,l1905000,627060v,69265,-56150,125415,-125415,125415l,752475r,l,125415c,56150,56150,,1254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" w14:anchorId="6E9EF324">
                <v:fill opacity="3341f"/>
                <v:stroke joinstyle="miter"/>
                <v:formulas/>
                <v:path textboxrect="0,0,1905000,752475" arrowok="t" o:connecttype="custom" o:connectlocs="125415,0;1905000,0;1905000,0;1905000,627060;1779585,752475;0,752475;0,752475;0,125415;125415,0" o:connectangles="0,0,0,0,0,0,0,0,0"/>
                <v:textbox>
                  <w:txbxContent>
                    <w:p w:rsidRPr="00016506" w:rsidR="00FF67FA" w:rsidP="00FF67FA" w:rsidRDefault="00FF67FA" w14:paraId="4A58992C" w14:textId="77777777">
                      <w:pPr>
                        <w:jc w:val="center"/>
                        <w:rPr>
                          <w:rFonts w:ascii="Arial" w:hAnsi="Arial" w:cs="Arial"/>
                          <w:b/>
                          <w:bCs/>
                          <w:color w:val="000000" w:themeColor="text1"/>
                          <w:sz w:val="22"/>
                          <w:szCs w:val="22"/>
                        </w:rPr>
                      </w:pPr>
                      <w:r w:rsidRPr="00016506">
                        <w:rPr>
                          <w:rFonts w:ascii="Arial" w:hAnsi="Arial" w:cs="Arial"/>
                          <w:b/>
                          <w:bCs/>
                          <w:color w:val="000000" w:themeColor="text1"/>
                          <w:sz w:val="22"/>
                          <w:szCs w:val="22"/>
                        </w:rPr>
                        <w:t>Temperature (Axillary)</w:t>
                      </w:r>
                    </w:p>
                    <w:p w:rsidRPr="00016506" w:rsidR="00FF67FA" w:rsidP="00FF67FA" w:rsidRDefault="00FF67FA" w14:paraId="43F8FB49" w14:textId="77777777">
                      <w:pPr>
                        <w:jc w:val="center"/>
                        <w:rPr>
                          <w:rFonts w:ascii="Arial" w:hAnsi="Arial" w:cs="Arial"/>
                          <w:color w:val="000000" w:themeColor="text1"/>
                          <w:sz w:val="22"/>
                          <w:szCs w:val="22"/>
                        </w:rPr>
                      </w:pPr>
                      <w:r w:rsidRPr="00016506">
                        <w:rPr>
                          <w:rFonts w:ascii="Arial" w:hAnsi="Arial" w:cs="Arial"/>
                          <w:b/>
                          <w:bCs/>
                          <w:color w:val="000000" w:themeColor="text1"/>
                          <w:sz w:val="22"/>
                          <w:szCs w:val="22"/>
                        </w:rPr>
                        <w:t>above 38 °C</w:t>
                      </w:r>
                    </w:p>
                    <w:p w:rsidRPr="005F0B91" w:rsidR="00FF67FA" w:rsidP="00FF67FA" w:rsidRDefault="00FF67FA" w14:paraId="41CCF23E" w14:textId="77777777">
                      <w:pPr>
                        <w:jc w:val="center"/>
                        <w:rPr>
                          <w:rFonts w:ascii="Arial" w:hAnsi="Arial" w:cs="Arial"/>
                          <w:b/>
                          <w:bCs/>
                          <w:sz w:val="18"/>
                          <w:szCs w:val="18"/>
                        </w:rPr>
                      </w:pPr>
                    </w:p>
                  </w:txbxContent>
                </v:textbox>
              </v:shape>
            </w:pict>
          </mc:Fallback>
        </mc:AlternateContent>
      </w:r>
      <w:r w:rsidR="0017775C" w:rsidRPr="004730AC">
        <w:rPr>
          <w:rFonts w:cstheme="minorHAnsi"/>
          <w:noProof/>
        </w:rPr>
        <mc:AlternateContent>
          <mc:Choice Requires="wps">
            <w:drawing>
              <wp:anchor distT="0" distB="0" distL="114300" distR="114300" simplePos="0" relativeHeight="251658261" behindDoc="0" locked="0" layoutInCell="1" allowOverlap="1" wp14:anchorId="41A2F8FE" wp14:editId="27069337">
                <wp:simplePos x="0" y="0"/>
                <wp:positionH relativeFrom="column">
                  <wp:posOffset>728345</wp:posOffset>
                </wp:positionH>
                <wp:positionV relativeFrom="paragraph">
                  <wp:posOffset>107315</wp:posOffset>
                </wp:positionV>
                <wp:extent cx="1800225" cy="809625"/>
                <wp:effectExtent l="0" t="0" r="28575" b="28575"/>
                <wp:wrapNone/>
                <wp:docPr id="1340633042" name="Rectangle: Diagonal Corners Rounded 11"/>
                <wp:cNvGraphicFramePr/>
                <a:graphic xmlns:a="http://schemas.openxmlformats.org/drawingml/2006/main">
                  <a:graphicData uri="http://schemas.microsoft.com/office/word/2010/wordprocessingShape">
                    <wps:wsp>
                      <wps:cNvSpPr/>
                      <wps:spPr>
                        <a:xfrm>
                          <a:off x="0" y="0"/>
                          <a:ext cx="1800225" cy="809625"/>
                        </a:xfrm>
                        <a:prstGeom prst="round2DiagRect">
                          <a:avLst/>
                        </a:prstGeom>
                        <a:solidFill>
                          <a:srgbClr val="007586">
                            <a:alpha val="65098"/>
                          </a:srgbClr>
                        </a:solidFill>
                        <a:ln w="19050" cap="flat" cmpd="sng" algn="ctr">
                          <a:solidFill>
                            <a:srgbClr val="007586"/>
                          </a:solidFill>
                          <a:prstDash val="solid"/>
                          <a:miter lim="800000"/>
                        </a:ln>
                        <a:effectLst/>
                      </wps:spPr>
                      <wps:txbx>
                        <w:txbxContent>
                          <w:p w14:paraId="1CBDAE53" w14:textId="2D54CF46" w:rsidR="00FF67FA" w:rsidRPr="00F217AB" w:rsidRDefault="00FF67FA" w:rsidP="00FF67FA">
                            <w:pPr>
                              <w:jc w:val="center"/>
                              <w:rPr>
                                <w:rFonts w:ascii="Arial" w:hAnsi="Arial" w:cs="Arial"/>
                                <w:b/>
                                <w:bCs/>
                                <w:color w:val="000000" w:themeColor="text1"/>
                                <w:sz w:val="22"/>
                                <w:szCs w:val="22"/>
                              </w:rPr>
                            </w:pPr>
                            <w:r w:rsidRPr="00F217AB">
                              <w:rPr>
                                <w:rFonts w:ascii="Arial" w:hAnsi="Arial" w:cs="Arial"/>
                                <w:b/>
                                <w:bCs/>
                                <w:color w:val="000000" w:themeColor="text1"/>
                                <w:sz w:val="22"/>
                                <w:szCs w:val="22"/>
                              </w:rPr>
                              <w:t xml:space="preserve">Temperature </w:t>
                            </w:r>
                            <w:r w:rsidR="00835D8B">
                              <w:rPr>
                                <w:rFonts w:ascii="Arial" w:hAnsi="Arial" w:cs="Arial"/>
                                <w:b/>
                                <w:bCs/>
                                <w:color w:val="000000" w:themeColor="text1"/>
                                <w:sz w:val="22"/>
                                <w:szCs w:val="22"/>
                              </w:rPr>
                              <w:t>(Axillary)</w:t>
                            </w:r>
                          </w:p>
                          <w:p w14:paraId="33D568FD" w14:textId="306DF070" w:rsidR="00FF67FA" w:rsidRPr="00F217AB" w:rsidRDefault="00FF67FA" w:rsidP="00FF67FA">
                            <w:pPr>
                              <w:jc w:val="center"/>
                              <w:rPr>
                                <w:rFonts w:ascii="Arial" w:hAnsi="Arial" w:cs="Arial"/>
                                <w:b/>
                                <w:bCs/>
                                <w:color w:val="000000" w:themeColor="text1"/>
                                <w:sz w:val="22"/>
                                <w:szCs w:val="22"/>
                              </w:rPr>
                            </w:pPr>
                            <w:r w:rsidRPr="00F217AB">
                              <w:rPr>
                                <w:rFonts w:ascii="Arial" w:hAnsi="Arial" w:cs="Arial"/>
                                <w:b/>
                                <w:bCs/>
                                <w:color w:val="000000" w:themeColor="text1"/>
                                <w:sz w:val="22"/>
                                <w:szCs w:val="22"/>
                              </w:rPr>
                              <w:t xml:space="preserve">36 °C - 37.4 </w:t>
                            </w:r>
                            <w:bookmarkStart w:id="13" w:name="_Hlk207716796"/>
                            <w:r w:rsidRPr="00F217AB">
                              <w:rPr>
                                <w:rFonts w:ascii="Arial" w:hAnsi="Arial" w:cs="Arial"/>
                                <w:b/>
                                <w:bCs/>
                                <w:color w:val="000000" w:themeColor="text1"/>
                                <w:sz w:val="22"/>
                                <w:szCs w:val="22"/>
                              </w:rPr>
                              <w:t>°</w:t>
                            </w:r>
                            <w:bookmarkEnd w:id="13"/>
                            <w:r w:rsidRPr="00F217AB">
                              <w:rPr>
                                <w:rFonts w:ascii="Arial" w:hAnsi="Arial" w:cs="Arial"/>
                                <w:b/>
                                <w:bCs/>
                                <w:color w:val="000000" w:themeColor="text1"/>
                                <w:sz w:val="22"/>
                                <w:szCs w:val="22"/>
                              </w:rPr>
                              <w:t xml:space="preserve">C </w:t>
                            </w:r>
                          </w:p>
                          <w:p w14:paraId="1D298CA7" w14:textId="77777777" w:rsidR="00FF67FA" w:rsidRPr="005F0B91" w:rsidRDefault="00FF67FA" w:rsidP="00FF67FA">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1" style="position:absolute;left:0;text-align:left;margin-left:57.35pt;margin-top:8.45pt;width:141.75pt;height:63.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00225,809625" o:spid="_x0000_s1034" fillcolor="#007586" strokecolor="#007586" strokeweight="1.5pt" o:spt="100" adj="-11796480,,5400" path="m134940,l1800225,r,l1800225,674685v,74525,-60415,134940,-134940,134940l,809625r,l,134940c,60415,60415,,1349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" w14:anchorId="41A2F8FE">
                <v:fill opacity="42662f"/>
                <v:stroke joinstyle="miter"/>
                <v:formulas/>
                <v:path textboxrect="0,0,1800225,809625" arrowok="t" o:connecttype="custom" o:connectlocs="134940,0;1800225,0;1800225,0;1800225,674685;1665285,809625;0,809625;0,809625;0,134940;134940,0" o:connectangles="0,0,0,0,0,0,0,0,0"/>
                <v:textbox>
                  <w:txbxContent>
                    <w:p w:rsidRPr="00F217AB" w:rsidR="00FF67FA" w:rsidP="00FF67FA" w:rsidRDefault="00FF67FA" w14:paraId="1CBDAE53" w14:textId="2D54CF46">
                      <w:pPr>
                        <w:jc w:val="center"/>
                        <w:rPr>
                          <w:rFonts w:ascii="Arial" w:hAnsi="Arial" w:cs="Arial"/>
                          <w:b/>
                          <w:bCs/>
                          <w:color w:val="000000" w:themeColor="text1"/>
                          <w:sz w:val="22"/>
                          <w:szCs w:val="22"/>
                        </w:rPr>
                      </w:pPr>
                      <w:r w:rsidRPr="00F217AB">
                        <w:rPr>
                          <w:rFonts w:ascii="Arial" w:hAnsi="Arial" w:cs="Arial"/>
                          <w:b/>
                          <w:bCs/>
                          <w:color w:val="000000" w:themeColor="text1"/>
                          <w:sz w:val="22"/>
                          <w:szCs w:val="22"/>
                        </w:rPr>
                        <w:t xml:space="preserve">Temperature </w:t>
                      </w:r>
                      <w:r w:rsidR="00835D8B">
                        <w:rPr>
                          <w:rFonts w:ascii="Arial" w:hAnsi="Arial" w:cs="Arial"/>
                          <w:b/>
                          <w:bCs/>
                          <w:color w:val="000000" w:themeColor="text1"/>
                          <w:sz w:val="22"/>
                          <w:szCs w:val="22"/>
                        </w:rPr>
                        <w:t>(Axillary)</w:t>
                      </w:r>
                    </w:p>
                    <w:p w:rsidRPr="00F217AB" w:rsidR="00FF67FA" w:rsidP="00FF67FA" w:rsidRDefault="00FF67FA" w14:paraId="33D568FD" w14:textId="306DF070">
                      <w:pPr>
                        <w:jc w:val="center"/>
                        <w:rPr>
                          <w:rFonts w:ascii="Arial" w:hAnsi="Arial" w:cs="Arial"/>
                          <w:b/>
                          <w:bCs/>
                          <w:color w:val="000000" w:themeColor="text1"/>
                          <w:sz w:val="22"/>
                          <w:szCs w:val="22"/>
                        </w:rPr>
                      </w:pPr>
                      <w:r w:rsidRPr="00F217AB">
                        <w:rPr>
                          <w:rFonts w:ascii="Arial" w:hAnsi="Arial" w:cs="Arial"/>
                          <w:b/>
                          <w:bCs/>
                          <w:color w:val="000000" w:themeColor="text1"/>
                          <w:sz w:val="22"/>
                          <w:szCs w:val="22"/>
                        </w:rPr>
                        <w:t xml:space="preserve">36 °C - 37.4 </w:t>
                      </w:r>
                      <w:r w:rsidRPr="00F217AB">
                        <w:rPr>
                          <w:rFonts w:ascii="Arial" w:hAnsi="Arial" w:cs="Arial"/>
                          <w:b/>
                          <w:bCs/>
                          <w:color w:val="000000" w:themeColor="text1"/>
                          <w:sz w:val="22"/>
                          <w:szCs w:val="22"/>
                        </w:rPr>
                        <w:t>°</w:t>
                      </w:r>
                      <w:r w:rsidRPr="00F217AB">
                        <w:rPr>
                          <w:rFonts w:ascii="Arial" w:hAnsi="Arial" w:cs="Arial"/>
                          <w:b/>
                          <w:bCs/>
                          <w:color w:val="000000" w:themeColor="text1"/>
                          <w:sz w:val="22"/>
                          <w:szCs w:val="22"/>
                        </w:rPr>
                        <w:t xml:space="preserve">C </w:t>
                      </w:r>
                    </w:p>
                    <w:p w:rsidRPr="005F0B91" w:rsidR="00FF67FA" w:rsidP="00FF67FA" w:rsidRDefault="00FF67FA" w14:paraId="1D298CA7" w14:textId="77777777">
                      <w:pPr>
                        <w:jc w:val="center"/>
                        <w:rPr>
                          <w:rFonts w:ascii="Arial" w:hAnsi="Arial" w:cs="Arial"/>
                          <w:b/>
                          <w:bCs/>
                          <w:sz w:val="18"/>
                          <w:szCs w:val="18"/>
                        </w:rPr>
                      </w:pPr>
                    </w:p>
                  </w:txbxContent>
                </v:textbox>
              </v:shape>
            </w:pict>
          </mc:Fallback>
        </mc:AlternateContent>
      </w:r>
      <w:r w:rsidR="0017775C" w:rsidRPr="004730AC">
        <w:rPr>
          <w:rFonts w:cstheme="minorHAnsi"/>
          <w:noProof/>
        </w:rPr>
        <mc:AlternateContent>
          <mc:Choice Requires="wps">
            <w:drawing>
              <wp:anchor distT="0" distB="0" distL="114300" distR="114300" simplePos="0" relativeHeight="251658255" behindDoc="0" locked="0" layoutInCell="1" allowOverlap="1" wp14:anchorId="242E3FFC" wp14:editId="53C550DE">
                <wp:simplePos x="0" y="0"/>
                <wp:positionH relativeFrom="margin">
                  <wp:posOffset>2864485</wp:posOffset>
                </wp:positionH>
                <wp:positionV relativeFrom="paragraph">
                  <wp:posOffset>116840</wp:posOffset>
                </wp:positionV>
                <wp:extent cx="2492375" cy="750570"/>
                <wp:effectExtent l="0" t="0" r="22225" b="11430"/>
                <wp:wrapNone/>
                <wp:docPr id="2107594752" name="Rectangle: Diagonal Corners Rounded 5"/>
                <wp:cNvGraphicFramePr/>
                <a:graphic xmlns:a="http://schemas.openxmlformats.org/drawingml/2006/main">
                  <a:graphicData uri="http://schemas.microsoft.com/office/word/2010/wordprocessingShape">
                    <wps:wsp>
                      <wps:cNvSpPr/>
                      <wps:spPr>
                        <a:xfrm>
                          <a:off x="0" y="0"/>
                          <a:ext cx="2492375" cy="750570"/>
                        </a:xfrm>
                        <a:prstGeom prst="round2DiagRect">
                          <a:avLst/>
                        </a:prstGeom>
                        <a:solidFill>
                          <a:srgbClr val="007586">
                            <a:alpha val="29804"/>
                          </a:srgbClr>
                        </a:solidFill>
                        <a:ln w="19050" cap="flat" cmpd="sng" algn="ctr">
                          <a:solidFill>
                            <a:srgbClr val="007586"/>
                          </a:solidFill>
                          <a:prstDash val="solid"/>
                          <a:miter lim="800000"/>
                        </a:ln>
                        <a:effectLst/>
                      </wps:spPr>
                      <wps:txbx>
                        <w:txbxContent>
                          <w:p w14:paraId="310F2347" w14:textId="77777777" w:rsidR="00FF67FA" w:rsidRPr="00016506" w:rsidRDefault="00FF67FA" w:rsidP="00FF67FA">
                            <w:pPr>
                              <w:jc w:val="center"/>
                              <w:rPr>
                                <w:rFonts w:ascii="Arial" w:hAnsi="Arial" w:cs="Arial"/>
                                <w:b/>
                                <w:bCs/>
                                <w:color w:val="000000" w:themeColor="text1"/>
                                <w:sz w:val="22"/>
                                <w:szCs w:val="22"/>
                              </w:rPr>
                            </w:pPr>
                            <w:r w:rsidRPr="00016506">
                              <w:rPr>
                                <w:rFonts w:ascii="Arial" w:hAnsi="Arial" w:cs="Arial"/>
                                <w:b/>
                                <w:bCs/>
                                <w:color w:val="000000" w:themeColor="text1"/>
                                <w:sz w:val="22"/>
                                <w:szCs w:val="22"/>
                              </w:rPr>
                              <w:t>Temperature (Axillary)</w:t>
                            </w:r>
                          </w:p>
                          <w:p w14:paraId="2CC938E8" w14:textId="77777777" w:rsidR="00FF67FA" w:rsidRPr="00016506" w:rsidRDefault="00FF67FA" w:rsidP="00FF67FA">
                            <w:pPr>
                              <w:jc w:val="center"/>
                              <w:rPr>
                                <w:rFonts w:ascii="Arial" w:hAnsi="Arial" w:cs="Arial"/>
                                <w:color w:val="000000" w:themeColor="text1"/>
                                <w:sz w:val="22"/>
                                <w:szCs w:val="22"/>
                              </w:rPr>
                            </w:pPr>
                            <w:r w:rsidRPr="00016506">
                              <w:rPr>
                                <w:rFonts w:ascii="Arial" w:hAnsi="Arial" w:cs="Arial"/>
                                <w:b/>
                                <w:bCs/>
                                <w:color w:val="000000" w:themeColor="text1"/>
                                <w:sz w:val="22"/>
                                <w:szCs w:val="22"/>
                              </w:rPr>
                              <w:t>Below 36 °C or 37.5 °C to 37.9 °C</w:t>
                            </w:r>
                          </w:p>
                          <w:p w14:paraId="3E98D527" w14:textId="77777777" w:rsidR="00FF67FA" w:rsidRPr="005F0B91" w:rsidRDefault="00FF67FA" w:rsidP="00FF67FA">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5" style="position:absolute;left:0;text-align:left;margin-left:225.55pt;margin-top:9.2pt;width:196.25pt;height:59.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492375,750570" o:spid="_x0000_s1035" fillcolor="#007586" strokecolor="#007586" strokeweight="1.5pt" o:spt="100" adj="-11796480,,5400" path="m125098,l2492375,r,l2492375,625472v,69090,-56008,125098,-125098,125098l,750570r,l,125098c,56008,56008,,1250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" w14:anchorId="242E3FFC">
                <v:fill opacity="19532f"/>
                <v:stroke joinstyle="miter"/>
                <v:formulas/>
                <v:path textboxrect="0,0,2492375,750570" arrowok="t" o:connecttype="custom" o:connectlocs="125098,0;2492375,0;2492375,0;2492375,625472;2367277,750570;0,750570;0,750570;0,125098;125098,0" o:connectangles="0,0,0,0,0,0,0,0,0"/>
                <v:textbox>
                  <w:txbxContent>
                    <w:p w:rsidRPr="00016506" w:rsidR="00FF67FA" w:rsidP="00FF67FA" w:rsidRDefault="00FF67FA" w14:paraId="310F2347" w14:textId="77777777">
                      <w:pPr>
                        <w:jc w:val="center"/>
                        <w:rPr>
                          <w:rFonts w:ascii="Arial" w:hAnsi="Arial" w:cs="Arial"/>
                          <w:b/>
                          <w:bCs/>
                          <w:color w:val="000000" w:themeColor="text1"/>
                          <w:sz w:val="22"/>
                          <w:szCs w:val="22"/>
                        </w:rPr>
                      </w:pPr>
                      <w:r w:rsidRPr="00016506">
                        <w:rPr>
                          <w:rFonts w:ascii="Arial" w:hAnsi="Arial" w:cs="Arial"/>
                          <w:b/>
                          <w:bCs/>
                          <w:color w:val="000000" w:themeColor="text1"/>
                          <w:sz w:val="22"/>
                          <w:szCs w:val="22"/>
                        </w:rPr>
                        <w:t>Temperature (Axillary)</w:t>
                      </w:r>
                    </w:p>
                    <w:p w:rsidRPr="00016506" w:rsidR="00FF67FA" w:rsidP="00FF67FA" w:rsidRDefault="00FF67FA" w14:paraId="2CC938E8" w14:textId="77777777">
                      <w:pPr>
                        <w:jc w:val="center"/>
                        <w:rPr>
                          <w:rFonts w:ascii="Arial" w:hAnsi="Arial" w:cs="Arial"/>
                          <w:color w:val="000000" w:themeColor="text1"/>
                          <w:sz w:val="22"/>
                          <w:szCs w:val="22"/>
                        </w:rPr>
                      </w:pPr>
                      <w:r w:rsidRPr="00016506">
                        <w:rPr>
                          <w:rFonts w:ascii="Arial" w:hAnsi="Arial" w:cs="Arial"/>
                          <w:b/>
                          <w:bCs/>
                          <w:color w:val="000000" w:themeColor="text1"/>
                          <w:sz w:val="22"/>
                          <w:szCs w:val="22"/>
                        </w:rPr>
                        <w:t>Below 36 °C or 37.5 °C to 37.9 °C</w:t>
                      </w:r>
                    </w:p>
                    <w:p w:rsidRPr="005F0B91" w:rsidR="00FF67FA" w:rsidP="00FF67FA" w:rsidRDefault="00FF67FA" w14:paraId="3E98D527" w14:textId="77777777">
                      <w:pPr>
                        <w:jc w:val="center"/>
                        <w:rPr>
                          <w:rFonts w:ascii="Arial" w:hAnsi="Arial" w:cs="Arial"/>
                          <w:b/>
                          <w:bCs/>
                          <w:sz w:val="18"/>
                          <w:szCs w:val="18"/>
                        </w:rPr>
                      </w:pPr>
                    </w:p>
                  </w:txbxContent>
                </v:textbox>
                <w10:wrap anchorx="margin"/>
              </v:shape>
            </w:pict>
          </mc:Fallback>
        </mc:AlternateContent>
      </w:r>
    </w:p>
    <w:p w14:paraId="5A919D1E" w14:textId="19F66585" w:rsidR="00901512" w:rsidRPr="00901512" w:rsidRDefault="00901512" w:rsidP="00901512">
      <w:pPr>
        <w:rPr>
          <w:rFonts w:cstheme="minorHAnsi"/>
        </w:rPr>
      </w:pPr>
    </w:p>
    <w:p w14:paraId="473E793E" w14:textId="77777777" w:rsidR="00901512" w:rsidRPr="00901512" w:rsidRDefault="00901512" w:rsidP="00901512">
      <w:pPr>
        <w:rPr>
          <w:rFonts w:cstheme="minorHAnsi"/>
        </w:rPr>
      </w:pPr>
    </w:p>
    <w:p w14:paraId="1013EB27" w14:textId="2A15B850" w:rsidR="00901512" w:rsidRPr="00901512" w:rsidRDefault="00433B5B" w:rsidP="00901512">
      <w:pPr>
        <w:rPr>
          <w:rFonts w:cstheme="minorHAnsi"/>
        </w:rPr>
      </w:pPr>
      <w:r w:rsidRPr="004730AC">
        <w:rPr>
          <w:rFonts w:cstheme="minorHAnsi"/>
          <w:noProof/>
        </w:rPr>
        <mc:AlternateContent>
          <mc:Choice Requires="wps">
            <w:drawing>
              <wp:anchor distT="0" distB="0" distL="114300" distR="114300" simplePos="0" relativeHeight="251658258" behindDoc="0" locked="0" layoutInCell="1" allowOverlap="1" wp14:anchorId="5FEAC002" wp14:editId="6EF1B456">
                <wp:simplePos x="0" y="0"/>
                <wp:positionH relativeFrom="column">
                  <wp:posOffset>1261745</wp:posOffset>
                </wp:positionH>
                <wp:positionV relativeFrom="paragraph">
                  <wp:posOffset>86995</wp:posOffset>
                </wp:positionV>
                <wp:extent cx="0" cy="287655"/>
                <wp:effectExtent l="76200" t="0" r="57150" b="55245"/>
                <wp:wrapNone/>
                <wp:docPr id="614944155" name="Straight Arrow Connector 8"/>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8" style="position:absolute;margin-left:99.35pt;margin-top:6.85pt;width:0;height:22.6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" w14:anchorId="5CE198A5">
                <v:stroke joinstyle="miter" endarrow="block"/>
              </v:shape>
            </w:pict>
          </mc:Fallback>
        </mc:AlternateContent>
      </w:r>
      <w:r w:rsidRPr="004730AC">
        <w:rPr>
          <w:rFonts w:cstheme="minorHAnsi"/>
          <w:noProof/>
        </w:rPr>
        <mc:AlternateContent>
          <mc:Choice Requires="wps">
            <w:drawing>
              <wp:anchor distT="0" distB="0" distL="114300" distR="114300" simplePos="0" relativeHeight="251658260" behindDoc="0" locked="0" layoutInCell="1" allowOverlap="1" wp14:anchorId="37B99C47" wp14:editId="49A04B31">
                <wp:simplePos x="0" y="0"/>
                <wp:positionH relativeFrom="column">
                  <wp:posOffset>4735830</wp:posOffset>
                </wp:positionH>
                <wp:positionV relativeFrom="paragraph">
                  <wp:posOffset>36830</wp:posOffset>
                </wp:positionV>
                <wp:extent cx="0" cy="287655"/>
                <wp:effectExtent l="76200" t="0" r="57150" b="55245"/>
                <wp:wrapNone/>
                <wp:docPr id="985162101" name="Straight Arrow Connector 10"/>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0" style="position:absolute;margin-left:372.9pt;margin-top:2.9pt;width:0;height:22.6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" w14:anchorId="3ADB0CC9">
                <v:stroke joinstyle="miter" endarrow="block"/>
              </v:shape>
            </w:pict>
          </mc:Fallback>
        </mc:AlternateContent>
      </w:r>
      <w:r w:rsidRPr="004730AC">
        <w:rPr>
          <w:rFonts w:cstheme="minorHAnsi"/>
          <w:noProof/>
        </w:rPr>
        <mc:AlternateContent>
          <mc:Choice Requires="wps">
            <w:drawing>
              <wp:anchor distT="0" distB="0" distL="114300" distR="114300" simplePos="0" relativeHeight="251658253" behindDoc="0" locked="0" layoutInCell="1" allowOverlap="1" wp14:anchorId="0D4B6FF8" wp14:editId="25716BB2">
                <wp:simplePos x="0" y="0"/>
                <wp:positionH relativeFrom="column">
                  <wp:posOffset>7247255</wp:posOffset>
                </wp:positionH>
                <wp:positionV relativeFrom="paragraph">
                  <wp:posOffset>18415</wp:posOffset>
                </wp:positionV>
                <wp:extent cx="0" cy="287655"/>
                <wp:effectExtent l="76200" t="0" r="57150" b="55245"/>
                <wp:wrapNone/>
                <wp:docPr id="104732692" name="Straight Arrow Connector 3"/>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 style="position:absolute;margin-left:570.65pt;margin-top:1.45pt;width:0;height:22.6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" w14:anchorId="7B94F6D0">
                <v:stroke joinstyle="miter" endarrow="block"/>
              </v:shape>
            </w:pict>
          </mc:Fallback>
        </mc:AlternateContent>
      </w:r>
      <w:r w:rsidRPr="004730AC">
        <w:rPr>
          <w:rFonts w:cstheme="minorHAnsi"/>
          <w:noProof/>
        </w:rPr>
        <mc:AlternateContent>
          <mc:Choice Requires="wps">
            <w:drawing>
              <wp:anchor distT="0" distB="0" distL="114300" distR="114300" simplePos="0" relativeHeight="251658251" behindDoc="0" locked="0" layoutInCell="1" allowOverlap="1" wp14:anchorId="0187A770" wp14:editId="0B3D5DCA">
                <wp:simplePos x="0" y="0"/>
                <wp:positionH relativeFrom="column">
                  <wp:posOffset>5870575</wp:posOffset>
                </wp:positionH>
                <wp:positionV relativeFrom="paragraph">
                  <wp:posOffset>8255</wp:posOffset>
                </wp:positionV>
                <wp:extent cx="0" cy="287655"/>
                <wp:effectExtent l="76200" t="0" r="57150" b="55245"/>
                <wp:wrapNone/>
                <wp:docPr id="1844226647" name="Straight Arrow Connector 1"/>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 style="position:absolute;margin-left:462.25pt;margin-top:.65pt;width:0;height:22.6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" w14:anchorId="46B57076">
                <v:stroke joinstyle="miter" endarrow="block"/>
              </v:shape>
            </w:pict>
          </mc:Fallback>
        </mc:AlternateContent>
      </w:r>
      <w:r w:rsidRPr="004730AC">
        <w:rPr>
          <w:rFonts w:cstheme="minorHAnsi"/>
          <w:noProof/>
        </w:rPr>
        <mc:AlternateContent>
          <mc:Choice Requires="wps">
            <w:drawing>
              <wp:anchor distT="0" distB="0" distL="114300" distR="114300" simplePos="0" relativeHeight="251658259" behindDoc="0" locked="0" layoutInCell="1" allowOverlap="1" wp14:anchorId="1746E3EF" wp14:editId="4C43C4DB">
                <wp:simplePos x="0" y="0"/>
                <wp:positionH relativeFrom="column">
                  <wp:posOffset>2975610</wp:posOffset>
                </wp:positionH>
                <wp:positionV relativeFrom="paragraph">
                  <wp:posOffset>45085</wp:posOffset>
                </wp:positionV>
                <wp:extent cx="0" cy="287655"/>
                <wp:effectExtent l="76200" t="0" r="57150" b="55245"/>
                <wp:wrapNone/>
                <wp:docPr id="1641695715" name="Straight Arrow Connector 9"/>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9" style="position:absolute;margin-left:234.3pt;margin-top:3.55pt;width:0;height:22.6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" w14:anchorId="25CCAE4F">
                <v:stroke joinstyle="miter" endarrow="block"/>
              </v:shape>
            </w:pict>
          </mc:Fallback>
        </mc:AlternateContent>
      </w:r>
    </w:p>
    <w:p w14:paraId="5BA941F9" w14:textId="27A4B673" w:rsidR="00901512" w:rsidRPr="00901512" w:rsidRDefault="00580BAF" w:rsidP="00901512">
      <w:pPr>
        <w:rPr>
          <w:rFonts w:cstheme="minorHAnsi"/>
        </w:rPr>
      </w:pPr>
      <w:r w:rsidRPr="004730AC">
        <w:rPr>
          <w:rFonts w:cstheme="minorHAnsi"/>
          <w:noProof/>
        </w:rPr>
        <mc:AlternateContent>
          <mc:Choice Requires="wps">
            <w:drawing>
              <wp:anchor distT="0" distB="0" distL="114300" distR="114300" simplePos="0" relativeHeight="251658265" behindDoc="0" locked="0" layoutInCell="1" allowOverlap="1" wp14:anchorId="7C2AF6D8" wp14:editId="5EE3E16B">
                <wp:simplePos x="0" y="0"/>
                <wp:positionH relativeFrom="column">
                  <wp:posOffset>3242945</wp:posOffset>
                </wp:positionH>
                <wp:positionV relativeFrom="paragraph">
                  <wp:posOffset>75565</wp:posOffset>
                </wp:positionV>
                <wp:extent cx="3267075" cy="3162300"/>
                <wp:effectExtent l="0" t="0" r="28575" b="19050"/>
                <wp:wrapNone/>
                <wp:docPr id="1509265895" name="Rectangle: Diagonal Corners Rounded 15"/>
                <wp:cNvGraphicFramePr/>
                <a:graphic xmlns:a="http://schemas.openxmlformats.org/drawingml/2006/main">
                  <a:graphicData uri="http://schemas.microsoft.com/office/word/2010/wordprocessingShape">
                    <wps:wsp>
                      <wps:cNvSpPr/>
                      <wps:spPr>
                        <a:xfrm>
                          <a:off x="0" y="0"/>
                          <a:ext cx="3267075" cy="3162300"/>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3F5FF67F" w14:textId="77777777" w:rsidR="00FF67FA" w:rsidRPr="00665024" w:rsidRDefault="00FF67FA" w:rsidP="00FF67FA">
                            <w:pPr>
                              <w:pStyle w:val="ListParagraph"/>
                              <w:spacing w:line="360" w:lineRule="auto"/>
                              <w:ind w:left="284" w:hanging="142"/>
                              <w:rPr>
                                <w:rFonts w:ascii="Arial" w:hAnsi="Arial" w:cs="Arial"/>
                                <w:color w:val="000000" w:themeColor="text1"/>
                                <w:sz w:val="22"/>
                                <w:szCs w:val="22"/>
                              </w:rPr>
                            </w:pPr>
                            <w:r w:rsidRPr="00665024">
                              <w:rPr>
                                <w:rFonts w:ascii="Arial" w:hAnsi="Arial" w:cs="Arial"/>
                                <w:b/>
                                <w:bCs/>
                                <w:color w:val="000000" w:themeColor="text1"/>
                                <w:sz w:val="22"/>
                                <w:szCs w:val="22"/>
                              </w:rPr>
                              <w:t>With signs suggestive of illness</w:t>
                            </w:r>
                          </w:p>
                          <w:p w14:paraId="5F803748"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Parental concern</w:t>
                            </w:r>
                          </w:p>
                          <w:p w14:paraId="54D5BA7E"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Refusing or poor feeding</w:t>
                            </w:r>
                          </w:p>
                          <w:p w14:paraId="26605ED9"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Pale or mottled colour</w:t>
                            </w:r>
                          </w:p>
                          <w:p w14:paraId="5A2373F6"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Lethargic, floppy, difficult to rouse from sleep</w:t>
                            </w:r>
                          </w:p>
                          <w:p w14:paraId="1D248900"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Distressed and not consolable</w:t>
                            </w:r>
                          </w:p>
                          <w:p w14:paraId="1DA8764E"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Reduced intake</w:t>
                            </w:r>
                          </w:p>
                          <w:p w14:paraId="62CF55BE"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Decreased output – signs of dehydration</w:t>
                            </w:r>
                          </w:p>
                          <w:p w14:paraId="471937D5"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Persistent vomiting</w:t>
                            </w:r>
                          </w:p>
                          <w:p w14:paraId="2D7FD01B" w14:textId="644AACFA"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Breathing issues e.g., grunting, chest in</w:t>
                            </w:r>
                            <w:r w:rsidR="00F30689">
                              <w:rPr>
                                <w:rFonts w:ascii="Arial" w:hAnsi="Arial" w:cs="Arial"/>
                                <w:color w:val="000000" w:themeColor="text1"/>
                                <w:sz w:val="22"/>
                                <w:szCs w:val="22"/>
                              </w:rPr>
                              <w:t>-</w:t>
                            </w:r>
                            <w:r w:rsidRPr="00665024">
                              <w:rPr>
                                <w:rFonts w:ascii="Arial" w:hAnsi="Arial" w:cs="Arial"/>
                                <w:color w:val="000000" w:themeColor="text1"/>
                                <w:sz w:val="22"/>
                                <w:szCs w:val="22"/>
                              </w:rPr>
                              <w:t xml:space="preserve"> drawing</w:t>
                            </w:r>
                          </w:p>
                          <w:p w14:paraId="1B5F5A9A"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Non blanching skin rash</w:t>
                            </w:r>
                          </w:p>
                          <w:p w14:paraId="342381AA" w14:textId="77777777" w:rsidR="00FF67FA" w:rsidRPr="00665024" w:rsidRDefault="00FF67FA" w:rsidP="0079394F">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Neck stiffness, light hurting eyes</w:t>
                            </w:r>
                          </w:p>
                          <w:p w14:paraId="513227AE" w14:textId="77777777" w:rsidR="00FF67FA" w:rsidRPr="005F0B91" w:rsidRDefault="00FF67FA" w:rsidP="00FF67FA">
                            <w:pP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5" style="position:absolute;margin-left:255.35pt;margin-top:5.95pt;width:257.25pt;height:24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67075,3162300" o:spid="_x0000_s1036" fillcolor="#007586" strokecolor="#007586" strokeweight="1.5pt" o:spt="100" adj="-11796480,,5400" path="m527061,l3267075,r,l3267075,2635239v,291088,-235973,527061,-527061,527061l,3162300r,l,527061c,235973,235973,,5270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" w14:anchorId="7C2AF6D8">
                <v:fill opacity="3341f"/>
                <v:stroke joinstyle="miter"/>
                <v:formulas/>
                <v:path textboxrect="0,0,3267075,3162300" arrowok="t" o:connecttype="custom" o:connectlocs="527061,0;3267075,0;3267075,0;3267075,2635239;2740014,3162300;0,3162300;0,3162300;0,527061;527061,0" o:connectangles="0,0,0,0,0,0,0,0,0"/>
                <v:textbox>
                  <w:txbxContent>
                    <w:p w:rsidRPr="00665024" w:rsidR="00FF67FA" w:rsidP="00FF67FA" w:rsidRDefault="00FF67FA" w14:paraId="3F5FF67F" w14:textId="77777777">
                      <w:pPr>
                        <w:pStyle w:val="ListParagraph"/>
                        <w:spacing w:line="360" w:lineRule="auto"/>
                        <w:ind w:left="284" w:hanging="142"/>
                        <w:rPr>
                          <w:rFonts w:ascii="Arial" w:hAnsi="Arial" w:cs="Arial"/>
                          <w:color w:val="000000" w:themeColor="text1"/>
                          <w:sz w:val="22"/>
                          <w:szCs w:val="22"/>
                        </w:rPr>
                      </w:pPr>
                      <w:r w:rsidRPr="00665024">
                        <w:rPr>
                          <w:rFonts w:ascii="Arial" w:hAnsi="Arial" w:cs="Arial"/>
                          <w:b/>
                          <w:bCs/>
                          <w:color w:val="000000" w:themeColor="text1"/>
                          <w:sz w:val="22"/>
                          <w:szCs w:val="22"/>
                        </w:rPr>
                        <w:t>With signs suggestive of illness</w:t>
                      </w:r>
                    </w:p>
                    <w:p w:rsidRPr="00665024" w:rsidR="00FF67FA" w:rsidP="0079394F" w:rsidRDefault="00FF67FA" w14:paraId="5F803748"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Parental concern</w:t>
                      </w:r>
                    </w:p>
                    <w:p w:rsidRPr="00665024" w:rsidR="00FF67FA" w:rsidP="0079394F" w:rsidRDefault="00FF67FA" w14:paraId="54D5BA7E"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Refusing or poor feeding</w:t>
                      </w:r>
                    </w:p>
                    <w:p w:rsidRPr="00665024" w:rsidR="00FF67FA" w:rsidP="0079394F" w:rsidRDefault="00FF67FA" w14:paraId="26605ED9"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Pale or mottled colour</w:t>
                      </w:r>
                    </w:p>
                    <w:p w:rsidRPr="00665024" w:rsidR="00FF67FA" w:rsidP="0079394F" w:rsidRDefault="00FF67FA" w14:paraId="5A2373F6"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Lethargic, floppy, difficult to rouse from sleep</w:t>
                      </w:r>
                    </w:p>
                    <w:p w:rsidRPr="00665024" w:rsidR="00FF67FA" w:rsidP="0079394F" w:rsidRDefault="00FF67FA" w14:paraId="1D248900"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Distressed and not consolable</w:t>
                      </w:r>
                    </w:p>
                    <w:p w:rsidRPr="00665024" w:rsidR="00FF67FA" w:rsidP="0079394F" w:rsidRDefault="00FF67FA" w14:paraId="1DA8764E"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Reduced intake</w:t>
                      </w:r>
                    </w:p>
                    <w:p w:rsidRPr="00665024" w:rsidR="00FF67FA" w:rsidP="0079394F" w:rsidRDefault="00FF67FA" w14:paraId="62CF55BE"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Decreased output – signs of dehydration</w:t>
                      </w:r>
                    </w:p>
                    <w:p w:rsidRPr="00665024" w:rsidR="00FF67FA" w:rsidP="0079394F" w:rsidRDefault="00FF67FA" w14:paraId="471937D5"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Persistent vomiting</w:t>
                      </w:r>
                    </w:p>
                    <w:p w:rsidRPr="00665024" w:rsidR="00FF67FA" w:rsidP="0079394F" w:rsidRDefault="00FF67FA" w14:paraId="2D7FD01B" w14:textId="644AACFA">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Breathing issues e.g., grunting, chest in</w:t>
                      </w:r>
                      <w:r w:rsidR="00F30689">
                        <w:rPr>
                          <w:rFonts w:ascii="Arial" w:hAnsi="Arial" w:cs="Arial"/>
                          <w:color w:val="000000" w:themeColor="text1"/>
                          <w:sz w:val="22"/>
                          <w:szCs w:val="22"/>
                        </w:rPr>
                        <w:t>-</w:t>
                      </w:r>
                      <w:r w:rsidRPr="00665024">
                        <w:rPr>
                          <w:rFonts w:ascii="Arial" w:hAnsi="Arial" w:cs="Arial"/>
                          <w:color w:val="000000" w:themeColor="text1"/>
                          <w:sz w:val="22"/>
                          <w:szCs w:val="22"/>
                        </w:rPr>
                        <w:t xml:space="preserve"> drawing</w:t>
                      </w:r>
                    </w:p>
                    <w:p w:rsidRPr="00665024" w:rsidR="00FF67FA" w:rsidP="0079394F" w:rsidRDefault="00FF67FA" w14:paraId="1B5F5A9A"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Non blanching skin rash</w:t>
                      </w:r>
                    </w:p>
                    <w:p w:rsidRPr="00665024" w:rsidR="00FF67FA" w:rsidP="0079394F" w:rsidRDefault="00FF67FA" w14:paraId="342381AA" w14:textId="77777777">
                      <w:pPr>
                        <w:pStyle w:val="ListParagraph"/>
                        <w:numPr>
                          <w:ilvl w:val="0"/>
                          <w:numId w:val="43"/>
                        </w:numPr>
                        <w:spacing w:before="0" w:line="259" w:lineRule="auto"/>
                        <w:ind w:left="142" w:hanging="284"/>
                        <w:rPr>
                          <w:rFonts w:ascii="Arial" w:hAnsi="Arial" w:cs="Arial"/>
                          <w:color w:val="000000" w:themeColor="text1"/>
                          <w:sz w:val="22"/>
                          <w:szCs w:val="22"/>
                        </w:rPr>
                      </w:pPr>
                      <w:r w:rsidRPr="00665024">
                        <w:rPr>
                          <w:rFonts w:ascii="Arial" w:hAnsi="Arial" w:cs="Arial"/>
                          <w:color w:val="000000" w:themeColor="text1"/>
                          <w:sz w:val="22"/>
                          <w:szCs w:val="22"/>
                        </w:rPr>
                        <w:t>Neck stiffness, light hurting eyes</w:t>
                      </w:r>
                    </w:p>
                    <w:p w:rsidRPr="005F0B91" w:rsidR="00FF67FA" w:rsidP="00FF67FA" w:rsidRDefault="00FF67FA" w14:paraId="513227AE" w14:textId="77777777">
                      <w:pPr>
                        <w:rPr>
                          <w:rFonts w:ascii="Arial" w:hAnsi="Arial" w:cs="Arial"/>
                          <w:b/>
                          <w:bCs/>
                          <w:sz w:val="18"/>
                          <w:szCs w:val="18"/>
                        </w:rPr>
                      </w:pPr>
                    </w:p>
                  </w:txbxContent>
                </v:textbox>
              </v:shape>
            </w:pict>
          </mc:Fallback>
        </mc:AlternateContent>
      </w:r>
      <w:r w:rsidRPr="004730AC">
        <w:rPr>
          <w:rFonts w:cstheme="minorHAnsi"/>
          <w:noProof/>
        </w:rPr>
        <mc:AlternateContent>
          <mc:Choice Requires="wps">
            <w:drawing>
              <wp:anchor distT="0" distB="0" distL="114300" distR="114300" simplePos="0" relativeHeight="251658262" behindDoc="0" locked="0" layoutInCell="1" allowOverlap="1" wp14:anchorId="18D9C584" wp14:editId="674BBA3C">
                <wp:simplePos x="0" y="0"/>
                <wp:positionH relativeFrom="margin">
                  <wp:posOffset>6754495</wp:posOffset>
                </wp:positionH>
                <wp:positionV relativeFrom="paragraph">
                  <wp:posOffset>58420</wp:posOffset>
                </wp:positionV>
                <wp:extent cx="1962150" cy="2895600"/>
                <wp:effectExtent l="0" t="0" r="19050" b="19050"/>
                <wp:wrapNone/>
                <wp:docPr id="1633505062" name="Rectangle: Diagonal Corners Rounded 12"/>
                <wp:cNvGraphicFramePr/>
                <a:graphic xmlns:a="http://schemas.openxmlformats.org/drawingml/2006/main">
                  <a:graphicData uri="http://schemas.microsoft.com/office/word/2010/wordprocessingShape">
                    <wps:wsp>
                      <wps:cNvSpPr/>
                      <wps:spPr>
                        <a:xfrm>
                          <a:off x="0" y="0"/>
                          <a:ext cx="1962150" cy="2895600"/>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172CFD51" w14:textId="77777777" w:rsidR="00FF67FA" w:rsidRPr="00524B97" w:rsidRDefault="00FF67FA" w:rsidP="00FF67FA">
                            <w:pPr>
                              <w:spacing w:after="0"/>
                              <w:rPr>
                                <w:rFonts w:ascii="Arial" w:hAnsi="Arial" w:cs="Arial"/>
                                <w:b/>
                                <w:bCs/>
                                <w:color w:val="000000" w:themeColor="text1"/>
                                <w:sz w:val="22"/>
                                <w:szCs w:val="22"/>
                              </w:rPr>
                            </w:pPr>
                            <w:r w:rsidRPr="00524B97">
                              <w:rPr>
                                <w:rFonts w:ascii="Arial" w:hAnsi="Arial" w:cs="Arial"/>
                                <w:b/>
                                <w:bCs/>
                                <w:color w:val="000000" w:themeColor="text1"/>
                                <w:sz w:val="22"/>
                                <w:szCs w:val="22"/>
                              </w:rPr>
                              <w:t>With NO signs of illness</w:t>
                            </w:r>
                          </w:p>
                          <w:p w14:paraId="33FEB8C9" w14:textId="77777777" w:rsidR="00FF67FA" w:rsidRPr="00524B97" w:rsidRDefault="00FF67FA" w:rsidP="00FF67FA">
                            <w:pPr>
                              <w:pStyle w:val="Default"/>
                              <w:rPr>
                                <w:sz w:val="22"/>
                                <w:szCs w:val="22"/>
                              </w:rPr>
                            </w:pPr>
                          </w:p>
                          <w:p w14:paraId="4E03BEE0" w14:textId="77777777" w:rsidR="00FF67FA" w:rsidRPr="00524B97" w:rsidRDefault="00FF67FA" w:rsidP="00FF67FA">
                            <w:pPr>
                              <w:pStyle w:val="Default"/>
                              <w:rPr>
                                <w:sz w:val="22"/>
                                <w:szCs w:val="22"/>
                              </w:rPr>
                            </w:pPr>
                            <w:r w:rsidRPr="00524B97">
                              <w:rPr>
                                <w:sz w:val="22"/>
                                <w:szCs w:val="22"/>
                              </w:rPr>
                              <w:t xml:space="preserve">Advice to include: </w:t>
                            </w:r>
                          </w:p>
                          <w:p w14:paraId="00BE78A3" w14:textId="77777777" w:rsidR="00FF67FA" w:rsidRPr="00524B97" w:rsidRDefault="00FF67FA" w:rsidP="00FF67FA">
                            <w:pPr>
                              <w:pStyle w:val="Default"/>
                              <w:numPr>
                                <w:ilvl w:val="0"/>
                                <w:numId w:val="44"/>
                              </w:numPr>
                              <w:ind w:left="284" w:hanging="284"/>
                              <w:rPr>
                                <w:color w:val="auto"/>
                                <w:sz w:val="22"/>
                                <w:szCs w:val="22"/>
                              </w:rPr>
                            </w:pPr>
                            <w:hyperlink r:id="rId76" w:history="1">
                              <w:r w:rsidRPr="00524B97">
                                <w:rPr>
                                  <w:rStyle w:val="Hyperlink"/>
                                  <w:color w:val="auto"/>
                                  <w:sz w:val="22"/>
                                  <w:szCs w:val="22"/>
                                </w:rPr>
                                <w:t>Fever in children</w:t>
                              </w:r>
                            </w:hyperlink>
                          </w:p>
                          <w:p w14:paraId="2626AFDA" w14:textId="77777777" w:rsidR="00FF67FA" w:rsidRPr="00524B97" w:rsidRDefault="00FF67FA" w:rsidP="00FF67FA">
                            <w:pPr>
                              <w:pStyle w:val="Default"/>
                              <w:numPr>
                                <w:ilvl w:val="0"/>
                                <w:numId w:val="44"/>
                              </w:numPr>
                              <w:spacing w:after="5"/>
                              <w:ind w:left="284" w:hanging="284"/>
                              <w:rPr>
                                <w:sz w:val="22"/>
                                <w:szCs w:val="22"/>
                              </w:rPr>
                            </w:pPr>
                            <w:r w:rsidRPr="00524B97">
                              <w:rPr>
                                <w:sz w:val="22"/>
                                <w:szCs w:val="22"/>
                              </w:rPr>
                              <w:t xml:space="preserve">Medications </w:t>
                            </w:r>
                          </w:p>
                          <w:p w14:paraId="3534FF3C" w14:textId="77777777" w:rsidR="00FF67FA" w:rsidRPr="00524B97" w:rsidRDefault="00FF67FA" w:rsidP="00FF67FA">
                            <w:pPr>
                              <w:pStyle w:val="Default"/>
                              <w:numPr>
                                <w:ilvl w:val="0"/>
                                <w:numId w:val="44"/>
                              </w:numPr>
                              <w:ind w:left="284" w:hanging="284"/>
                              <w:rPr>
                                <w:b/>
                                <w:bCs/>
                                <w:color w:val="000000" w:themeColor="text1"/>
                                <w:sz w:val="22"/>
                                <w:szCs w:val="22"/>
                              </w:rPr>
                            </w:pPr>
                            <w:r w:rsidRPr="00524B97">
                              <w:rPr>
                                <w:sz w:val="22"/>
                                <w:szCs w:val="22"/>
                              </w:rPr>
                              <w:t>Seek Medical Attention - if elevated abnormal temperature for longer than 24 hours – GP, Paediatrician, Emergency dept.</w:t>
                            </w:r>
                          </w:p>
                          <w:p w14:paraId="4D307940" w14:textId="77777777" w:rsidR="00FF67FA" w:rsidRPr="005F0B91" w:rsidRDefault="00FF67FA" w:rsidP="00FF67FA">
                            <w:pPr>
                              <w:ind w:hanging="284"/>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2" style="position:absolute;margin-left:531.85pt;margin-top:4.6pt;width:154.5pt;height:228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962150,2895600" o:spid="_x0000_s1037" fillcolor="#007586" strokecolor="#007586" strokeweight="1.5pt" o:spt="100" adj="-11796480,,5400" path="m327032,l1962150,r,l1962150,2568568v,180615,-146417,327032,-327032,327032l,2895600r,l,327032c,146417,146417,,3270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" w14:anchorId="18D9C584">
                <v:fill opacity="3341f"/>
                <v:stroke joinstyle="miter"/>
                <v:formulas/>
                <v:path textboxrect="0,0,1962150,2895600" arrowok="t" o:connecttype="custom" o:connectlocs="327032,0;1962150,0;1962150,0;1962150,2568568;1635118,2895600;0,2895600;0,2895600;0,327032;327032,0" o:connectangles="0,0,0,0,0,0,0,0,0"/>
                <v:textbox>
                  <w:txbxContent>
                    <w:p w:rsidRPr="00524B97" w:rsidR="00FF67FA" w:rsidP="00FF67FA" w:rsidRDefault="00FF67FA" w14:paraId="172CFD51" w14:textId="77777777">
                      <w:pPr>
                        <w:spacing w:after="0"/>
                        <w:rPr>
                          <w:rFonts w:ascii="Arial" w:hAnsi="Arial" w:cs="Arial"/>
                          <w:b/>
                          <w:bCs/>
                          <w:color w:val="000000" w:themeColor="text1"/>
                          <w:sz w:val="22"/>
                          <w:szCs w:val="22"/>
                        </w:rPr>
                      </w:pPr>
                      <w:r w:rsidRPr="00524B97">
                        <w:rPr>
                          <w:rFonts w:ascii="Arial" w:hAnsi="Arial" w:cs="Arial"/>
                          <w:b/>
                          <w:bCs/>
                          <w:color w:val="000000" w:themeColor="text1"/>
                          <w:sz w:val="22"/>
                          <w:szCs w:val="22"/>
                        </w:rPr>
                        <w:t>With NO signs of illness</w:t>
                      </w:r>
                    </w:p>
                    <w:p w:rsidRPr="00524B97" w:rsidR="00FF67FA" w:rsidP="00FF67FA" w:rsidRDefault="00FF67FA" w14:paraId="33FEB8C9" w14:textId="77777777">
                      <w:pPr>
                        <w:pStyle w:val="Default"/>
                        <w:rPr>
                          <w:sz w:val="22"/>
                          <w:szCs w:val="22"/>
                        </w:rPr>
                      </w:pPr>
                    </w:p>
                    <w:p w:rsidRPr="00524B97" w:rsidR="00FF67FA" w:rsidP="00FF67FA" w:rsidRDefault="00FF67FA" w14:paraId="4E03BEE0" w14:textId="77777777">
                      <w:pPr>
                        <w:pStyle w:val="Default"/>
                        <w:rPr>
                          <w:sz w:val="22"/>
                          <w:szCs w:val="22"/>
                        </w:rPr>
                      </w:pPr>
                      <w:r w:rsidRPr="00524B97">
                        <w:rPr>
                          <w:sz w:val="22"/>
                          <w:szCs w:val="22"/>
                        </w:rPr>
                        <w:t xml:space="preserve">Advice to include: </w:t>
                      </w:r>
                    </w:p>
                    <w:p w:rsidRPr="00524B97" w:rsidR="00FF67FA" w:rsidP="00FF67FA" w:rsidRDefault="00FF67FA" w14:paraId="00BE78A3" w14:textId="77777777">
                      <w:pPr>
                        <w:pStyle w:val="Default"/>
                        <w:numPr>
                          <w:ilvl w:val="0"/>
                          <w:numId w:val="44"/>
                        </w:numPr>
                        <w:ind w:left="284" w:hanging="284"/>
                        <w:rPr>
                          <w:color w:val="auto"/>
                          <w:sz w:val="22"/>
                          <w:szCs w:val="22"/>
                        </w:rPr>
                      </w:pPr>
                      <w:hyperlink w:history="1" r:id="rId77">
                        <w:r w:rsidRPr="00524B97">
                          <w:rPr>
                            <w:rStyle w:val="Hyperlink"/>
                            <w:color w:val="auto"/>
                            <w:sz w:val="22"/>
                            <w:szCs w:val="22"/>
                          </w:rPr>
                          <w:t>Fever in children</w:t>
                        </w:r>
                      </w:hyperlink>
                    </w:p>
                    <w:p w:rsidRPr="00524B97" w:rsidR="00FF67FA" w:rsidP="00FF67FA" w:rsidRDefault="00FF67FA" w14:paraId="2626AFDA" w14:textId="77777777">
                      <w:pPr>
                        <w:pStyle w:val="Default"/>
                        <w:numPr>
                          <w:ilvl w:val="0"/>
                          <w:numId w:val="44"/>
                        </w:numPr>
                        <w:spacing w:after="5"/>
                        <w:ind w:left="284" w:hanging="284"/>
                        <w:rPr>
                          <w:sz w:val="22"/>
                          <w:szCs w:val="22"/>
                        </w:rPr>
                      </w:pPr>
                      <w:r w:rsidRPr="00524B97">
                        <w:rPr>
                          <w:sz w:val="22"/>
                          <w:szCs w:val="22"/>
                        </w:rPr>
                        <w:t xml:space="preserve">Medications </w:t>
                      </w:r>
                    </w:p>
                    <w:p w:rsidRPr="00524B97" w:rsidR="00FF67FA" w:rsidP="00FF67FA" w:rsidRDefault="00FF67FA" w14:paraId="3534FF3C" w14:textId="77777777">
                      <w:pPr>
                        <w:pStyle w:val="Default"/>
                        <w:numPr>
                          <w:ilvl w:val="0"/>
                          <w:numId w:val="44"/>
                        </w:numPr>
                        <w:ind w:left="284" w:hanging="284"/>
                        <w:rPr>
                          <w:b/>
                          <w:bCs/>
                          <w:color w:val="000000" w:themeColor="text1"/>
                          <w:sz w:val="22"/>
                          <w:szCs w:val="22"/>
                        </w:rPr>
                      </w:pPr>
                      <w:r w:rsidRPr="00524B97">
                        <w:rPr>
                          <w:sz w:val="22"/>
                          <w:szCs w:val="22"/>
                        </w:rPr>
                        <w:t>Seek Medical Attention - if elevated abnormal temperature for longer than 24 hours – GP, Paediatrician, Emergency dept.</w:t>
                      </w:r>
                    </w:p>
                    <w:p w:rsidRPr="005F0B91" w:rsidR="00FF67FA" w:rsidP="00FF67FA" w:rsidRDefault="00FF67FA" w14:paraId="4D307940" w14:textId="77777777">
                      <w:pPr>
                        <w:ind w:hanging="284"/>
                        <w:rPr>
                          <w:rFonts w:ascii="Arial" w:hAnsi="Arial" w:cs="Arial"/>
                          <w:b/>
                          <w:bCs/>
                          <w:sz w:val="18"/>
                          <w:szCs w:val="18"/>
                        </w:rPr>
                      </w:pPr>
                    </w:p>
                  </w:txbxContent>
                </v:textbox>
                <w10:wrap anchorx="margin"/>
              </v:shape>
            </w:pict>
          </mc:Fallback>
        </mc:AlternateContent>
      </w:r>
      <w:r w:rsidR="00433B5B" w:rsidRPr="004730AC">
        <w:rPr>
          <w:rFonts w:cstheme="minorHAnsi"/>
          <w:noProof/>
        </w:rPr>
        <mc:AlternateContent>
          <mc:Choice Requires="wps">
            <w:drawing>
              <wp:anchor distT="0" distB="0" distL="114300" distR="114300" simplePos="0" relativeHeight="251658263" behindDoc="0" locked="0" layoutInCell="1" allowOverlap="1" wp14:anchorId="153C007B" wp14:editId="5F346D02">
                <wp:simplePos x="0" y="0"/>
                <wp:positionH relativeFrom="column">
                  <wp:posOffset>1528445</wp:posOffset>
                </wp:positionH>
                <wp:positionV relativeFrom="paragraph">
                  <wp:posOffset>104140</wp:posOffset>
                </wp:positionV>
                <wp:extent cx="1590675" cy="2724150"/>
                <wp:effectExtent l="0" t="0" r="28575" b="19050"/>
                <wp:wrapNone/>
                <wp:docPr id="2057430479" name="Rectangle: Diagonal Corners Rounded 13"/>
                <wp:cNvGraphicFramePr/>
                <a:graphic xmlns:a="http://schemas.openxmlformats.org/drawingml/2006/main">
                  <a:graphicData uri="http://schemas.microsoft.com/office/word/2010/wordprocessingShape">
                    <wps:wsp>
                      <wps:cNvSpPr/>
                      <wps:spPr>
                        <a:xfrm>
                          <a:off x="0" y="0"/>
                          <a:ext cx="1590675" cy="2724150"/>
                        </a:xfrm>
                        <a:prstGeom prst="round2DiagRect">
                          <a:avLst/>
                        </a:prstGeom>
                        <a:solidFill>
                          <a:srgbClr val="007586">
                            <a:alpha val="30196"/>
                          </a:srgbClr>
                        </a:solidFill>
                        <a:ln w="19050" cap="flat" cmpd="sng" algn="ctr">
                          <a:solidFill>
                            <a:srgbClr val="007586"/>
                          </a:solidFill>
                          <a:prstDash val="solid"/>
                          <a:miter lim="800000"/>
                        </a:ln>
                        <a:effectLst/>
                      </wps:spPr>
                      <wps:txbx>
                        <w:txbxContent>
                          <w:p w14:paraId="71F586D6" w14:textId="77777777" w:rsidR="00FF67FA" w:rsidRPr="00524B97" w:rsidRDefault="00FF67FA" w:rsidP="00FF67FA">
                            <w:pPr>
                              <w:pStyle w:val="ListParagraph"/>
                              <w:spacing w:line="360" w:lineRule="auto"/>
                              <w:ind w:left="142"/>
                              <w:rPr>
                                <w:rFonts w:ascii="Arial" w:hAnsi="Arial" w:cs="Arial"/>
                                <w:b/>
                                <w:bCs/>
                                <w:color w:val="000000" w:themeColor="text1"/>
                                <w:sz w:val="22"/>
                                <w:szCs w:val="22"/>
                              </w:rPr>
                            </w:pPr>
                            <w:r w:rsidRPr="00524B97">
                              <w:rPr>
                                <w:rFonts w:ascii="Arial" w:hAnsi="Arial" w:cs="Arial"/>
                                <w:b/>
                                <w:bCs/>
                                <w:color w:val="000000" w:themeColor="text1"/>
                                <w:sz w:val="22"/>
                                <w:szCs w:val="22"/>
                              </w:rPr>
                              <w:t>No signs of illness</w:t>
                            </w:r>
                          </w:p>
                          <w:p w14:paraId="7342BD18" w14:textId="77777777" w:rsidR="00FF67FA" w:rsidRPr="00524B97" w:rsidRDefault="00FF67FA" w:rsidP="001047D6">
                            <w:pPr>
                              <w:pStyle w:val="ListParagraph"/>
                              <w:numPr>
                                <w:ilvl w:val="0"/>
                                <w:numId w:val="45"/>
                              </w:numPr>
                              <w:spacing w:before="0" w:line="259" w:lineRule="auto"/>
                              <w:ind w:left="142" w:hanging="284"/>
                              <w:rPr>
                                <w:rFonts w:ascii="Arial" w:hAnsi="Arial" w:cs="Arial"/>
                                <w:color w:val="000000" w:themeColor="text1"/>
                                <w:sz w:val="22"/>
                                <w:szCs w:val="22"/>
                              </w:rPr>
                            </w:pPr>
                            <w:r w:rsidRPr="00524B97">
                              <w:rPr>
                                <w:rFonts w:ascii="Arial" w:hAnsi="Arial" w:cs="Arial"/>
                                <w:color w:val="000000" w:themeColor="text1"/>
                                <w:sz w:val="22"/>
                                <w:szCs w:val="22"/>
                              </w:rPr>
                              <w:t>Check environmental factors</w:t>
                            </w:r>
                          </w:p>
                          <w:p w14:paraId="625D3D93" w14:textId="77777777" w:rsidR="00FF67FA" w:rsidRPr="00524B97" w:rsidRDefault="00FF67FA" w:rsidP="001047D6">
                            <w:pPr>
                              <w:pStyle w:val="ListParagraph"/>
                              <w:numPr>
                                <w:ilvl w:val="0"/>
                                <w:numId w:val="45"/>
                              </w:numPr>
                              <w:spacing w:before="0" w:line="259" w:lineRule="auto"/>
                              <w:ind w:left="142" w:hanging="284"/>
                              <w:rPr>
                                <w:rFonts w:ascii="Arial" w:hAnsi="Arial" w:cs="Arial"/>
                                <w:color w:val="000000" w:themeColor="text1"/>
                                <w:sz w:val="22"/>
                                <w:szCs w:val="22"/>
                              </w:rPr>
                            </w:pPr>
                            <w:r w:rsidRPr="00524B97">
                              <w:rPr>
                                <w:rFonts w:ascii="Arial" w:hAnsi="Arial" w:cs="Arial"/>
                                <w:color w:val="000000" w:themeColor="text1"/>
                                <w:sz w:val="22"/>
                                <w:szCs w:val="22"/>
                              </w:rPr>
                              <w:t>Any recent immunisations and medication?</w:t>
                            </w:r>
                          </w:p>
                          <w:p w14:paraId="2E1013FC" w14:textId="77777777" w:rsidR="00FF67FA" w:rsidRPr="00524B97" w:rsidRDefault="00FF67FA" w:rsidP="001047D6">
                            <w:pPr>
                              <w:pStyle w:val="ListParagraph"/>
                              <w:numPr>
                                <w:ilvl w:val="0"/>
                                <w:numId w:val="45"/>
                              </w:numPr>
                              <w:spacing w:before="0" w:line="259" w:lineRule="auto"/>
                              <w:ind w:left="142" w:hanging="284"/>
                              <w:rPr>
                                <w:rFonts w:ascii="Arial" w:hAnsi="Arial" w:cs="Arial"/>
                                <w:color w:val="000000" w:themeColor="text1"/>
                                <w:sz w:val="22"/>
                                <w:szCs w:val="22"/>
                              </w:rPr>
                            </w:pPr>
                            <w:r w:rsidRPr="00524B97">
                              <w:rPr>
                                <w:rFonts w:ascii="Arial" w:hAnsi="Arial" w:cs="Arial"/>
                                <w:color w:val="000000" w:themeColor="text1"/>
                                <w:sz w:val="22"/>
                                <w:szCs w:val="22"/>
                              </w:rPr>
                              <w:t xml:space="preserve">Re-check temperature in 1 hour </w:t>
                            </w:r>
                          </w:p>
                          <w:p w14:paraId="39DB6D62" w14:textId="77777777" w:rsidR="00FF67FA" w:rsidRPr="001F307B" w:rsidRDefault="00FF67FA" w:rsidP="001047D6">
                            <w:pPr>
                              <w:ind w:left="142" w:hanging="284"/>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3" style="position:absolute;margin-left:120.35pt;margin-top:8.2pt;width:125.25pt;height:21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0675,2724150" o:spid="_x0000_s1038" fillcolor="#007586" strokecolor="#007586" strokeweight="1.5pt" o:spt="100" adj="-11796480,,5400" path="m265118,l1590675,r,l1590675,2459032v,146421,-118697,265118,-265118,265118l,2724150r,l,265118c,118697,118697,,2651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" w14:anchorId="153C007B">
                <v:fill opacity="19789f"/>
                <v:stroke joinstyle="miter"/>
                <v:formulas/>
                <v:path textboxrect="0,0,1590675,2724150" arrowok="t" o:connecttype="custom" o:connectlocs="265118,0;1590675,0;1590675,0;1590675,2459032;1325557,2724150;0,2724150;0,2724150;0,265118;265118,0" o:connectangles="0,0,0,0,0,0,0,0,0"/>
                <v:textbox>
                  <w:txbxContent>
                    <w:p w:rsidRPr="00524B97" w:rsidR="00FF67FA" w:rsidP="00FF67FA" w:rsidRDefault="00FF67FA" w14:paraId="71F586D6" w14:textId="77777777">
                      <w:pPr>
                        <w:pStyle w:val="ListParagraph"/>
                        <w:spacing w:line="360" w:lineRule="auto"/>
                        <w:ind w:left="142"/>
                        <w:rPr>
                          <w:rFonts w:ascii="Arial" w:hAnsi="Arial" w:cs="Arial"/>
                          <w:b/>
                          <w:bCs/>
                          <w:color w:val="000000" w:themeColor="text1"/>
                          <w:sz w:val="22"/>
                          <w:szCs w:val="22"/>
                        </w:rPr>
                      </w:pPr>
                      <w:r w:rsidRPr="00524B97">
                        <w:rPr>
                          <w:rFonts w:ascii="Arial" w:hAnsi="Arial" w:cs="Arial"/>
                          <w:b/>
                          <w:bCs/>
                          <w:color w:val="000000" w:themeColor="text1"/>
                          <w:sz w:val="22"/>
                          <w:szCs w:val="22"/>
                        </w:rPr>
                        <w:t>No signs of illness</w:t>
                      </w:r>
                    </w:p>
                    <w:p w:rsidRPr="00524B97" w:rsidR="00FF67FA" w:rsidP="001047D6" w:rsidRDefault="00FF67FA" w14:paraId="7342BD18" w14:textId="77777777">
                      <w:pPr>
                        <w:pStyle w:val="ListParagraph"/>
                        <w:numPr>
                          <w:ilvl w:val="0"/>
                          <w:numId w:val="45"/>
                        </w:numPr>
                        <w:spacing w:before="0" w:line="259" w:lineRule="auto"/>
                        <w:ind w:left="142" w:hanging="284"/>
                        <w:rPr>
                          <w:rFonts w:ascii="Arial" w:hAnsi="Arial" w:cs="Arial"/>
                          <w:color w:val="000000" w:themeColor="text1"/>
                          <w:sz w:val="22"/>
                          <w:szCs w:val="22"/>
                        </w:rPr>
                      </w:pPr>
                      <w:r w:rsidRPr="00524B97">
                        <w:rPr>
                          <w:rFonts w:ascii="Arial" w:hAnsi="Arial" w:cs="Arial"/>
                          <w:color w:val="000000" w:themeColor="text1"/>
                          <w:sz w:val="22"/>
                          <w:szCs w:val="22"/>
                        </w:rPr>
                        <w:t>Check environmental factors</w:t>
                      </w:r>
                    </w:p>
                    <w:p w:rsidRPr="00524B97" w:rsidR="00FF67FA" w:rsidP="001047D6" w:rsidRDefault="00FF67FA" w14:paraId="625D3D93" w14:textId="77777777">
                      <w:pPr>
                        <w:pStyle w:val="ListParagraph"/>
                        <w:numPr>
                          <w:ilvl w:val="0"/>
                          <w:numId w:val="45"/>
                        </w:numPr>
                        <w:spacing w:before="0" w:line="259" w:lineRule="auto"/>
                        <w:ind w:left="142" w:hanging="284"/>
                        <w:rPr>
                          <w:rFonts w:ascii="Arial" w:hAnsi="Arial" w:cs="Arial"/>
                          <w:color w:val="000000" w:themeColor="text1"/>
                          <w:sz w:val="22"/>
                          <w:szCs w:val="22"/>
                        </w:rPr>
                      </w:pPr>
                      <w:r w:rsidRPr="00524B97">
                        <w:rPr>
                          <w:rFonts w:ascii="Arial" w:hAnsi="Arial" w:cs="Arial"/>
                          <w:color w:val="000000" w:themeColor="text1"/>
                          <w:sz w:val="22"/>
                          <w:szCs w:val="22"/>
                        </w:rPr>
                        <w:t>Any recent immunisations and medication?</w:t>
                      </w:r>
                    </w:p>
                    <w:p w:rsidRPr="00524B97" w:rsidR="00FF67FA" w:rsidP="001047D6" w:rsidRDefault="00FF67FA" w14:paraId="2E1013FC" w14:textId="77777777">
                      <w:pPr>
                        <w:pStyle w:val="ListParagraph"/>
                        <w:numPr>
                          <w:ilvl w:val="0"/>
                          <w:numId w:val="45"/>
                        </w:numPr>
                        <w:spacing w:before="0" w:line="259" w:lineRule="auto"/>
                        <w:ind w:left="142" w:hanging="284"/>
                        <w:rPr>
                          <w:rFonts w:ascii="Arial" w:hAnsi="Arial" w:cs="Arial"/>
                          <w:color w:val="000000" w:themeColor="text1"/>
                          <w:sz w:val="22"/>
                          <w:szCs w:val="22"/>
                        </w:rPr>
                      </w:pPr>
                      <w:r w:rsidRPr="00524B97">
                        <w:rPr>
                          <w:rFonts w:ascii="Arial" w:hAnsi="Arial" w:cs="Arial"/>
                          <w:color w:val="000000" w:themeColor="text1"/>
                          <w:sz w:val="22"/>
                          <w:szCs w:val="22"/>
                        </w:rPr>
                        <w:t xml:space="preserve">Re-check temperature in 1 hour </w:t>
                      </w:r>
                    </w:p>
                    <w:p w:rsidRPr="001F307B" w:rsidR="00FF67FA" w:rsidP="001047D6" w:rsidRDefault="00FF67FA" w14:paraId="39DB6D62" w14:textId="77777777">
                      <w:pPr>
                        <w:ind w:left="142" w:hanging="284"/>
                        <w:rPr>
                          <w:rFonts w:ascii="Arial" w:hAnsi="Arial" w:cs="Arial"/>
                          <w:b/>
                          <w:bCs/>
                          <w:sz w:val="18"/>
                          <w:szCs w:val="18"/>
                        </w:rPr>
                      </w:pPr>
                    </w:p>
                  </w:txbxContent>
                </v:textbox>
              </v:shape>
            </w:pict>
          </mc:Fallback>
        </mc:AlternateContent>
      </w:r>
      <w:r w:rsidR="00433B5B" w:rsidRPr="004730AC">
        <w:rPr>
          <w:rFonts w:cstheme="minorHAnsi"/>
          <w:noProof/>
        </w:rPr>
        <mc:AlternateContent>
          <mc:Choice Requires="wps">
            <w:drawing>
              <wp:anchor distT="0" distB="0" distL="114300" distR="114300" simplePos="0" relativeHeight="251658252" behindDoc="0" locked="0" layoutInCell="1" allowOverlap="1" wp14:anchorId="6187F61C" wp14:editId="7946BE10">
                <wp:simplePos x="0" y="0"/>
                <wp:positionH relativeFrom="column">
                  <wp:posOffset>113030</wp:posOffset>
                </wp:positionH>
                <wp:positionV relativeFrom="paragraph">
                  <wp:posOffset>106045</wp:posOffset>
                </wp:positionV>
                <wp:extent cx="1285875" cy="1695450"/>
                <wp:effectExtent l="0" t="0" r="28575" b="19050"/>
                <wp:wrapNone/>
                <wp:docPr id="297877145" name="Rectangle: Diagonal Corners Rounded 2"/>
                <wp:cNvGraphicFramePr/>
                <a:graphic xmlns:a="http://schemas.openxmlformats.org/drawingml/2006/main">
                  <a:graphicData uri="http://schemas.microsoft.com/office/word/2010/wordprocessingShape">
                    <wps:wsp>
                      <wps:cNvSpPr/>
                      <wps:spPr>
                        <a:xfrm>
                          <a:off x="0" y="0"/>
                          <a:ext cx="1285875" cy="1695450"/>
                        </a:xfrm>
                        <a:prstGeom prst="round2DiagRect">
                          <a:avLst/>
                        </a:prstGeom>
                        <a:solidFill>
                          <a:srgbClr val="007586">
                            <a:alpha val="65098"/>
                          </a:srgbClr>
                        </a:solidFill>
                        <a:ln w="19050" cap="flat" cmpd="sng" algn="ctr">
                          <a:solidFill>
                            <a:srgbClr val="007586"/>
                          </a:solidFill>
                          <a:prstDash val="solid"/>
                          <a:miter lim="800000"/>
                        </a:ln>
                        <a:effectLst/>
                      </wps:spPr>
                      <wps:txbx>
                        <w:txbxContent>
                          <w:p w14:paraId="3461D752" w14:textId="77777777" w:rsidR="00FF67FA" w:rsidRPr="00524B97" w:rsidRDefault="00FF67FA" w:rsidP="00FF67FA">
                            <w:pPr>
                              <w:pStyle w:val="ListParagraph"/>
                              <w:ind w:left="284"/>
                              <w:rPr>
                                <w:rFonts w:ascii="Arial" w:hAnsi="Arial" w:cs="Arial"/>
                                <w:b/>
                                <w:bCs/>
                                <w:color w:val="000000" w:themeColor="text1"/>
                                <w:sz w:val="22"/>
                                <w:szCs w:val="22"/>
                              </w:rPr>
                            </w:pPr>
                            <w:r w:rsidRPr="00524B97">
                              <w:rPr>
                                <w:rFonts w:ascii="Arial" w:hAnsi="Arial" w:cs="Arial"/>
                                <w:b/>
                                <w:bCs/>
                                <w:color w:val="000000" w:themeColor="text1"/>
                                <w:sz w:val="22"/>
                                <w:szCs w:val="22"/>
                              </w:rPr>
                              <w:t>No symptoms</w:t>
                            </w:r>
                          </w:p>
                          <w:p w14:paraId="288E400E" w14:textId="77777777" w:rsidR="00FF67FA" w:rsidRPr="00524B97" w:rsidRDefault="00FF67FA" w:rsidP="00FF67FA">
                            <w:pPr>
                              <w:pStyle w:val="ListParagraph"/>
                              <w:numPr>
                                <w:ilvl w:val="0"/>
                                <w:numId w:val="42"/>
                              </w:numPr>
                              <w:spacing w:before="0" w:after="0" w:line="259" w:lineRule="auto"/>
                              <w:ind w:left="284" w:hanging="218"/>
                              <w:rPr>
                                <w:rFonts w:ascii="Arial" w:hAnsi="Arial" w:cs="Arial"/>
                                <w:color w:val="000000" w:themeColor="text1"/>
                                <w:sz w:val="22"/>
                                <w:szCs w:val="22"/>
                              </w:rPr>
                            </w:pPr>
                            <w:r w:rsidRPr="00524B97">
                              <w:rPr>
                                <w:rFonts w:ascii="Arial" w:hAnsi="Arial" w:cs="Arial"/>
                                <w:color w:val="000000" w:themeColor="text1"/>
                                <w:sz w:val="22"/>
                                <w:szCs w:val="22"/>
                              </w:rPr>
                              <w:t>Consider normal</w:t>
                            </w:r>
                          </w:p>
                          <w:p w14:paraId="743C15B3" w14:textId="77777777" w:rsidR="00FF67FA" w:rsidRPr="00524B97" w:rsidRDefault="00FF67FA" w:rsidP="00FF67FA">
                            <w:pPr>
                              <w:pStyle w:val="Default"/>
                              <w:numPr>
                                <w:ilvl w:val="0"/>
                                <w:numId w:val="42"/>
                              </w:numPr>
                              <w:ind w:left="284" w:hanging="218"/>
                              <w:rPr>
                                <w:sz w:val="22"/>
                                <w:szCs w:val="22"/>
                              </w:rPr>
                            </w:pPr>
                            <w:r w:rsidRPr="00524B97">
                              <w:rPr>
                                <w:color w:val="000000" w:themeColor="text1"/>
                                <w:sz w:val="22"/>
                                <w:szCs w:val="22"/>
                              </w:rPr>
                              <w:t>Monitor</w:t>
                            </w:r>
                            <w:r w:rsidRPr="00524B97">
                              <w:rPr>
                                <w:sz w:val="22"/>
                                <w:szCs w:val="22"/>
                              </w:rPr>
                              <w:t xml:space="preserve"> </w:t>
                            </w:r>
                          </w:p>
                          <w:p w14:paraId="40197235" w14:textId="7A0C830A" w:rsidR="00FF67FA" w:rsidRPr="00F17795" w:rsidRDefault="00F17795" w:rsidP="00FF67FA">
                            <w:pPr>
                              <w:pStyle w:val="Default"/>
                              <w:numPr>
                                <w:ilvl w:val="0"/>
                                <w:numId w:val="42"/>
                              </w:numPr>
                              <w:ind w:left="284" w:hanging="218"/>
                              <w:rPr>
                                <w:rStyle w:val="Hyperlink"/>
                                <w:sz w:val="22"/>
                                <w:szCs w:val="22"/>
                              </w:rPr>
                            </w:pPr>
                            <w:r>
                              <w:rPr>
                                <w:sz w:val="22"/>
                                <w:szCs w:val="22"/>
                              </w:rPr>
                              <w:fldChar w:fldCharType="begin"/>
                            </w:r>
                            <w:r>
                              <w:rPr>
                                <w:sz w:val="22"/>
                                <w:szCs w:val="22"/>
                              </w:rPr>
                              <w:instrText>HYPERLINK "https://www.rch.org.au/kidsinfo/fact_sheets/fever_in_children/"</w:instrText>
                            </w:r>
                            <w:r>
                              <w:rPr>
                                <w:sz w:val="22"/>
                                <w:szCs w:val="22"/>
                              </w:rPr>
                            </w:r>
                            <w:r>
                              <w:rPr>
                                <w:sz w:val="22"/>
                                <w:szCs w:val="22"/>
                              </w:rPr>
                              <w:fldChar w:fldCharType="separate"/>
                            </w:r>
                            <w:r w:rsidR="00FF67FA" w:rsidRPr="00F17795">
                              <w:rPr>
                                <w:rStyle w:val="Hyperlink"/>
                                <w:sz w:val="22"/>
                                <w:szCs w:val="22"/>
                              </w:rPr>
                              <w:t>Fever in children</w:t>
                            </w:r>
                          </w:p>
                          <w:p w14:paraId="2B3F3099" w14:textId="35494CDF" w:rsidR="00FF67FA" w:rsidRPr="00524B97" w:rsidRDefault="00F17795" w:rsidP="00FF67FA">
                            <w:pPr>
                              <w:jc w:val="center"/>
                              <w:rPr>
                                <w:rFonts w:ascii="Arial" w:hAnsi="Arial" w:cs="Arial"/>
                                <w:sz w:val="22"/>
                                <w:szCs w:val="22"/>
                              </w:rPr>
                            </w:pPr>
                            <w:r>
                              <w:rPr>
                                <w:rFonts w:ascii="Arial" w:hAnsi="Arial" w:cs="Arial"/>
                                <w:color w:val="000000"/>
                                <w:sz w:val="22"/>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 style="position:absolute;margin-left:8.9pt;margin-top:8.35pt;width:101.25pt;height:1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85875,1695450" o:spid="_x0000_s1039" fillcolor="#007586" strokecolor="#007586" strokeweight="1.5pt" o:spt="100" adj="-11796480,,5400" path="m214317,l1285875,r,l1285875,1481133v,118364,-95953,214317,-214317,214317l,1695450r,l,214317c,95953,95953,,2143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" w14:anchorId="6187F61C">
                <v:fill opacity="42662f"/>
                <v:stroke joinstyle="miter"/>
                <v:formulas/>
                <v:path textboxrect="0,0,1285875,1695450" arrowok="t" o:connecttype="custom" o:connectlocs="214317,0;1285875,0;1285875,0;1285875,1481133;1071558,1695450;0,1695450;0,1695450;0,214317;214317,0" o:connectangles="0,0,0,0,0,0,0,0,0"/>
                <v:textbox>
                  <w:txbxContent>
                    <w:p w:rsidRPr="00524B97" w:rsidR="00FF67FA" w:rsidP="00FF67FA" w:rsidRDefault="00FF67FA" w14:paraId="3461D752" w14:textId="77777777">
                      <w:pPr>
                        <w:pStyle w:val="ListParagraph"/>
                        <w:ind w:left="284"/>
                        <w:rPr>
                          <w:rFonts w:ascii="Arial" w:hAnsi="Arial" w:cs="Arial"/>
                          <w:b/>
                          <w:bCs/>
                          <w:color w:val="000000" w:themeColor="text1"/>
                          <w:sz w:val="22"/>
                          <w:szCs w:val="22"/>
                        </w:rPr>
                      </w:pPr>
                      <w:r w:rsidRPr="00524B97">
                        <w:rPr>
                          <w:rFonts w:ascii="Arial" w:hAnsi="Arial" w:cs="Arial"/>
                          <w:b/>
                          <w:bCs/>
                          <w:color w:val="000000" w:themeColor="text1"/>
                          <w:sz w:val="22"/>
                          <w:szCs w:val="22"/>
                        </w:rPr>
                        <w:t>No symptoms</w:t>
                      </w:r>
                    </w:p>
                    <w:p w:rsidRPr="00524B97" w:rsidR="00FF67FA" w:rsidP="00FF67FA" w:rsidRDefault="00FF67FA" w14:paraId="288E400E" w14:textId="77777777">
                      <w:pPr>
                        <w:pStyle w:val="ListParagraph"/>
                        <w:numPr>
                          <w:ilvl w:val="0"/>
                          <w:numId w:val="42"/>
                        </w:numPr>
                        <w:spacing w:before="0" w:after="0" w:line="259" w:lineRule="auto"/>
                        <w:ind w:left="284" w:hanging="218"/>
                        <w:rPr>
                          <w:rFonts w:ascii="Arial" w:hAnsi="Arial" w:cs="Arial"/>
                          <w:color w:val="000000" w:themeColor="text1"/>
                          <w:sz w:val="22"/>
                          <w:szCs w:val="22"/>
                        </w:rPr>
                      </w:pPr>
                      <w:r w:rsidRPr="00524B97">
                        <w:rPr>
                          <w:rFonts w:ascii="Arial" w:hAnsi="Arial" w:cs="Arial"/>
                          <w:color w:val="000000" w:themeColor="text1"/>
                          <w:sz w:val="22"/>
                          <w:szCs w:val="22"/>
                        </w:rPr>
                        <w:t>Consider normal</w:t>
                      </w:r>
                    </w:p>
                    <w:p w:rsidRPr="00524B97" w:rsidR="00FF67FA" w:rsidP="00FF67FA" w:rsidRDefault="00FF67FA" w14:paraId="743C15B3" w14:textId="77777777">
                      <w:pPr>
                        <w:pStyle w:val="Default"/>
                        <w:numPr>
                          <w:ilvl w:val="0"/>
                          <w:numId w:val="42"/>
                        </w:numPr>
                        <w:ind w:left="284" w:hanging="218"/>
                        <w:rPr>
                          <w:sz w:val="22"/>
                          <w:szCs w:val="22"/>
                        </w:rPr>
                      </w:pPr>
                      <w:r w:rsidRPr="00524B97">
                        <w:rPr>
                          <w:color w:val="000000" w:themeColor="text1"/>
                          <w:sz w:val="22"/>
                          <w:szCs w:val="22"/>
                        </w:rPr>
                        <w:t>Monitor</w:t>
                      </w:r>
                      <w:r w:rsidRPr="00524B97">
                        <w:rPr>
                          <w:sz w:val="22"/>
                          <w:szCs w:val="22"/>
                        </w:rPr>
                        <w:t xml:space="preserve"> </w:t>
                      </w:r>
                    </w:p>
                    <w:p w:rsidRPr="00F17795" w:rsidR="00FF67FA" w:rsidP="00FF67FA" w:rsidRDefault="00F17795" w14:paraId="40197235" w14:textId="7A0C830A">
                      <w:pPr>
                        <w:pStyle w:val="Default"/>
                        <w:numPr>
                          <w:ilvl w:val="0"/>
                          <w:numId w:val="42"/>
                        </w:numPr>
                        <w:ind w:left="284" w:hanging="218"/>
                        <w:rPr>
                          <w:rStyle w:val="Hyperlink"/>
                          <w:sz w:val="22"/>
                          <w:szCs w:val="22"/>
                        </w:rPr>
                      </w:pPr>
                      <w:r>
                        <w:rPr>
                          <w:sz w:val="22"/>
                          <w:szCs w:val="22"/>
                        </w:rPr>
                        <w:fldChar w:fldCharType="begin"/>
                      </w:r>
                      <w:r>
                        <w:rPr>
                          <w:sz w:val="22"/>
                          <w:szCs w:val="22"/>
                        </w:rPr>
                        <w:instrText>HYPERLINK "https://www.rch.org.au/kidsinfo/fact_sheets/fever_in_children/"</w:instrText>
                      </w:r>
                      <w:r>
                        <w:rPr>
                          <w:sz w:val="22"/>
                          <w:szCs w:val="22"/>
                        </w:rPr>
                      </w:r>
                      <w:r>
                        <w:rPr>
                          <w:sz w:val="22"/>
                          <w:szCs w:val="22"/>
                        </w:rPr>
                        <w:fldChar w:fldCharType="separate"/>
                      </w:r>
                      <w:r w:rsidRPr="00F17795" w:rsidR="00FF67FA">
                        <w:rPr>
                          <w:rStyle w:val="Hyperlink"/>
                          <w:sz w:val="22"/>
                          <w:szCs w:val="22"/>
                        </w:rPr>
                        <w:t>Fever in children</w:t>
                      </w:r>
                    </w:p>
                    <w:p w:rsidRPr="00524B97" w:rsidR="00FF67FA" w:rsidP="00FF67FA" w:rsidRDefault="00F17795" w14:paraId="2B3F3099" w14:textId="35494CDF">
                      <w:pPr>
                        <w:jc w:val="center"/>
                        <w:rPr>
                          <w:rFonts w:ascii="Arial" w:hAnsi="Arial" w:cs="Arial"/>
                          <w:sz w:val="22"/>
                          <w:szCs w:val="22"/>
                        </w:rPr>
                      </w:pPr>
                      <w:r>
                        <w:rPr>
                          <w:rFonts w:ascii="Arial" w:hAnsi="Arial" w:cs="Arial"/>
                          <w:color w:val="000000"/>
                          <w:sz w:val="22"/>
                          <w:szCs w:val="22"/>
                        </w:rPr>
                        <w:fldChar w:fldCharType="end"/>
                      </w:r>
                    </w:p>
                  </w:txbxContent>
                </v:textbox>
              </v:shape>
            </w:pict>
          </mc:Fallback>
        </mc:AlternateContent>
      </w:r>
    </w:p>
    <w:p w14:paraId="5C45EB12" w14:textId="4D7D5E06" w:rsidR="00901512" w:rsidRPr="00901512" w:rsidRDefault="00901512" w:rsidP="00901512">
      <w:pPr>
        <w:rPr>
          <w:rFonts w:cstheme="minorHAnsi"/>
        </w:rPr>
      </w:pPr>
    </w:p>
    <w:p w14:paraId="270FE157" w14:textId="77777777" w:rsidR="00901512" w:rsidRPr="00901512" w:rsidRDefault="00901512" w:rsidP="00901512">
      <w:pPr>
        <w:rPr>
          <w:rFonts w:cstheme="minorHAnsi"/>
        </w:rPr>
      </w:pPr>
    </w:p>
    <w:p w14:paraId="0C5F2E86" w14:textId="77777777" w:rsidR="00901512" w:rsidRPr="00901512" w:rsidRDefault="00901512" w:rsidP="00901512">
      <w:pPr>
        <w:rPr>
          <w:rFonts w:cstheme="minorHAnsi"/>
        </w:rPr>
      </w:pPr>
    </w:p>
    <w:p w14:paraId="24A8403F" w14:textId="77777777" w:rsidR="00901512" w:rsidRPr="00901512" w:rsidRDefault="00901512" w:rsidP="00901512">
      <w:pPr>
        <w:rPr>
          <w:rFonts w:cstheme="minorHAnsi"/>
        </w:rPr>
      </w:pPr>
    </w:p>
    <w:p w14:paraId="005B75F6" w14:textId="4247C056" w:rsidR="00901512" w:rsidRPr="00901512" w:rsidRDefault="00580BAF" w:rsidP="00901512">
      <w:pPr>
        <w:rPr>
          <w:rFonts w:cstheme="minorHAnsi"/>
        </w:rPr>
      </w:pPr>
      <w:r w:rsidRPr="004730AC">
        <w:rPr>
          <w:rFonts w:cstheme="minorHAnsi"/>
          <w:noProof/>
        </w:rPr>
        <mc:AlternateContent>
          <mc:Choice Requires="wps">
            <w:drawing>
              <wp:anchor distT="0" distB="0" distL="114300" distR="114300" simplePos="0" relativeHeight="251658257" behindDoc="0" locked="0" layoutInCell="1" allowOverlap="1" wp14:anchorId="3B86DF2A" wp14:editId="29F671F0">
                <wp:simplePos x="0" y="0"/>
                <wp:positionH relativeFrom="column">
                  <wp:posOffset>6501765</wp:posOffset>
                </wp:positionH>
                <wp:positionV relativeFrom="paragraph">
                  <wp:posOffset>112395</wp:posOffset>
                </wp:positionV>
                <wp:extent cx="215900" cy="0"/>
                <wp:effectExtent l="38100" t="76200" r="0" b="95250"/>
                <wp:wrapNone/>
                <wp:docPr id="1564892819" name="Straight Arrow Connector 7"/>
                <wp:cNvGraphicFramePr/>
                <a:graphic xmlns:a="http://schemas.openxmlformats.org/drawingml/2006/main">
                  <a:graphicData uri="http://schemas.microsoft.com/office/word/2010/wordprocessingShape">
                    <wps:wsp>
                      <wps:cNvCnPr/>
                      <wps:spPr>
                        <a:xfrm flipH="1" flipV="1">
                          <a:off x="0" y="0"/>
                          <a:ext cx="215900" cy="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Straight Arrow Connector 7" style="position:absolute;margin-left:511.95pt;margin-top:8.85pt;width:17pt;height:0;flip:x y;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" w14:anchorId="58CB1323">
                <v:stroke joinstyle="miter" endarrow="block"/>
              </v:shape>
            </w:pict>
          </mc:Fallback>
        </mc:AlternateContent>
      </w:r>
    </w:p>
    <w:p w14:paraId="7125ACF9" w14:textId="77777777" w:rsidR="00901512" w:rsidRPr="00901512" w:rsidRDefault="00901512" w:rsidP="00901512">
      <w:pPr>
        <w:rPr>
          <w:rFonts w:cstheme="minorHAnsi"/>
        </w:rPr>
      </w:pPr>
    </w:p>
    <w:p w14:paraId="6E7E657B" w14:textId="77777777" w:rsidR="00901512" w:rsidRPr="00901512" w:rsidRDefault="00901512" w:rsidP="00901512">
      <w:pPr>
        <w:rPr>
          <w:rFonts w:cstheme="minorHAnsi"/>
        </w:rPr>
      </w:pPr>
    </w:p>
    <w:p w14:paraId="0C23C025" w14:textId="77777777" w:rsidR="00901512" w:rsidRPr="00901512" w:rsidRDefault="00901512" w:rsidP="00901512">
      <w:pPr>
        <w:rPr>
          <w:rFonts w:cstheme="minorHAnsi"/>
        </w:rPr>
      </w:pPr>
    </w:p>
    <w:p w14:paraId="53188310" w14:textId="77777777" w:rsidR="00901512" w:rsidRPr="00901512" w:rsidRDefault="00901512" w:rsidP="00901512">
      <w:pPr>
        <w:rPr>
          <w:rFonts w:cstheme="minorHAnsi"/>
        </w:rPr>
      </w:pPr>
    </w:p>
    <w:p w14:paraId="46531E19" w14:textId="77777777" w:rsidR="00901512" w:rsidRPr="00901512" w:rsidRDefault="00901512" w:rsidP="00901512">
      <w:pPr>
        <w:rPr>
          <w:rFonts w:cstheme="minorHAnsi"/>
        </w:rPr>
      </w:pPr>
    </w:p>
    <w:p w14:paraId="5FB3D870" w14:textId="186BED8F" w:rsidR="00901512" w:rsidRPr="00901512" w:rsidRDefault="00580BAF" w:rsidP="00901512">
      <w:pPr>
        <w:rPr>
          <w:rFonts w:cstheme="minorHAnsi"/>
        </w:rPr>
      </w:pPr>
      <w:r w:rsidRPr="004730AC">
        <w:rPr>
          <w:rFonts w:cstheme="minorHAnsi"/>
          <w:noProof/>
        </w:rPr>
        <mc:AlternateContent>
          <mc:Choice Requires="wps">
            <w:drawing>
              <wp:anchor distT="0" distB="0" distL="114300" distR="114300" simplePos="0" relativeHeight="251658267" behindDoc="0" locked="0" layoutInCell="1" allowOverlap="1" wp14:anchorId="06D34754" wp14:editId="28F9F5CC">
                <wp:simplePos x="0" y="0"/>
                <wp:positionH relativeFrom="page">
                  <wp:posOffset>5765165</wp:posOffset>
                </wp:positionH>
                <wp:positionV relativeFrom="paragraph">
                  <wp:posOffset>156845</wp:posOffset>
                </wp:positionV>
                <wp:extent cx="0" cy="251460"/>
                <wp:effectExtent l="76200" t="0" r="57150" b="53340"/>
                <wp:wrapNone/>
                <wp:docPr id="242874734" name="Straight Arrow Connector 17"/>
                <wp:cNvGraphicFramePr/>
                <a:graphic xmlns:a="http://schemas.openxmlformats.org/drawingml/2006/main">
                  <a:graphicData uri="http://schemas.microsoft.com/office/word/2010/wordprocessingShape">
                    <wps:wsp>
                      <wps:cNvCnPr/>
                      <wps:spPr>
                        <a:xfrm flipH="1">
                          <a:off x="0" y="0"/>
                          <a:ext cx="0" cy="25146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7" style="position:absolute;margin-left:453.95pt;margin-top:12.35pt;width:0;height:19.8pt;flip:x;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" w14:anchorId="258BDB7A">
                <v:stroke joinstyle="miter" endarrow="block"/>
                <w10:wrap anchorx="page"/>
              </v:shape>
            </w:pict>
          </mc:Fallback>
        </mc:AlternateContent>
      </w:r>
    </w:p>
    <w:p w14:paraId="6D36035E" w14:textId="19063F4B" w:rsidR="00901512" w:rsidRDefault="00580BAF" w:rsidP="00901512">
      <w:pPr>
        <w:rPr>
          <w:rFonts w:cstheme="minorHAnsi"/>
        </w:rPr>
      </w:pPr>
      <w:r w:rsidRPr="004730AC">
        <w:rPr>
          <w:rFonts w:cstheme="minorHAnsi"/>
          <w:noProof/>
        </w:rPr>
        <mc:AlternateContent>
          <mc:Choice Requires="wps">
            <w:drawing>
              <wp:anchor distT="0" distB="0" distL="114300" distR="114300" simplePos="0" relativeHeight="251658266" behindDoc="0" locked="0" layoutInCell="1" allowOverlap="1" wp14:anchorId="0C737D46" wp14:editId="1857592C">
                <wp:simplePos x="0" y="0"/>
                <wp:positionH relativeFrom="column">
                  <wp:posOffset>2690495</wp:posOffset>
                </wp:positionH>
                <wp:positionV relativeFrom="paragraph">
                  <wp:posOffset>170815</wp:posOffset>
                </wp:positionV>
                <wp:extent cx="4171950" cy="723900"/>
                <wp:effectExtent l="0" t="0" r="19050" b="19050"/>
                <wp:wrapNone/>
                <wp:docPr id="406165386" name="Rectangle: Diagonal Corners Rounded 16"/>
                <wp:cNvGraphicFramePr/>
                <a:graphic xmlns:a="http://schemas.openxmlformats.org/drawingml/2006/main">
                  <a:graphicData uri="http://schemas.microsoft.com/office/word/2010/wordprocessingShape">
                    <wps:wsp>
                      <wps:cNvSpPr/>
                      <wps:spPr>
                        <a:xfrm>
                          <a:off x="0" y="0"/>
                          <a:ext cx="4171950" cy="723900"/>
                        </a:xfrm>
                        <a:prstGeom prst="round2DiagRect">
                          <a:avLst/>
                        </a:prstGeom>
                        <a:solidFill>
                          <a:srgbClr val="007586"/>
                        </a:solidFill>
                        <a:ln w="12700" cap="flat" cmpd="sng" algn="ctr">
                          <a:solidFill>
                            <a:srgbClr val="4472C4">
                              <a:shade val="50000"/>
                            </a:srgbClr>
                          </a:solidFill>
                          <a:prstDash val="solid"/>
                          <a:miter lim="800000"/>
                        </a:ln>
                        <a:effectLst/>
                      </wps:spPr>
                      <wps:txbx>
                        <w:txbxContent>
                          <w:p w14:paraId="20897104" w14:textId="77777777" w:rsidR="00FF67FA" w:rsidRPr="00715E85" w:rsidRDefault="00FF67FA" w:rsidP="00715E85">
                            <w:pPr>
                              <w:spacing w:before="0"/>
                              <w:jc w:val="center"/>
                              <w:rPr>
                                <w:rFonts w:ascii="Arial" w:hAnsi="Arial" w:cs="Arial"/>
                                <w:b/>
                                <w:bCs/>
                                <w:color w:val="FFFFFF" w:themeColor="background1"/>
                                <w:sz w:val="22"/>
                                <w:szCs w:val="22"/>
                              </w:rPr>
                            </w:pPr>
                            <w:r w:rsidRPr="00715E85">
                              <w:rPr>
                                <w:rFonts w:ascii="Arial" w:hAnsi="Arial" w:cs="Arial"/>
                                <w:b/>
                                <w:bCs/>
                                <w:color w:val="FFFFFF" w:themeColor="background1"/>
                                <w:sz w:val="22"/>
                                <w:szCs w:val="22"/>
                              </w:rPr>
                              <w:t>Seek Medical Attention</w:t>
                            </w:r>
                          </w:p>
                          <w:p w14:paraId="53C16E75" w14:textId="77777777" w:rsidR="00FF67FA" w:rsidRPr="00715E85" w:rsidRDefault="00FF67FA" w:rsidP="00715E85">
                            <w:pPr>
                              <w:pStyle w:val="ListParagraph"/>
                              <w:spacing w:before="0"/>
                              <w:rPr>
                                <w:rFonts w:ascii="Arial" w:hAnsi="Arial" w:cs="Arial"/>
                                <w:color w:val="FFFFFF" w:themeColor="background1"/>
                                <w:sz w:val="22"/>
                                <w:szCs w:val="22"/>
                              </w:rPr>
                            </w:pPr>
                            <w:r w:rsidRPr="00715E85">
                              <w:rPr>
                                <w:rFonts w:ascii="Arial" w:hAnsi="Arial" w:cs="Arial"/>
                                <w:color w:val="FFFFFF" w:themeColor="background1"/>
                                <w:sz w:val="22"/>
                                <w:szCs w:val="22"/>
                              </w:rPr>
                              <w:t>GP/Emergency department/VVED/Paediatrician</w:t>
                            </w:r>
                          </w:p>
                          <w:p w14:paraId="3EB76DB3" w14:textId="77777777" w:rsidR="00FF67FA" w:rsidRPr="000C7813" w:rsidRDefault="00FF67FA" w:rsidP="00FF67FA">
                            <w:pPr>
                              <w:spacing w:after="0"/>
                              <w:ind w:left="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6" style="position:absolute;margin-left:211.85pt;margin-top:13.45pt;width:328.5pt;height:5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71950,723900" o:spid="_x0000_s1040" fillcolor="#007586" strokecolor="#2f528f" strokeweight="1pt" o:spt="100" adj="-11796480,,5400" path="m120652,l4171950,r,l4171950,603248v,66634,-54018,120652,-120652,120652l,723900r,l,120652c,54018,54018,,1206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" w14:anchorId="0C737D46">
                <v:stroke joinstyle="miter"/>
                <v:formulas/>
                <v:path textboxrect="0,0,4171950,723900" arrowok="t" o:connecttype="custom" o:connectlocs="120652,0;4171950,0;4171950,0;4171950,603248;4051298,723900;0,723900;0,723900;0,120652;120652,0" o:connectangles="0,0,0,0,0,0,0,0,0"/>
                <v:textbox>
                  <w:txbxContent>
                    <w:p w:rsidRPr="00715E85" w:rsidR="00FF67FA" w:rsidP="00715E85" w:rsidRDefault="00FF67FA" w14:paraId="20897104" w14:textId="77777777">
                      <w:pPr>
                        <w:spacing w:before="0"/>
                        <w:jc w:val="center"/>
                        <w:rPr>
                          <w:rFonts w:ascii="Arial" w:hAnsi="Arial" w:cs="Arial"/>
                          <w:b/>
                          <w:bCs/>
                          <w:color w:val="FFFFFF" w:themeColor="background1"/>
                          <w:sz w:val="22"/>
                          <w:szCs w:val="22"/>
                        </w:rPr>
                      </w:pPr>
                      <w:r w:rsidRPr="00715E85">
                        <w:rPr>
                          <w:rFonts w:ascii="Arial" w:hAnsi="Arial" w:cs="Arial"/>
                          <w:b/>
                          <w:bCs/>
                          <w:color w:val="FFFFFF" w:themeColor="background1"/>
                          <w:sz w:val="22"/>
                          <w:szCs w:val="22"/>
                        </w:rPr>
                        <w:t>Seek Medical Attention</w:t>
                      </w:r>
                    </w:p>
                    <w:p w:rsidRPr="00715E85" w:rsidR="00FF67FA" w:rsidP="00715E85" w:rsidRDefault="00FF67FA" w14:paraId="53C16E75" w14:textId="77777777">
                      <w:pPr>
                        <w:pStyle w:val="ListParagraph"/>
                        <w:spacing w:before="0"/>
                        <w:rPr>
                          <w:rFonts w:ascii="Arial" w:hAnsi="Arial" w:cs="Arial"/>
                          <w:color w:val="FFFFFF" w:themeColor="background1"/>
                          <w:sz w:val="22"/>
                          <w:szCs w:val="22"/>
                        </w:rPr>
                      </w:pPr>
                      <w:r w:rsidRPr="00715E85">
                        <w:rPr>
                          <w:rFonts w:ascii="Arial" w:hAnsi="Arial" w:cs="Arial"/>
                          <w:color w:val="FFFFFF" w:themeColor="background1"/>
                          <w:sz w:val="22"/>
                          <w:szCs w:val="22"/>
                        </w:rPr>
                        <w:t>GP/Emergency department/VVED/Paediatrician</w:t>
                      </w:r>
                    </w:p>
                    <w:p w:rsidRPr="000C7813" w:rsidR="00FF67FA" w:rsidP="00FF67FA" w:rsidRDefault="00FF67FA" w14:paraId="3EB76DB3" w14:textId="77777777">
                      <w:pPr>
                        <w:spacing w:after="0"/>
                        <w:ind w:left="360"/>
                        <w:rPr>
                          <w:sz w:val="18"/>
                          <w:szCs w:val="18"/>
                        </w:rPr>
                      </w:pPr>
                    </w:p>
                  </w:txbxContent>
                </v:textbox>
              </v:shape>
            </w:pict>
          </mc:Fallback>
        </mc:AlternateContent>
      </w:r>
    </w:p>
    <w:p w14:paraId="54FFF103" w14:textId="4267892C" w:rsidR="00901512" w:rsidRDefault="00901512" w:rsidP="00901512">
      <w:pPr>
        <w:tabs>
          <w:tab w:val="left" w:pos="11235"/>
        </w:tabs>
        <w:rPr>
          <w:rFonts w:cstheme="minorHAnsi"/>
        </w:rPr>
      </w:pPr>
      <w:r>
        <w:rPr>
          <w:rFonts w:cstheme="minorHAnsi"/>
        </w:rPr>
        <w:tab/>
      </w:r>
    </w:p>
    <w:p w14:paraId="77B29A25" w14:textId="77777777" w:rsidR="00901512" w:rsidRDefault="00901512" w:rsidP="00901512">
      <w:pPr>
        <w:tabs>
          <w:tab w:val="left" w:pos="11235"/>
        </w:tabs>
        <w:rPr>
          <w:rFonts w:cstheme="minorHAnsi"/>
        </w:rPr>
      </w:pPr>
    </w:p>
    <w:p w14:paraId="6B6BB78D" w14:textId="4A868709" w:rsidR="00901512" w:rsidRPr="00901512" w:rsidRDefault="00F355C9" w:rsidP="00901512">
      <w:pPr>
        <w:tabs>
          <w:tab w:val="left" w:pos="11235"/>
        </w:tabs>
        <w:rPr>
          <w:rFonts w:cstheme="minorHAnsi"/>
        </w:rPr>
      </w:pPr>
      <w:r w:rsidRPr="00200586">
        <w:rPr>
          <w:rFonts w:ascii="Arial" w:hAnsi="Arial" w:cs="Arial"/>
          <w:b/>
          <w:bCs/>
          <w:noProof/>
        </w:rPr>
        <mc:AlternateContent>
          <mc:Choice Requires="wps">
            <w:drawing>
              <wp:anchor distT="0" distB="0" distL="114300" distR="114300" simplePos="0" relativeHeight="251658286" behindDoc="0" locked="0" layoutInCell="1" allowOverlap="1" wp14:anchorId="75D31B51" wp14:editId="18A94504">
                <wp:simplePos x="0" y="0"/>
                <wp:positionH relativeFrom="margin">
                  <wp:posOffset>3448286</wp:posOffset>
                </wp:positionH>
                <wp:positionV relativeFrom="paragraph">
                  <wp:posOffset>5652343</wp:posOffset>
                </wp:positionV>
                <wp:extent cx="4777105" cy="659218"/>
                <wp:effectExtent l="0" t="0" r="23495" b="26670"/>
                <wp:wrapNone/>
                <wp:docPr id="1997362195" name="Rectangle: Diagonal Corners Rounded 1997362195"/>
                <wp:cNvGraphicFramePr/>
                <a:graphic xmlns:a="http://schemas.openxmlformats.org/drawingml/2006/main">
                  <a:graphicData uri="http://schemas.microsoft.com/office/word/2010/wordprocessingShape">
                    <wps:wsp>
                      <wps:cNvSpPr/>
                      <wps:spPr>
                        <a:xfrm>
                          <a:off x="0" y="0"/>
                          <a:ext cx="4777105" cy="659218"/>
                        </a:xfrm>
                        <a:prstGeom prst="round2DiagRect">
                          <a:avLst/>
                        </a:prstGeom>
                        <a:solidFill>
                          <a:srgbClr val="007586"/>
                        </a:solidFill>
                        <a:ln w="12700" cap="flat" cmpd="sng" algn="ctr">
                          <a:solidFill>
                            <a:srgbClr val="4472C4">
                              <a:shade val="50000"/>
                            </a:srgbClr>
                          </a:solidFill>
                          <a:prstDash val="solid"/>
                          <a:miter lim="800000"/>
                        </a:ln>
                        <a:effectLst/>
                      </wps:spPr>
                      <wps:txbx>
                        <w:txbxContent>
                          <w:p w14:paraId="54F86D00" w14:textId="77777777" w:rsidR="006A3033" w:rsidRPr="005E4B16" w:rsidRDefault="006A3033" w:rsidP="00B20E39">
                            <w:pPr>
                              <w:spacing w:before="0"/>
                              <w:jc w:val="center"/>
                              <w:rPr>
                                <w:rFonts w:ascii="Arial" w:hAnsi="Arial" w:cs="Arial"/>
                                <w:b/>
                                <w:bCs/>
                                <w:color w:val="FFFFFF" w:themeColor="background1"/>
                                <w:sz w:val="22"/>
                                <w:szCs w:val="22"/>
                              </w:rPr>
                            </w:pPr>
                            <w:r w:rsidRPr="005E4B16">
                              <w:rPr>
                                <w:rFonts w:ascii="Arial" w:hAnsi="Arial" w:cs="Arial"/>
                                <w:b/>
                                <w:bCs/>
                                <w:color w:val="FFFFFF" w:themeColor="background1"/>
                                <w:sz w:val="22"/>
                                <w:szCs w:val="22"/>
                              </w:rPr>
                              <w:t>Seek Medical Attention</w:t>
                            </w:r>
                          </w:p>
                          <w:p w14:paraId="597A71A4" w14:textId="77777777" w:rsidR="006A3033" w:rsidRPr="005E4B16" w:rsidRDefault="006A3033" w:rsidP="00B20E39">
                            <w:pPr>
                              <w:pStyle w:val="ListParagraph"/>
                              <w:spacing w:before="0"/>
                              <w:rPr>
                                <w:rFonts w:ascii="Arial" w:hAnsi="Arial" w:cs="Arial"/>
                                <w:color w:val="FFFFFF" w:themeColor="background1"/>
                                <w:sz w:val="22"/>
                                <w:szCs w:val="22"/>
                              </w:rPr>
                            </w:pPr>
                            <w:r w:rsidRPr="005E4B16">
                              <w:rPr>
                                <w:rFonts w:ascii="Arial" w:hAnsi="Arial" w:cs="Arial"/>
                                <w:color w:val="FFFFFF" w:themeColor="background1"/>
                                <w:sz w:val="22"/>
                                <w:szCs w:val="22"/>
                              </w:rPr>
                              <w:t>GP/Emergency department/VVED/Paediatrician</w:t>
                            </w:r>
                          </w:p>
                          <w:p w14:paraId="496675D9" w14:textId="77777777" w:rsidR="006A3033" w:rsidRPr="000C7813" w:rsidRDefault="006A3033" w:rsidP="006A3033">
                            <w:pPr>
                              <w:spacing w:after="0"/>
                              <w:ind w:left="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997362195" style="position:absolute;margin-left:271.5pt;margin-top:445.05pt;width:376.15pt;height:51.9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777105,659218" o:spid="_x0000_s1041" fillcolor="#007586" strokecolor="#2f528f" strokeweight="1pt" o:spt="100" adj="-11796480,,5400" path="m109872,l4777105,r,l4777105,549346v,60681,-49191,109872,-109872,109872l,659218r,l,109872c,49191,49191,,1098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" w14:anchorId="75D31B51">
                <v:stroke joinstyle="miter"/>
                <v:formulas/>
                <v:path textboxrect="0,0,4777105,659218" arrowok="t" o:connecttype="custom" o:connectlocs="109872,0;4777105,0;4777105,0;4777105,549346;4667233,659218;0,659218;0,659218;0,109872;109872,0" o:connectangles="0,0,0,0,0,0,0,0,0"/>
                <v:textbox>
                  <w:txbxContent>
                    <w:p w:rsidRPr="005E4B16" w:rsidR="006A3033" w:rsidP="00B20E39" w:rsidRDefault="006A3033" w14:paraId="54F86D00" w14:textId="77777777">
                      <w:pPr>
                        <w:spacing w:before="0"/>
                        <w:jc w:val="center"/>
                        <w:rPr>
                          <w:rFonts w:ascii="Arial" w:hAnsi="Arial" w:cs="Arial"/>
                          <w:b/>
                          <w:bCs/>
                          <w:color w:val="FFFFFF" w:themeColor="background1"/>
                          <w:sz w:val="22"/>
                          <w:szCs w:val="22"/>
                        </w:rPr>
                      </w:pPr>
                      <w:r w:rsidRPr="005E4B16">
                        <w:rPr>
                          <w:rFonts w:ascii="Arial" w:hAnsi="Arial" w:cs="Arial"/>
                          <w:b/>
                          <w:bCs/>
                          <w:color w:val="FFFFFF" w:themeColor="background1"/>
                          <w:sz w:val="22"/>
                          <w:szCs w:val="22"/>
                        </w:rPr>
                        <w:t>Seek Medical Attention</w:t>
                      </w:r>
                    </w:p>
                    <w:p w:rsidRPr="005E4B16" w:rsidR="006A3033" w:rsidP="00B20E39" w:rsidRDefault="006A3033" w14:paraId="597A71A4" w14:textId="77777777">
                      <w:pPr>
                        <w:pStyle w:val="ListParagraph"/>
                        <w:spacing w:before="0"/>
                        <w:rPr>
                          <w:rFonts w:ascii="Arial" w:hAnsi="Arial" w:cs="Arial"/>
                          <w:color w:val="FFFFFF" w:themeColor="background1"/>
                          <w:sz w:val="22"/>
                          <w:szCs w:val="22"/>
                        </w:rPr>
                      </w:pPr>
                      <w:r w:rsidRPr="005E4B16">
                        <w:rPr>
                          <w:rFonts w:ascii="Arial" w:hAnsi="Arial" w:cs="Arial"/>
                          <w:color w:val="FFFFFF" w:themeColor="background1"/>
                          <w:sz w:val="22"/>
                          <w:szCs w:val="22"/>
                        </w:rPr>
                        <w:t>GP/Emergency department/VVED/Paediatrician</w:t>
                      </w:r>
                    </w:p>
                    <w:p w:rsidRPr="000C7813" w:rsidR="006A3033" w:rsidP="006A3033" w:rsidRDefault="006A3033" w14:paraId="496675D9" w14:textId="77777777">
                      <w:pPr>
                        <w:spacing w:after="0"/>
                        <w:ind w:left="360"/>
                        <w:rPr>
                          <w:sz w:val="18"/>
                          <w:szCs w:val="18"/>
                        </w:rPr>
                      </w:pPr>
                    </w:p>
                  </w:txbxContent>
                </v:textbox>
                <w10:wrap anchorx="margin"/>
              </v:shape>
            </w:pict>
          </mc:Fallback>
        </mc:AlternateContent>
      </w:r>
      <w:r>
        <w:rPr>
          <w:rFonts w:cstheme="minorHAnsi"/>
          <w:noProof/>
        </w:rPr>
        <mc:AlternateContent>
          <mc:Choice Requires="wps">
            <w:drawing>
              <wp:anchor distT="0" distB="0" distL="114300" distR="114300" simplePos="0" relativeHeight="251658285" behindDoc="0" locked="0" layoutInCell="1" allowOverlap="1" wp14:anchorId="2A496ED5" wp14:editId="0E695E09">
                <wp:simplePos x="0" y="0"/>
                <wp:positionH relativeFrom="column">
                  <wp:posOffset>5266055</wp:posOffset>
                </wp:positionH>
                <wp:positionV relativeFrom="paragraph">
                  <wp:posOffset>5437032</wp:posOffset>
                </wp:positionV>
                <wp:extent cx="0" cy="215900"/>
                <wp:effectExtent l="76200" t="0" r="57150" b="50800"/>
                <wp:wrapNone/>
                <wp:docPr id="749176363" name="Straight Arrow Connector 35"/>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5" style="position:absolute;margin-left:414.65pt;margin-top:428.1pt;width:0;height:17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" w14:anchorId="54BED658">
                <v:stroke joinstyle="miter" endarrow="block"/>
              </v:shape>
            </w:pict>
          </mc:Fallback>
        </mc:AlternateContent>
      </w:r>
      <w:r>
        <w:rPr>
          <w:rFonts w:cstheme="minorHAnsi"/>
          <w:noProof/>
        </w:rPr>
        <mc:AlternateContent>
          <mc:Choice Requires="wps">
            <w:drawing>
              <wp:anchor distT="0" distB="0" distL="114300" distR="114300" simplePos="0" relativeHeight="251658276" behindDoc="0" locked="0" layoutInCell="1" allowOverlap="1" wp14:anchorId="0D48D11A" wp14:editId="25F75231">
                <wp:simplePos x="0" y="0"/>
                <wp:positionH relativeFrom="column">
                  <wp:posOffset>3884221</wp:posOffset>
                </wp:positionH>
                <wp:positionV relativeFrom="paragraph">
                  <wp:posOffset>1697031</wp:posOffset>
                </wp:positionV>
                <wp:extent cx="3068320" cy="3732028"/>
                <wp:effectExtent l="0" t="0" r="17780" b="20955"/>
                <wp:wrapNone/>
                <wp:docPr id="939420499" name="Rectangle: Diagonal Corners Rounded 26"/>
                <wp:cNvGraphicFramePr/>
                <a:graphic xmlns:a="http://schemas.openxmlformats.org/drawingml/2006/main">
                  <a:graphicData uri="http://schemas.microsoft.com/office/word/2010/wordprocessingShape">
                    <wps:wsp>
                      <wps:cNvSpPr/>
                      <wps:spPr>
                        <a:xfrm>
                          <a:off x="0" y="0"/>
                          <a:ext cx="3068320" cy="3732028"/>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425B4048" w14:textId="77777777" w:rsidR="00BA2D27" w:rsidRPr="00F74037" w:rsidRDefault="00BA2D27" w:rsidP="00BA2D27">
                            <w:pPr>
                              <w:pStyle w:val="ListParagraph"/>
                              <w:spacing w:line="360" w:lineRule="auto"/>
                              <w:ind w:left="284" w:hanging="142"/>
                              <w:rPr>
                                <w:rFonts w:ascii="Arial" w:hAnsi="Arial" w:cs="Arial"/>
                                <w:color w:val="000000" w:themeColor="text1"/>
                                <w:sz w:val="22"/>
                                <w:szCs w:val="22"/>
                              </w:rPr>
                            </w:pPr>
                            <w:r w:rsidRPr="00F74037">
                              <w:rPr>
                                <w:rFonts w:ascii="Arial" w:hAnsi="Arial" w:cs="Arial"/>
                                <w:b/>
                                <w:bCs/>
                                <w:color w:val="000000" w:themeColor="text1"/>
                                <w:sz w:val="22"/>
                                <w:szCs w:val="22"/>
                              </w:rPr>
                              <w:t>With signs suggestive of illness</w:t>
                            </w:r>
                          </w:p>
                          <w:p w14:paraId="41BDD097"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Pale or mottled skin </w:t>
                            </w:r>
                          </w:p>
                          <w:p w14:paraId="29F800CE"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Lethargic, floppy, difficult to rouse from sleep </w:t>
                            </w:r>
                          </w:p>
                          <w:p w14:paraId="2A43B169"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More sleepy than usual </w:t>
                            </w:r>
                          </w:p>
                          <w:p w14:paraId="01F9C311"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Distressed and not consolable </w:t>
                            </w:r>
                          </w:p>
                          <w:p w14:paraId="65BD264F"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Reduced intake </w:t>
                            </w:r>
                          </w:p>
                          <w:p w14:paraId="24739B51"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Decreased output – signs of dehydration. </w:t>
                            </w:r>
                          </w:p>
                          <w:p w14:paraId="021A2B27"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Persistent vomiting </w:t>
                            </w:r>
                          </w:p>
                          <w:p w14:paraId="40F6178A"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Breathing issues e.g., grunting, chest in drawing. </w:t>
                            </w:r>
                          </w:p>
                          <w:p w14:paraId="3BF1CE98"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Non blanching rash </w:t>
                            </w:r>
                          </w:p>
                          <w:p w14:paraId="468F764F"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Neck stiffness, light hurting eyes, </w:t>
                            </w:r>
                          </w:p>
                          <w:p w14:paraId="08BA8D6B"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Older child complaining of headache </w:t>
                            </w:r>
                          </w:p>
                          <w:p w14:paraId="77CFF7BE" w14:textId="77777777" w:rsidR="00BA2D27" w:rsidRPr="00F74037" w:rsidRDefault="00BA2D27" w:rsidP="00BA2D2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Febrile convulsion </w:t>
                            </w:r>
                          </w:p>
                          <w:p w14:paraId="006024DF" w14:textId="77777777" w:rsidR="00BA2D27" w:rsidRPr="00F74037" w:rsidRDefault="00BA2D27" w:rsidP="00BA2D27">
                            <w:pPr>
                              <w:pStyle w:val="ListParagraph"/>
                              <w:numPr>
                                <w:ilvl w:val="0"/>
                                <w:numId w:val="47"/>
                              </w:numPr>
                              <w:autoSpaceDE w:val="0"/>
                              <w:autoSpaceDN w:val="0"/>
                              <w:adjustRightInd w:val="0"/>
                              <w:spacing w:before="0" w:after="0" w:line="240" w:lineRule="auto"/>
                              <w:ind w:left="142" w:hanging="218"/>
                              <w:rPr>
                                <w:rFonts w:cstheme="minorHAnsi"/>
                                <w:color w:val="000000"/>
                                <w:sz w:val="22"/>
                                <w:szCs w:val="22"/>
                              </w:rPr>
                            </w:pPr>
                            <w:r w:rsidRPr="00F74037">
                              <w:rPr>
                                <w:rFonts w:ascii="Arial" w:hAnsi="Arial" w:cs="Arial"/>
                                <w:color w:val="000000"/>
                                <w:sz w:val="22"/>
                                <w:szCs w:val="22"/>
                              </w:rPr>
                              <w:t>Fever above 39.5C not reducing</w:t>
                            </w:r>
                            <w:r w:rsidRPr="00F74037">
                              <w:rPr>
                                <w:rFonts w:cstheme="minorHAnsi"/>
                                <w:color w:val="000000"/>
                                <w:sz w:val="22"/>
                                <w:szCs w:val="22"/>
                              </w:rPr>
                              <w:t xml:space="preserve"> following antipyretic medication, lighter cotton clothing and fluids. </w:t>
                            </w:r>
                          </w:p>
                          <w:p w14:paraId="03732168" w14:textId="77777777" w:rsidR="00BA2D27" w:rsidRPr="00F74037" w:rsidRDefault="00BA2D27" w:rsidP="00BA2D27">
                            <w:pPr>
                              <w:jc w:val="cente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6" style="position:absolute;margin-left:305.85pt;margin-top:133.6pt;width:241.6pt;height:293.8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068320,3732028" o:spid="_x0000_s1042" fillcolor="#007586" strokecolor="#007586" strokeweight="1.5pt" o:spt="100" adj="-11796480,,5400" path="m511397,l3068320,r,l3068320,3220631v,282437,-228960,511397,-511397,511397l,3732028r,l,511397c,228960,228960,,5113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" w14:anchorId="0D48D11A">
                <v:fill opacity="3341f"/>
                <v:stroke joinstyle="miter"/>
                <v:formulas/>
                <v:path textboxrect="0,0,3068320,3732028" arrowok="t" o:connecttype="custom" o:connectlocs="511397,0;3068320,0;3068320,0;3068320,3220631;2556923,3732028;0,3732028;0,3732028;0,511397;511397,0" o:connectangles="0,0,0,0,0,0,0,0,0"/>
                <v:textbox>
                  <w:txbxContent>
                    <w:p w:rsidRPr="00F74037" w:rsidR="00BA2D27" w:rsidP="00BA2D27" w:rsidRDefault="00BA2D27" w14:paraId="425B4048" w14:textId="77777777">
                      <w:pPr>
                        <w:pStyle w:val="ListParagraph"/>
                        <w:spacing w:line="360" w:lineRule="auto"/>
                        <w:ind w:left="284" w:hanging="142"/>
                        <w:rPr>
                          <w:rFonts w:ascii="Arial" w:hAnsi="Arial" w:cs="Arial"/>
                          <w:color w:val="000000" w:themeColor="text1"/>
                          <w:sz w:val="22"/>
                          <w:szCs w:val="22"/>
                        </w:rPr>
                      </w:pPr>
                      <w:r w:rsidRPr="00F74037">
                        <w:rPr>
                          <w:rFonts w:ascii="Arial" w:hAnsi="Arial" w:cs="Arial"/>
                          <w:b/>
                          <w:bCs/>
                          <w:color w:val="000000" w:themeColor="text1"/>
                          <w:sz w:val="22"/>
                          <w:szCs w:val="22"/>
                        </w:rPr>
                        <w:t>With signs suggestive of illness</w:t>
                      </w:r>
                    </w:p>
                    <w:p w:rsidRPr="00F74037" w:rsidR="00BA2D27" w:rsidP="00BA2D27" w:rsidRDefault="00BA2D27" w14:paraId="41BDD097"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Pale or mottled skin </w:t>
                      </w:r>
                    </w:p>
                    <w:p w:rsidRPr="00F74037" w:rsidR="00BA2D27" w:rsidP="00BA2D27" w:rsidRDefault="00BA2D27" w14:paraId="29F800CE"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Lethargic, floppy, difficult to rouse from sleep </w:t>
                      </w:r>
                    </w:p>
                    <w:p w:rsidRPr="00F74037" w:rsidR="00BA2D27" w:rsidP="00BA2D27" w:rsidRDefault="00BA2D27" w14:paraId="2A43B169"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More sleepy than usual </w:t>
                      </w:r>
                    </w:p>
                    <w:p w:rsidRPr="00F74037" w:rsidR="00BA2D27" w:rsidP="00BA2D27" w:rsidRDefault="00BA2D27" w14:paraId="01F9C311"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Distressed and not consolable </w:t>
                      </w:r>
                    </w:p>
                    <w:p w:rsidRPr="00F74037" w:rsidR="00BA2D27" w:rsidP="00BA2D27" w:rsidRDefault="00BA2D27" w14:paraId="65BD264F"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Reduced intake </w:t>
                      </w:r>
                    </w:p>
                    <w:p w:rsidRPr="00F74037" w:rsidR="00BA2D27" w:rsidP="00BA2D27" w:rsidRDefault="00BA2D27" w14:paraId="24739B51"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Decreased output – signs of dehydration. </w:t>
                      </w:r>
                    </w:p>
                    <w:p w:rsidRPr="00F74037" w:rsidR="00BA2D27" w:rsidP="00BA2D27" w:rsidRDefault="00BA2D27" w14:paraId="021A2B27"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Persistent vomiting </w:t>
                      </w:r>
                    </w:p>
                    <w:p w:rsidRPr="00F74037" w:rsidR="00BA2D27" w:rsidP="00BA2D27" w:rsidRDefault="00BA2D27" w14:paraId="40F6178A"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Breathing issues e.g., grunting, chest in drawing. </w:t>
                      </w:r>
                    </w:p>
                    <w:p w:rsidRPr="00F74037" w:rsidR="00BA2D27" w:rsidP="00BA2D27" w:rsidRDefault="00BA2D27" w14:paraId="3BF1CE98"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Non blanching rash </w:t>
                      </w:r>
                    </w:p>
                    <w:p w:rsidRPr="00F74037" w:rsidR="00BA2D27" w:rsidP="00BA2D27" w:rsidRDefault="00BA2D27" w14:paraId="468F764F"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Neck stiffness, light hurting eyes, </w:t>
                      </w:r>
                    </w:p>
                    <w:p w:rsidRPr="00F74037" w:rsidR="00BA2D27" w:rsidP="00BA2D27" w:rsidRDefault="00BA2D27" w14:paraId="08BA8D6B"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Older child complaining of headache </w:t>
                      </w:r>
                    </w:p>
                    <w:p w:rsidRPr="00F74037" w:rsidR="00BA2D27" w:rsidP="00BA2D27" w:rsidRDefault="00BA2D27" w14:paraId="77CFF7BE" w14:textId="77777777">
                      <w:pPr>
                        <w:pStyle w:val="ListParagraph"/>
                        <w:numPr>
                          <w:ilvl w:val="0"/>
                          <w:numId w:val="47"/>
                        </w:numPr>
                        <w:autoSpaceDE w:val="0"/>
                        <w:autoSpaceDN w:val="0"/>
                        <w:adjustRightInd w:val="0"/>
                        <w:spacing w:before="0" w:after="5" w:line="240" w:lineRule="auto"/>
                        <w:ind w:left="142" w:hanging="218"/>
                        <w:rPr>
                          <w:rFonts w:ascii="Arial" w:hAnsi="Arial" w:cs="Arial"/>
                          <w:color w:val="000000"/>
                          <w:sz w:val="22"/>
                          <w:szCs w:val="22"/>
                        </w:rPr>
                      </w:pPr>
                      <w:r w:rsidRPr="00F74037">
                        <w:rPr>
                          <w:rFonts w:ascii="Arial" w:hAnsi="Arial" w:cs="Arial"/>
                          <w:color w:val="000000"/>
                          <w:sz w:val="22"/>
                          <w:szCs w:val="22"/>
                        </w:rPr>
                        <w:t xml:space="preserve">Febrile convulsion </w:t>
                      </w:r>
                    </w:p>
                    <w:p w:rsidRPr="00F74037" w:rsidR="00BA2D27" w:rsidP="00BA2D27" w:rsidRDefault="00BA2D27" w14:paraId="006024DF" w14:textId="77777777">
                      <w:pPr>
                        <w:pStyle w:val="ListParagraph"/>
                        <w:numPr>
                          <w:ilvl w:val="0"/>
                          <w:numId w:val="47"/>
                        </w:numPr>
                        <w:autoSpaceDE w:val="0"/>
                        <w:autoSpaceDN w:val="0"/>
                        <w:adjustRightInd w:val="0"/>
                        <w:spacing w:before="0" w:after="0" w:line="240" w:lineRule="auto"/>
                        <w:ind w:left="142" w:hanging="218"/>
                        <w:rPr>
                          <w:rFonts w:cstheme="minorHAnsi"/>
                          <w:color w:val="000000"/>
                          <w:sz w:val="22"/>
                          <w:szCs w:val="22"/>
                        </w:rPr>
                      </w:pPr>
                      <w:r w:rsidRPr="00F74037">
                        <w:rPr>
                          <w:rFonts w:ascii="Arial" w:hAnsi="Arial" w:cs="Arial"/>
                          <w:color w:val="000000"/>
                          <w:sz w:val="22"/>
                          <w:szCs w:val="22"/>
                        </w:rPr>
                        <w:t>Fever above 39.5C not reducing</w:t>
                      </w:r>
                      <w:r w:rsidRPr="00F74037">
                        <w:rPr>
                          <w:rFonts w:cstheme="minorHAnsi"/>
                          <w:color w:val="000000"/>
                          <w:sz w:val="22"/>
                          <w:szCs w:val="22"/>
                        </w:rPr>
                        <w:t xml:space="preserve"> following antipyretic medication, lighter cotton clothing and fluids. </w:t>
                      </w:r>
                    </w:p>
                    <w:p w:rsidRPr="00F74037" w:rsidR="00BA2D27" w:rsidP="00BA2D27" w:rsidRDefault="00BA2D27" w14:paraId="03732168" w14:textId="77777777">
                      <w:pPr>
                        <w:jc w:val="center"/>
                        <w:rPr>
                          <w:rFonts w:ascii="Arial" w:hAnsi="Arial" w:cs="Arial"/>
                          <w:b/>
                          <w:bCs/>
                          <w:sz w:val="22"/>
                          <w:szCs w:val="22"/>
                        </w:rPr>
                      </w:pPr>
                    </w:p>
                  </w:txbxContent>
                </v:textbox>
              </v:shape>
            </w:pict>
          </mc:Fallback>
        </mc:AlternateContent>
      </w:r>
      <w:r w:rsidR="00926362">
        <w:rPr>
          <w:rFonts w:cstheme="minorHAnsi"/>
          <w:noProof/>
        </w:rPr>
        <mc:AlternateContent>
          <mc:Choice Requires="wps">
            <w:drawing>
              <wp:anchor distT="0" distB="0" distL="114300" distR="114300" simplePos="0" relativeHeight="251658282" behindDoc="0" locked="0" layoutInCell="1" allowOverlap="1" wp14:anchorId="6A7E315E" wp14:editId="52C9A6E8">
                <wp:simplePos x="0" y="0"/>
                <wp:positionH relativeFrom="column">
                  <wp:posOffset>5417820</wp:posOffset>
                </wp:positionH>
                <wp:positionV relativeFrom="paragraph">
                  <wp:posOffset>78105</wp:posOffset>
                </wp:positionV>
                <wp:extent cx="863600" cy="425450"/>
                <wp:effectExtent l="0" t="0" r="69850" b="50800"/>
                <wp:wrapNone/>
                <wp:docPr id="343821994" name="Straight Arrow Connector 32"/>
                <wp:cNvGraphicFramePr/>
                <a:graphic xmlns:a="http://schemas.openxmlformats.org/drawingml/2006/main">
                  <a:graphicData uri="http://schemas.microsoft.com/office/word/2010/wordprocessingShape">
                    <wps:wsp>
                      <wps:cNvCnPr/>
                      <wps:spPr>
                        <a:xfrm>
                          <a:off x="0" y="0"/>
                          <a:ext cx="863600" cy="42545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Straight Arrow Connector 32" style="position:absolute;margin-left:426.6pt;margin-top:6.15pt;width:68pt;height:33.5pt;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" w14:anchorId="32C72C4A">
                <v:stroke joinstyle="miter" endarrow="block"/>
              </v:shape>
            </w:pict>
          </mc:Fallback>
        </mc:AlternateContent>
      </w:r>
      <w:r w:rsidR="009F6EA2">
        <w:rPr>
          <w:rFonts w:cstheme="minorHAnsi"/>
          <w:noProof/>
        </w:rPr>
        <mc:AlternateContent>
          <mc:Choice Requires="wps">
            <w:drawing>
              <wp:anchor distT="0" distB="0" distL="114300" distR="114300" simplePos="0" relativeHeight="251658272" behindDoc="0" locked="0" layoutInCell="1" allowOverlap="1" wp14:anchorId="6C58F5B3" wp14:editId="24D5B58D">
                <wp:simplePos x="0" y="0"/>
                <wp:positionH relativeFrom="column">
                  <wp:posOffset>-252730</wp:posOffset>
                </wp:positionH>
                <wp:positionV relativeFrom="paragraph">
                  <wp:posOffset>1766570</wp:posOffset>
                </wp:positionV>
                <wp:extent cx="1946275" cy="1515110"/>
                <wp:effectExtent l="0" t="0" r="15875" b="27940"/>
                <wp:wrapNone/>
                <wp:docPr id="996463032" name="Rectangle: Diagonal Corners Rounded 22"/>
                <wp:cNvGraphicFramePr/>
                <a:graphic xmlns:a="http://schemas.openxmlformats.org/drawingml/2006/main">
                  <a:graphicData uri="http://schemas.microsoft.com/office/word/2010/wordprocessingShape">
                    <wps:wsp>
                      <wps:cNvSpPr/>
                      <wps:spPr>
                        <a:xfrm>
                          <a:off x="0" y="0"/>
                          <a:ext cx="1946275" cy="1515110"/>
                        </a:xfrm>
                        <a:prstGeom prst="round2DiagRect">
                          <a:avLst/>
                        </a:prstGeom>
                        <a:solidFill>
                          <a:srgbClr val="007586">
                            <a:alpha val="65098"/>
                          </a:srgbClr>
                        </a:solidFill>
                        <a:ln w="19050" cap="flat" cmpd="sng" algn="ctr">
                          <a:solidFill>
                            <a:srgbClr val="007586"/>
                          </a:solidFill>
                          <a:prstDash val="solid"/>
                          <a:miter lim="800000"/>
                        </a:ln>
                        <a:effectLst/>
                      </wps:spPr>
                      <wps:txbx>
                        <w:txbxContent>
                          <w:p w14:paraId="2DF22DF5" w14:textId="77777777" w:rsidR="00BA2D27" w:rsidRPr="0094646F" w:rsidRDefault="00BA2D27" w:rsidP="00BA2D27">
                            <w:pPr>
                              <w:pStyle w:val="ListParagraph"/>
                              <w:spacing w:after="0"/>
                              <w:ind w:left="284"/>
                              <w:rPr>
                                <w:rFonts w:ascii="Arial" w:hAnsi="Arial" w:cs="Arial"/>
                                <w:b/>
                                <w:bCs/>
                                <w:color w:val="000000" w:themeColor="text1"/>
                                <w:sz w:val="22"/>
                                <w:szCs w:val="22"/>
                              </w:rPr>
                            </w:pPr>
                            <w:r w:rsidRPr="0094646F">
                              <w:rPr>
                                <w:rFonts w:ascii="Arial" w:hAnsi="Arial" w:cs="Arial"/>
                                <w:b/>
                                <w:bCs/>
                                <w:color w:val="000000" w:themeColor="text1"/>
                                <w:sz w:val="22"/>
                                <w:szCs w:val="22"/>
                              </w:rPr>
                              <w:t>No symptoms</w:t>
                            </w:r>
                          </w:p>
                          <w:p w14:paraId="3ED9D1DE" w14:textId="77777777" w:rsidR="00BA2D27" w:rsidRPr="0094646F" w:rsidRDefault="00BA2D27" w:rsidP="00BA2D27">
                            <w:pPr>
                              <w:pStyle w:val="ListParagraph"/>
                              <w:numPr>
                                <w:ilvl w:val="0"/>
                                <w:numId w:val="42"/>
                              </w:numPr>
                              <w:spacing w:before="0" w:after="0" w:line="259" w:lineRule="auto"/>
                              <w:ind w:left="284" w:hanging="218"/>
                              <w:rPr>
                                <w:rFonts w:ascii="Arial" w:hAnsi="Arial" w:cs="Arial"/>
                                <w:color w:val="000000" w:themeColor="text1"/>
                                <w:sz w:val="22"/>
                                <w:szCs w:val="22"/>
                              </w:rPr>
                            </w:pPr>
                            <w:r w:rsidRPr="0094646F">
                              <w:rPr>
                                <w:rFonts w:ascii="Arial" w:hAnsi="Arial" w:cs="Arial"/>
                                <w:color w:val="000000" w:themeColor="text1"/>
                                <w:sz w:val="22"/>
                                <w:szCs w:val="22"/>
                              </w:rPr>
                              <w:t>Consider normal.</w:t>
                            </w:r>
                          </w:p>
                          <w:p w14:paraId="4554FE86" w14:textId="77777777" w:rsidR="00BA2D27" w:rsidRPr="0094646F" w:rsidRDefault="00BA2D27" w:rsidP="00BA2D27">
                            <w:pPr>
                              <w:pStyle w:val="Default"/>
                              <w:numPr>
                                <w:ilvl w:val="0"/>
                                <w:numId w:val="42"/>
                              </w:numPr>
                              <w:ind w:left="284" w:hanging="218"/>
                              <w:rPr>
                                <w:sz w:val="22"/>
                                <w:szCs w:val="22"/>
                              </w:rPr>
                            </w:pPr>
                            <w:r w:rsidRPr="0094646F">
                              <w:rPr>
                                <w:color w:val="000000" w:themeColor="text1"/>
                                <w:sz w:val="22"/>
                                <w:szCs w:val="22"/>
                              </w:rPr>
                              <w:t>Monitor</w:t>
                            </w:r>
                            <w:r w:rsidRPr="0094646F">
                              <w:rPr>
                                <w:sz w:val="22"/>
                                <w:szCs w:val="22"/>
                              </w:rPr>
                              <w:t xml:space="preserve"> </w:t>
                            </w:r>
                          </w:p>
                          <w:p w14:paraId="68B54274" w14:textId="2E0172B3" w:rsidR="00BA2D27" w:rsidRPr="0094646F" w:rsidRDefault="00BA2D27" w:rsidP="00BA2D27">
                            <w:pPr>
                              <w:pStyle w:val="Default"/>
                              <w:numPr>
                                <w:ilvl w:val="0"/>
                                <w:numId w:val="42"/>
                              </w:numPr>
                              <w:ind w:left="284" w:hanging="218"/>
                              <w:rPr>
                                <w:sz w:val="22"/>
                                <w:szCs w:val="22"/>
                              </w:rPr>
                            </w:pPr>
                            <w:r w:rsidRPr="0094646F">
                              <w:rPr>
                                <w:sz w:val="22"/>
                                <w:szCs w:val="22"/>
                              </w:rPr>
                              <w:t xml:space="preserve">Caring for </w:t>
                            </w:r>
                            <w:hyperlink r:id="rId78" w:history="1">
                              <w:r w:rsidR="004663A6" w:rsidRPr="00E161FD">
                                <w:rPr>
                                  <w:rStyle w:val="Hyperlink"/>
                                  <w:sz w:val="22"/>
                                  <w:szCs w:val="22"/>
                                </w:rPr>
                                <w:t>Fever in children</w:t>
                              </w:r>
                            </w:hyperlink>
                          </w:p>
                          <w:p w14:paraId="0CC34BF0" w14:textId="77777777" w:rsidR="00BA2D27" w:rsidRPr="0094646F" w:rsidRDefault="00BA2D27" w:rsidP="00BA2D27">
                            <w:pPr>
                              <w:spacing w:after="0"/>
                              <w:rPr>
                                <w:sz w:val="22"/>
                                <w:szCs w:val="22"/>
                              </w:rPr>
                            </w:pPr>
                          </w:p>
                          <w:p w14:paraId="3B44E9F7" w14:textId="77777777" w:rsidR="00BA2D27" w:rsidRPr="005F0B91" w:rsidRDefault="00BA2D27" w:rsidP="00BA2D27">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22" style="position:absolute;margin-left:-19.9pt;margin-top:139.1pt;width:153.25pt;height:119.3pt;z-index:251658272;visibility:visible;mso-wrap-style:square;mso-wrap-distance-left:9pt;mso-wrap-distance-top:0;mso-wrap-distance-right:9pt;mso-wrap-distance-bottom:0;mso-position-horizontal:absolute;mso-position-horizontal-relative:text;mso-position-vertical:absolute;mso-position-vertical-relative:text;v-text-anchor:top" coordsize="1946275,1515110" o:spid="_x0000_s1043" fillcolor="#007586" strokecolor="#007586" strokeweight="1.5pt" o:spt="100" adj="-11796480,,5400" path="m252523,l1946275,r,l1946275,1262587v,139465,-113058,252523,-252523,252523l,1515110r,l,252523c,113058,113058,,2525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" w14:anchorId="6C58F5B3">
                <v:fill opacity="42662f"/>
                <v:stroke joinstyle="miter"/>
                <v:formulas/>
                <v:path textboxrect="0,0,1946275,1515110" arrowok="t" o:connecttype="custom" o:connectlocs="252523,0;1946275,0;1946275,0;1946275,1262587;1693752,1515110;0,1515110;0,1515110;0,252523;252523,0" o:connectangles="0,0,0,0,0,0,0,0,0"/>
                <v:textbox>
                  <w:txbxContent>
                    <w:p w:rsidRPr="0094646F" w:rsidR="00BA2D27" w:rsidP="00BA2D27" w:rsidRDefault="00BA2D27" w14:paraId="2DF22DF5" w14:textId="77777777">
                      <w:pPr>
                        <w:pStyle w:val="ListParagraph"/>
                        <w:spacing w:after="0"/>
                        <w:ind w:left="284"/>
                        <w:rPr>
                          <w:rFonts w:ascii="Arial" w:hAnsi="Arial" w:cs="Arial"/>
                          <w:b/>
                          <w:bCs/>
                          <w:color w:val="000000" w:themeColor="text1"/>
                          <w:sz w:val="22"/>
                          <w:szCs w:val="22"/>
                        </w:rPr>
                      </w:pPr>
                      <w:r w:rsidRPr="0094646F">
                        <w:rPr>
                          <w:rFonts w:ascii="Arial" w:hAnsi="Arial" w:cs="Arial"/>
                          <w:b/>
                          <w:bCs/>
                          <w:color w:val="000000" w:themeColor="text1"/>
                          <w:sz w:val="22"/>
                          <w:szCs w:val="22"/>
                        </w:rPr>
                        <w:t>No symptoms</w:t>
                      </w:r>
                    </w:p>
                    <w:p w:rsidRPr="0094646F" w:rsidR="00BA2D27" w:rsidP="00BA2D27" w:rsidRDefault="00BA2D27" w14:paraId="3ED9D1DE" w14:textId="77777777">
                      <w:pPr>
                        <w:pStyle w:val="ListParagraph"/>
                        <w:numPr>
                          <w:ilvl w:val="0"/>
                          <w:numId w:val="42"/>
                        </w:numPr>
                        <w:spacing w:before="0" w:after="0" w:line="259" w:lineRule="auto"/>
                        <w:ind w:left="284" w:hanging="218"/>
                        <w:rPr>
                          <w:rFonts w:ascii="Arial" w:hAnsi="Arial" w:cs="Arial"/>
                          <w:color w:val="000000" w:themeColor="text1"/>
                          <w:sz w:val="22"/>
                          <w:szCs w:val="22"/>
                        </w:rPr>
                      </w:pPr>
                      <w:r w:rsidRPr="0094646F">
                        <w:rPr>
                          <w:rFonts w:ascii="Arial" w:hAnsi="Arial" w:cs="Arial"/>
                          <w:color w:val="000000" w:themeColor="text1"/>
                          <w:sz w:val="22"/>
                          <w:szCs w:val="22"/>
                        </w:rPr>
                        <w:t>Consider normal.</w:t>
                      </w:r>
                    </w:p>
                    <w:p w:rsidRPr="0094646F" w:rsidR="00BA2D27" w:rsidP="00BA2D27" w:rsidRDefault="00BA2D27" w14:paraId="4554FE86" w14:textId="77777777">
                      <w:pPr>
                        <w:pStyle w:val="Default"/>
                        <w:numPr>
                          <w:ilvl w:val="0"/>
                          <w:numId w:val="42"/>
                        </w:numPr>
                        <w:ind w:left="284" w:hanging="218"/>
                        <w:rPr>
                          <w:sz w:val="22"/>
                          <w:szCs w:val="22"/>
                        </w:rPr>
                      </w:pPr>
                      <w:r w:rsidRPr="0094646F">
                        <w:rPr>
                          <w:color w:val="000000" w:themeColor="text1"/>
                          <w:sz w:val="22"/>
                          <w:szCs w:val="22"/>
                        </w:rPr>
                        <w:t>Monitor</w:t>
                      </w:r>
                      <w:r w:rsidRPr="0094646F">
                        <w:rPr>
                          <w:sz w:val="22"/>
                          <w:szCs w:val="22"/>
                        </w:rPr>
                        <w:t xml:space="preserve"> </w:t>
                      </w:r>
                    </w:p>
                    <w:p w:rsidRPr="0094646F" w:rsidR="00BA2D27" w:rsidP="00BA2D27" w:rsidRDefault="00BA2D27" w14:paraId="68B54274" w14:textId="2E0172B3">
                      <w:pPr>
                        <w:pStyle w:val="Default"/>
                        <w:numPr>
                          <w:ilvl w:val="0"/>
                          <w:numId w:val="42"/>
                        </w:numPr>
                        <w:ind w:left="284" w:hanging="218"/>
                        <w:rPr>
                          <w:sz w:val="22"/>
                          <w:szCs w:val="22"/>
                        </w:rPr>
                      </w:pPr>
                      <w:r w:rsidRPr="0094646F">
                        <w:rPr>
                          <w:sz w:val="22"/>
                          <w:szCs w:val="22"/>
                        </w:rPr>
                        <w:t xml:space="preserve">Caring for </w:t>
                      </w:r>
                      <w:hyperlink w:history="1" r:id="rId79">
                        <w:r w:rsidRPr="00E161FD" w:rsidR="004663A6">
                          <w:rPr>
                            <w:rStyle w:val="Hyperlink"/>
                            <w:sz w:val="22"/>
                            <w:szCs w:val="22"/>
                          </w:rPr>
                          <w:t>Fever in children</w:t>
                        </w:r>
                      </w:hyperlink>
                    </w:p>
                    <w:p w:rsidRPr="0094646F" w:rsidR="00BA2D27" w:rsidP="00BA2D27" w:rsidRDefault="00BA2D27" w14:paraId="0CC34BF0" w14:textId="77777777">
                      <w:pPr>
                        <w:spacing w:after="0"/>
                        <w:rPr>
                          <w:sz w:val="22"/>
                          <w:szCs w:val="22"/>
                        </w:rPr>
                      </w:pPr>
                    </w:p>
                    <w:p w:rsidRPr="005F0B91" w:rsidR="00BA2D27" w:rsidP="00BA2D27" w:rsidRDefault="00BA2D27" w14:paraId="3B44E9F7" w14:textId="77777777">
                      <w:pPr>
                        <w:jc w:val="center"/>
                        <w:rPr>
                          <w:rFonts w:ascii="Arial" w:hAnsi="Arial" w:cs="Arial"/>
                          <w:b/>
                          <w:bCs/>
                          <w:sz w:val="18"/>
                          <w:szCs w:val="18"/>
                        </w:rPr>
                      </w:pPr>
                    </w:p>
                  </w:txbxContent>
                </v:textbox>
              </v:shape>
            </w:pict>
          </mc:Fallback>
        </mc:AlternateContent>
      </w:r>
      <w:r w:rsidR="009F6EA2">
        <w:rPr>
          <w:rFonts w:cstheme="minorHAnsi"/>
          <w:noProof/>
        </w:rPr>
        <mc:AlternateContent>
          <mc:Choice Requires="wps">
            <w:drawing>
              <wp:anchor distT="0" distB="0" distL="114300" distR="114300" simplePos="0" relativeHeight="251658280" behindDoc="0" locked="0" layoutInCell="1" allowOverlap="1" wp14:anchorId="65EE0118" wp14:editId="632A1CE3">
                <wp:simplePos x="0" y="0"/>
                <wp:positionH relativeFrom="column">
                  <wp:posOffset>7795260</wp:posOffset>
                </wp:positionH>
                <wp:positionV relativeFrom="paragraph">
                  <wp:posOffset>3763010</wp:posOffset>
                </wp:positionV>
                <wp:extent cx="0" cy="1836000"/>
                <wp:effectExtent l="76200" t="0" r="57150" b="50165"/>
                <wp:wrapNone/>
                <wp:docPr id="1044493856" name="Straight Arrow Connector 30"/>
                <wp:cNvGraphicFramePr/>
                <a:graphic xmlns:a="http://schemas.openxmlformats.org/drawingml/2006/main">
                  <a:graphicData uri="http://schemas.microsoft.com/office/word/2010/wordprocessingShape">
                    <wps:wsp>
                      <wps:cNvCnPr/>
                      <wps:spPr>
                        <a:xfrm>
                          <a:off x="0" y="0"/>
                          <a:ext cx="0" cy="183600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0" style="position:absolute;margin-left:613.8pt;margin-top:296.3pt;width:0;height:144.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" w14:anchorId="1CD60CD9">
                <v:stroke joinstyle="miter" endarrow="block"/>
              </v:shape>
            </w:pict>
          </mc:Fallback>
        </mc:AlternateContent>
      </w:r>
      <w:r w:rsidR="009F6EA2">
        <w:rPr>
          <w:rFonts w:cstheme="minorHAnsi"/>
          <w:noProof/>
        </w:rPr>
        <mc:AlternateContent>
          <mc:Choice Requires="wps">
            <w:drawing>
              <wp:anchor distT="0" distB="0" distL="114300" distR="114300" simplePos="0" relativeHeight="251658271" behindDoc="0" locked="0" layoutInCell="1" allowOverlap="1" wp14:anchorId="0A917894" wp14:editId="12A87553">
                <wp:simplePos x="0" y="0"/>
                <wp:positionH relativeFrom="column">
                  <wp:posOffset>7043420</wp:posOffset>
                </wp:positionH>
                <wp:positionV relativeFrom="paragraph">
                  <wp:posOffset>1649095</wp:posOffset>
                </wp:positionV>
                <wp:extent cx="2383155" cy="2114550"/>
                <wp:effectExtent l="0" t="0" r="17145" b="19050"/>
                <wp:wrapNone/>
                <wp:docPr id="1505540472" name="Rectangle: Diagonal Corners Rounded 21"/>
                <wp:cNvGraphicFramePr/>
                <a:graphic xmlns:a="http://schemas.openxmlformats.org/drawingml/2006/main">
                  <a:graphicData uri="http://schemas.microsoft.com/office/word/2010/wordprocessingShape">
                    <wps:wsp>
                      <wps:cNvSpPr/>
                      <wps:spPr>
                        <a:xfrm>
                          <a:off x="0" y="0"/>
                          <a:ext cx="2383155" cy="2114550"/>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79F387E1" w14:textId="77777777" w:rsidR="00BA2D27" w:rsidRPr="00A6581F" w:rsidRDefault="00BA2D27" w:rsidP="00BA2D27">
                            <w:pPr>
                              <w:spacing w:after="0"/>
                              <w:rPr>
                                <w:rFonts w:ascii="Arial" w:hAnsi="Arial" w:cs="Arial"/>
                                <w:b/>
                                <w:bCs/>
                                <w:color w:val="000000" w:themeColor="text1"/>
                                <w:sz w:val="22"/>
                                <w:szCs w:val="22"/>
                              </w:rPr>
                            </w:pPr>
                            <w:r w:rsidRPr="00A6581F">
                              <w:rPr>
                                <w:rFonts w:ascii="Arial" w:hAnsi="Arial" w:cs="Arial"/>
                                <w:b/>
                                <w:bCs/>
                                <w:color w:val="000000" w:themeColor="text1"/>
                                <w:sz w:val="22"/>
                                <w:szCs w:val="22"/>
                              </w:rPr>
                              <w:t>With NO signs of illness</w:t>
                            </w:r>
                          </w:p>
                          <w:p w14:paraId="0EB0C771" w14:textId="77777777" w:rsidR="00BA2D27" w:rsidRPr="000F616C" w:rsidRDefault="00BA2D27" w:rsidP="00BA2D27">
                            <w:pPr>
                              <w:pStyle w:val="Default"/>
                              <w:rPr>
                                <w:sz w:val="22"/>
                                <w:szCs w:val="22"/>
                              </w:rPr>
                            </w:pPr>
                            <w:r w:rsidRPr="000F616C">
                              <w:rPr>
                                <w:sz w:val="22"/>
                                <w:szCs w:val="22"/>
                              </w:rPr>
                              <w:t xml:space="preserve">Advice to include: </w:t>
                            </w:r>
                          </w:p>
                          <w:p w14:paraId="2EDFE18A" w14:textId="597C79C9" w:rsidR="00BA2D27" w:rsidRPr="000F616C" w:rsidRDefault="00BA2D27" w:rsidP="00BA2D27">
                            <w:pPr>
                              <w:pStyle w:val="Default"/>
                              <w:numPr>
                                <w:ilvl w:val="0"/>
                                <w:numId w:val="44"/>
                              </w:numPr>
                              <w:spacing w:after="5"/>
                              <w:ind w:left="284" w:hanging="360"/>
                              <w:rPr>
                                <w:sz w:val="22"/>
                                <w:szCs w:val="22"/>
                              </w:rPr>
                            </w:pPr>
                            <w:r w:rsidRPr="000F616C">
                              <w:rPr>
                                <w:sz w:val="22"/>
                                <w:szCs w:val="22"/>
                              </w:rPr>
                              <w:t xml:space="preserve">Caring for </w:t>
                            </w:r>
                            <w:hyperlink r:id="rId80" w:history="1">
                              <w:r w:rsidR="00E161FD" w:rsidRPr="00E161FD">
                                <w:rPr>
                                  <w:rStyle w:val="Hyperlink"/>
                                  <w:sz w:val="22"/>
                                  <w:szCs w:val="22"/>
                                </w:rPr>
                                <w:t>Fever in children</w:t>
                              </w:r>
                            </w:hyperlink>
                          </w:p>
                          <w:p w14:paraId="5DDC3A68" w14:textId="77777777" w:rsidR="00BA2D27" w:rsidRPr="000F616C" w:rsidRDefault="00BA2D27" w:rsidP="00BA2D27">
                            <w:pPr>
                              <w:pStyle w:val="Default"/>
                              <w:numPr>
                                <w:ilvl w:val="0"/>
                                <w:numId w:val="44"/>
                              </w:numPr>
                              <w:spacing w:after="5"/>
                              <w:ind w:left="284" w:hanging="360"/>
                              <w:rPr>
                                <w:sz w:val="22"/>
                                <w:szCs w:val="22"/>
                              </w:rPr>
                            </w:pPr>
                            <w:r w:rsidRPr="000F616C">
                              <w:rPr>
                                <w:sz w:val="22"/>
                                <w:szCs w:val="22"/>
                              </w:rPr>
                              <w:t xml:space="preserve">Medications </w:t>
                            </w:r>
                          </w:p>
                          <w:p w14:paraId="64B9885D" w14:textId="77777777" w:rsidR="00BA2D27" w:rsidRPr="000F616C" w:rsidRDefault="00BA2D27" w:rsidP="00BA2D27">
                            <w:pPr>
                              <w:pStyle w:val="Default"/>
                              <w:numPr>
                                <w:ilvl w:val="0"/>
                                <w:numId w:val="44"/>
                              </w:numPr>
                              <w:ind w:left="284" w:hanging="360"/>
                              <w:rPr>
                                <w:b/>
                                <w:bCs/>
                                <w:color w:val="000000" w:themeColor="text1"/>
                                <w:sz w:val="22"/>
                                <w:szCs w:val="22"/>
                              </w:rPr>
                            </w:pPr>
                            <w:r w:rsidRPr="000F616C">
                              <w:rPr>
                                <w:sz w:val="22"/>
                                <w:szCs w:val="22"/>
                              </w:rPr>
                              <w:t>Seek Medical Attention - when including elevated abnormal temperature for longer than 24 hours – GP, Paediatrician, Emergency</w:t>
                            </w:r>
                          </w:p>
                          <w:p w14:paraId="3CB136CB" w14:textId="77777777" w:rsidR="00BA2D27" w:rsidRPr="000F616C" w:rsidRDefault="00BA2D27" w:rsidP="00BA2D27">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1" style="position:absolute;margin-left:554.6pt;margin-top:129.85pt;width:187.65pt;height:166.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383155,2114550" o:spid="_x0000_s1044" fillcolor="#007586" strokecolor="#007586" strokeweight="1.5pt" o:spt="100" adj="-11796480,,5400" path="m352432,l2383155,r,l2383155,1762118v,194643,-157789,352432,-352432,352432l,2114550r,l,352432c,157789,157789,,3524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" w14:anchorId="0A917894">
                <v:fill opacity="3341f"/>
                <v:stroke joinstyle="miter"/>
                <v:formulas/>
                <v:path textboxrect="0,0,2383155,2114550" arrowok="t" o:connecttype="custom" o:connectlocs="352432,0;2383155,0;2383155,0;2383155,1762118;2030723,2114550;0,2114550;0,2114550;0,352432;352432,0" o:connectangles="0,0,0,0,0,0,0,0,0"/>
                <v:textbox>
                  <w:txbxContent>
                    <w:p w:rsidRPr="00A6581F" w:rsidR="00BA2D27" w:rsidP="00BA2D27" w:rsidRDefault="00BA2D27" w14:paraId="79F387E1" w14:textId="77777777">
                      <w:pPr>
                        <w:spacing w:after="0"/>
                        <w:rPr>
                          <w:rFonts w:ascii="Arial" w:hAnsi="Arial" w:cs="Arial"/>
                          <w:b/>
                          <w:bCs/>
                          <w:color w:val="000000" w:themeColor="text1"/>
                          <w:sz w:val="22"/>
                          <w:szCs w:val="22"/>
                        </w:rPr>
                      </w:pPr>
                      <w:r w:rsidRPr="00A6581F">
                        <w:rPr>
                          <w:rFonts w:ascii="Arial" w:hAnsi="Arial" w:cs="Arial"/>
                          <w:b/>
                          <w:bCs/>
                          <w:color w:val="000000" w:themeColor="text1"/>
                          <w:sz w:val="22"/>
                          <w:szCs w:val="22"/>
                        </w:rPr>
                        <w:t>With NO signs of illness</w:t>
                      </w:r>
                    </w:p>
                    <w:p w:rsidRPr="000F616C" w:rsidR="00BA2D27" w:rsidP="00BA2D27" w:rsidRDefault="00BA2D27" w14:paraId="0EB0C771" w14:textId="77777777">
                      <w:pPr>
                        <w:pStyle w:val="Default"/>
                        <w:rPr>
                          <w:sz w:val="22"/>
                          <w:szCs w:val="22"/>
                        </w:rPr>
                      </w:pPr>
                      <w:r w:rsidRPr="000F616C">
                        <w:rPr>
                          <w:sz w:val="22"/>
                          <w:szCs w:val="22"/>
                        </w:rPr>
                        <w:t xml:space="preserve">Advice to include: </w:t>
                      </w:r>
                    </w:p>
                    <w:p w:rsidRPr="000F616C" w:rsidR="00BA2D27" w:rsidP="00BA2D27" w:rsidRDefault="00BA2D27" w14:paraId="2EDFE18A" w14:textId="597C79C9">
                      <w:pPr>
                        <w:pStyle w:val="Default"/>
                        <w:numPr>
                          <w:ilvl w:val="0"/>
                          <w:numId w:val="44"/>
                        </w:numPr>
                        <w:spacing w:after="5"/>
                        <w:ind w:left="284" w:hanging="360"/>
                        <w:rPr>
                          <w:sz w:val="22"/>
                          <w:szCs w:val="22"/>
                        </w:rPr>
                      </w:pPr>
                      <w:r w:rsidRPr="000F616C">
                        <w:rPr>
                          <w:sz w:val="22"/>
                          <w:szCs w:val="22"/>
                        </w:rPr>
                        <w:t xml:space="preserve">Caring for </w:t>
                      </w:r>
                      <w:hyperlink w:history="1" r:id="rId81">
                        <w:r w:rsidRPr="00E161FD" w:rsidR="00E161FD">
                          <w:rPr>
                            <w:rStyle w:val="Hyperlink"/>
                            <w:sz w:val="22"/>
                            <w:szCs w:val="22"/>
                          </w:rPr>
                          <w:t>Fever in children</w:t>
                        </w:r>
                      </w:hyperlink>
                    </w:p>
                    <w:p w:rsidRPr="000F616C" w:rsidR="00BA2D27" w:rsidP="00BA2D27" w:rsidRDefault="00BA2D27" w14:paraId="5DDC3A68" w14:textId="77777777">
                      <w:pPr>
                        <w:pStyle w:val="Default"/>
                        <w:numPr>
                          <w:ilvl w:val="0"/>
                          <w:numId w:val="44"/>
                        </w:numPr>
                        <w:spacing w:after="5"/>
                        <w:ind w:left="284" w:hanging="360"/>
                        <w:rPr>
                          <w:sz w:val="22"/>
                          <w:szCs w:val="22"/>
                        </w:rPr>
                      </w:pPr>
                      <w:r w:rsidRPr="000F616C">
                        <w:rPr>
                          <w:sz w:val="22"/>
                          <w:szCs w:val="22"/>
                        </w:rPr>
                        <w:t xml:space="preserve">Medications </w:t>
                      </w:r>
                    </w:p>
                    <w:p w:rsidRPr="000F616C" w:rsidR="00BA2D27" w:rsidP="00BA2D27" w:rsidRDefault="00BA2D27" w14:paraId="64B9885D" w14:textId="77777777">
                      <w:pPr>
                        <w:pStyle w:val="Default"/>
                        <w:numPr>
                          <w:ilvl w:val="0"/>
                          <w:numId w:val="44"/>
                        </w:numPr>
                        <w:ind w:left="284" w:hanging="360"/>
                        <w:rPr>
                          <w:b/>
                          <w:bCs/>
                          <w:color w:val="000000" w:themeColor="text1"/>
                          <w:sz w:val="22"/>
                          <w:szCs w:val="22"/>
                        </w:rPr>
                      </w:pPr>
                      <w:r w:rsidRPr="000F616C">
                        <w:rPr>
                          <w:sz w:val="22"/>
                          <w:szCs w:val="22"/>
                        </w:rPr>
                        <w:t>Seek Medical Attention - when including elevated abnormal temperature for longer than 24 hours – GP, Paediatrician, Emergency</w:t>
                      </w:r>
                    </w:p>
                    <w:p w:rsidRPr="000F616C" w:rsidR="00BA2D27" w:rsidP="00BA2D27" w:rsidRDefault="00BA2D27" w14:paraId="3CB136CB" w14:textId="77777777">
                      <w:pPr>
                        <w:rPr>
                          <w:rFonts w:ascii="Arial" w:hAnsi="Arial" w:cs="Arial"/>
                          <w:b/>
                          <w:bCs/>
                        </w:rPr>
                      </w:pPr>
                    </w:p>
                  </w:txbxContent>
                </v:textbox>
              </v:shape>
            </w:pict>
          </mc:Fallback>
        </mc:AlternateContent>
      </w:r>
      <w:r w:rsidR="000450B7">
        <w:rPr>
          <w:rFonts w:cstheme="minorHAnsi"/>
          <w:noProof/>
        </w:rPr>
        <mc:AlternateContent>
          <mc:Choice Requires="wps">
            <w:drawing>
              <wp:anchor distT="0" distB="0" distL="114300" distR="114300" simplePos="0" relativeHeight="251658277" behindDoc="0" locked="0" layoutInCell="1" allowOverlap="1" wp14:anchorId="725BD272" wp14:editId="4D984B88">
                <wp:simplePos x="0" y="0"/>
                <wp:positionH relativeFrom="column">
                  <wp:posOffset>1909445</wp:posOffset>
                </wp:positionH>
                <wp:positionV relativeFrom="paragraph">
                  <wp:posOffset>97789</wp:posOffset>
                </wp:positionV>
                <wp:extent cx="1032510" cy="466725"/>
                <wp:effectExtent l="38100" t="0" r="15240" b="66675"/>
                <wp:wrapNone/>
                <wp:docPr id="1811754535" name="Straight Arrow Connector 27"/>
                <wp:cNvGraphicFramePr/>
                <a:graphic xmlns:a="http://schemas.openxmlformats.org/drawingml/2006/main">
                  <a:graphicData uri="http://schemas.microsoft.com/office/word/2010/wordprocessingShape">
                    <wps:wsp>
                      <wps:cNvCnPr/>
                      <wps:spPr>
                        <a:xfrm flipH="1">
                          <a:off x="0" y="0"/>
                          <a:ext cx="1032510" cy="466725"/>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7" style="position:absolute;margin-left:150.35pt;margin-top:7.7pt;width:81.3pt;height:36.75pt;flip:x;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" w14:anchorId="46592AED">
                <v:stroke joinstyle="miter" endarrow="block"/>
              </v:shape>
            </w:pict>
          </mc:Fallback>
        </mc:AlternateContent>
      </w:r>
      <w:r w:rsidR="000450B7">
        <w:rPr>
          <w:rFonts w:cstheme="minorHAnsi"/>
          <w:noProof/>
        </w:rPr>
        <mc:AlternateContent>
          <mc:Choice Requires="wps">
            <w:drawing>
              <wp:anchor distT="0" distB="0" distL="114300" distR="114300" simplePos="0" relativeHeight="251658279" behindDoc="0" locked="0" layoutInCell="1" allowOverlap="1" wp14:anchorId="41C60841" wp14:editId="66967ED0">
                <wp:simplePos x="0" y="0"/>
                <wp:positionH relativeFrom="column">
                  <wp:posOffset>4360545</wp:posOffset>
                </wp:positionH>
                <wp:positionV relativeFrom="paragraph">
                  <wp:posOffset>1403350</wp:posOffset>
                </wp:positionV>
                <wp:extent cx="0" cy="287655"/>
                <wp:effectExtent l="76200" t="0" r="57150" b="55245"/>
                <wp:wrapNone/>
                <wp:docPr id="512237156" name="Straight Arrow Connector 29"/>
                <wp:cNvGraphicFramePr/>
                <a:graphic xmlns:a="http://schemas.openxmlformats.org/drawingml/2006/main">
                  <a:graphicData uri="http://schemas.microsoft.com/office/word/2010/wordprocessingShape">
                    <wps:wsp>
                      <wps:cNvCnPr/>
                      <wps:spPr>
                        <a:xfrm flipH="1">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9" style="position:absolute;margin-left:343.35pt;margin-top:110.5pt;width:0;height:22.65pt;flip:x;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" w14:anchorId="2DD20F8D">
                <v:stroke joinstyle="miter" endarrow="block"/>
              </v:shape>
            </w:pict>
          </mc:Fallback>
        </mc:AlternateContent>
      </w:r>
      <w:r w:rsidR="000450B7">
        <w:rPr>
          <w:rFonts w:cstheme="minorHAnsi"/>
          <w:noProof/>
        </w:rPr>
        <mc:AlternateContent>
          <mc:Choice Requires="wps">
            <w:drawing>
              <wp:anchor distT="0" distB="0" distL="114300" distR="114300" simplePos="0" relativeHeight="251658281" behindDoc="0" locked="0" layoutInCell="1" allowOverlap="1" wp14:anchorId="53ACE6C9" wp14:editId="25AF29F1">
                <wp:simplePos x="0" y="0"/>
                <wp:positionH relativeFrom="column">
                  <wp:posOffset>968375</wp:posOffset>
                </wp:positionH>
                <wp:positionV relativeFrom="paragraph">
                  <wp:posOffset>1457325</wp:posOffset>
                </wp:positionV>
                <wp:extent cx="0" cy="287655"/>
                <wp:effectExtent l="76200" t="0" r="57150" b="55245"/>
                <wp:wrapNone/>
                <wp:docPr id="497140023" name="Straight Arrow Connector 31"/>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1" style="position:absolute;margin-left:76.25pt;margin-top:114.75pt;width:0;height:22.6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" w14:anchorId="703A43A9">
                <v:stroke joinstyle="miter" endarrow="block"/>
              </v:shape>
            </w:pict>
          </mc:Fallback>
        </mc:AlternateContent>
      </w:r>
      <w:r w:rsidR="000450B7">
        <w:rPr>
          <w:rFonts w:cstheme="minorHAnsi"/>
          <w:noProof/>
        </w:rPr>
        <mc:AlternateContent>
          <mc:Choice Requires="wps">
            <w:drawing>
              <wp:anchor distT="0" distB="0" distL="114300" distR="114300" simplePos="0" relativeHeight="251658283" behindDoc="0" locked="0" layoutInCell="1" allowOverlap="1" wp14:anchorId="172A625A" wp14:editId="53E9B595">
                <wp:simplePos x="0" y="0"/>
                <wp:positionH relativeFrom="column">
                  <wp:posOffset>5746115</wp:posOffset>
                </wp:positionH>
                <wp:positionV relativeFrom="paragraph">
                  <wp:posOffset>1403350</wp:posOffset>
                </wp:positionV>
                <wp:extent cx="0" cy="287655"/>
                <wp:effectExtent l="76200" t="0" r="57150" b="55245"/>
                <wp:wrapNone/>
                <wp:docPr id="149192920" name="Straight Arrow Connector 33"/>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3" style="position:absolute;margin-left:452.45pt;margin-top:110.5pt;width:0;height:22.65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" w14:anchorId="5FBA6BF0">
                <v:stroke joinstyle="miter" endarrow="block"/>
              </v:shape>
            </w:pict>
          </mc:Fallback>
        </mc:AlternateContent>
      </w:r>
      <w:r w:rsidR="002B3A27">
        <w:rPr>
          <w:rFonts w:cstheme="minorHAnsi"/>
          <w:noProof/>
        </w:rPr>
        <mc:AlternateContent>
          <mc:Choice Requires="wps">
            <w:drawing>
              <wp:anchor distT="0" distB="0" distL="114300" distR="114300" simplePos="0" relativeHeight="251658284" behindDoc="0" locked="0" layoutInCell="1" allowOverlap="1" wp14:anchorId="3AF5DE95" wp14:editId="0FE404A0">
                <wp:simplePos x="0" y="0"/>
                <wp:positionH relativeFrom="column">
                  <wp:posOffset>7252969</wp:posOffset>
                </wp:positionH>
                <wp:positionV relativeFrom="paragraph">
                  <wp:posOffset>1183640</wp:posOffset>
                </wp:positionV>
                <wp:extent cx="676275" cy="428625"/>
                <wp:effectExtent l="0" t="0" r="66675" b="47625"/>
                <wp:wrapNone/>
                <wp:docPr id="1456599932" name="Straight Arrow Connector 34"/>
                <wp:cNvGraphicFramePr/>
                <a:graphic xmlns:a="http://schemas.openxmlformats.org/drawingml/2006/main">
                  <a:graphicData uri="http://schemas.microsoft.com/office/word/2010/wordprocessingShape">
                    <wps:wsp>
                      <wps:cNvCnPr/>
                      <wps:spPr>
                        <a:xfrm>
                          <a:off x="0" y="0"/>
                          <a:ext cx="676275" cy="428625"/>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4" style="position:absolute;margin-left:571.1pt;margin-top:93.2pt;width:53.25pt;height:33.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" w14:anchorId="70B272AB">
                <v:stroke joinstyle="miter" endarrow="block"/>
              </v:shape>
            </w:pict>
          </mc:Fallback>
        </mc:AlternateContent>
      </w:r>
      <w:r w:rsidR="002B3A27">
        <w:rPr>
          <w:rFonts w:cstheme="minorHAnsi"/>
          <w:noProof/>
        </w:rPr>
        <mc:AlternateContent>
          <mc:Choice Requires="wps">
            <w:drawing>
              <wp:anchor distT="0" distB="0" distL="114300" distR="114300" simplePos="0" relativeHeight="251658270" behindDoc="0" locked="0" layoutInCell="1" allowOverlap="1" wp14:anchorId="017F9189" wp14:editId="157E691A">
                <wp:simplePos x="0" y="0"/>
                <wp:positionH relativeFrom="column">
                  <wp:posOffset>1819910</wp:posOffset>
                </wp:positionH>
                <wp:positionV relativeFrom="paragraph">
                  <wp:posOffset>1715135</wp:posOffset>
                </wp:positionV>
                <wp:extent cx="1946275" cy="2019935"/>
                <wp:effectExtent l="0" t="0" r="15875" b="18415"/>
                <wp:wrapNone/>
                <wp:docPr id="2135275021" name="Rectangle: Diagonal Corners Rounded 20"/>
                <wp:cNvGraphicFramePr/>
                <a:graphic xmlns:a="http://schemas.openxmlformats.org/drawingml/2006/main">
                  <a:graphicData uri="http://schemas.microsoft.com/office/word/2010/wordprocessingShape">
                    <wps:wsp>
                      <wps:cNvSpPr/>
                      <wps:spPr>
                        <a:xfrm>
                          <a:off x="0" y="0"/>
                          <a:ext cx="1946275" cy="2019935"/>
                        </a:xfrm>
                        <a:prstGeom prst="round2DiagRect">
                          <a:avLst/>
                        </a:prstGeom>
                        <a:solidFill>
                          <a:srgbClr val="007586">
                            <a:alpha val="30196"/>
                          </a:srgbClr>
                        </a:solidFill>
                        <a:ln w="19050" cap="flat" cmpd="sng" algn="ctr">
                          <a:solidFill>
                            <a:srgbClr val="007586"/>
                          </a:solidFill>
                          <a:prstDash val="solid"/>
                          <a:miter lim="800000"/>
                        </a:ln>
                        <a:effectLst/>
                      </wps:spPr>
                      <wps:txbx>
                        <w:txbxContent>
                          <w:p w14:paraId="4F55CEF7" w14:textId="77777777" w:rsidR="00BA2D27" w:rsidRPr="00F74037" w:rsidRDefault="00BA2D27" w:rsidP="00BA2D27">
                            <w:pPr>
                              <w:pStyle w:val="ListParagraph"/>
                              <w:spacing w:line="360" w:lineRule="auto"/>
                              <w:ind w:left="142"/>
                              <w:rPr>
                                <w:rFonts w:ascii="Arial" w:hAnsi="Arial" w:cs="Arial"/>
                                <w:color w:val="000000" w:themeColor="text1"/>
                                <w:sz w:val="22"/>
                                <w:szCs w:val="22"/>
                              </w:rPr>
                            </w:pPr>
                            <w:r w:rsidRPr="00F74037">
                              <w:rPr>
                                <w:rFonts w:ascii="Arial" w:hAnsi="Arial" w:cs="Arial"/>
                                <w:b/>
                                <w:bCs/>
                                <w:color w:val="000000" w:themeColor="text1"/>
                                <w:sz w:val="22"/>
                                <w:szCs w:val="22"/>
                              </w:rPr>
                              <w:t>No signs of illness</w:t>
                            </w:r>
                            <w:r w:rsidRPr="00F74037">
                              <w:rPr>
                                <w:rFonts w:ascii="Arial" w:hAnsi="Arial" w:cs="Arial"/>
                                <w:color w:val="000000" w:themeColor="text1"/>
                                <w:sz w:val="22"/>
                                <w:szCs w:val="22"/>
                              </w:rPr>
                              <w:t xml:space="preserve"> </w:t>
                            </w:r>
                          </w:p>
                          <w:p w14:paraId="29F1BE36" w14:textId="77777777" w:rsidR="00BA2D27" w:rsidRPr="00F74037" w:rsidRDefault="00BA2D27" w:rsidP="00BA2D27">
                            <w:pPr>
                              <w:pStyle w:val="ListParagraph"/>
                              <w:numPr>
                                <w:ilvl w:val="0"/>
                                <w:numId w:val="46"/>
                              </w:numPr>
                              <w:spacing w:before="0" w:line="259" w:lineRule="auto"/>
                              <w:ind w:left="142" w:hanging="284"/>
                              <w:rPr>
                                <w:rFonts w:ascii="Arial" w:hAnsi="Arial" w:cs="Arial"/>
                                <w:color w:val="000000" w:themeColor="text1"/>
                                <w:sz w:val="22"/>
                                <w:szCs w:val="22"/>
                              </w:rPr>
                            </w:pPr>
                            <w:r w:rsidRPr="00F74037">
                              <w:rPr>
                                <w:rFonts w:ascii="Arial" w:hAnsi="Arial" w:cs="Arial"/>
                                <w:color w:val="000000" w:themeColor="text1"/>
                                <w:sz w:val="22"/>
                                <w:szCs w:val="22"/>
                              </w:rPr>
                              <w:t>Check environmental factors</w:t>
                            </w:r>
                          </w:p>
                          <w:p w14:paraId="3A1AE759" w14:textId="77777777" w:rsidR="00BA2D27" w:rsidRPr="00F74037" w:rsidRDefault="00BA2D27" w:rsidP="00BA2D27">
                            <w:pPr>
                              <w:pStyle w:val="ListParagraph"/>
                              <w:numPr>
                                <w:ilvl w:val="0"/>
                                <w:numId w:val="46"/>
                              </w:numPr>
                              <w:spacing w:before="0" w:line="259" w:lineRule="auto"/>
                              <w:ind w:left="142" w:hanging="284"/>
                              <w:rPr>
                                <w:rFonts w:ascii="Arial" w:hAnsi="Arial" w:cs="Arial"/>
                                <w:color w:val="000000" w:themeColor="text1"/>
                                <w:sz w:val="22"/>
                                <w:szCs w:val="22"/>
                              </w:rPr>
                            </w:pPr>
                            <w:r w:rsidRPr="00F74037">
                              <w:rPr>
                                <w:rFonts w:ascii="Arial" w:hAnsi="Arial" w:cs="Arial"/>
                                <w:color w:val="000000" w:themeColor="text1"/>
                                <w:sz w:val="22"/>
                                <w:szCs w:val="22"/>
                              </w:rPr>
                              <w:t>Any recent immunisations and medication?</w:t>
                            </w:r>
                          </w:p>
                          <w:p w14:paraId="352A10FB" w14:textId="77777777" w:rsidR="00BA2D27" w:rsidRPr="00F74037" w:rsidRDefault="00BA2D27" w:rsidP="00BA2D27">
                            <w:pPr>
                              <w:pStyle w:val="ListParagraph"/>
                              <w:numPr>
                                <w:ilvl w:val="0"/>
                                <w:numId w:val="46"/>
                              </w:numPr>
                              <w:spacing w:before="0" w:line="259" w:lineRule="auto"/>
                              <w:ind w:left="142" w:hanging="284"/>
                              <w:rPr>
                                <w:rFonts w:ascii="Arial" w:hAnsi="Arial" w:cs="Arial"/>
                                <w:color w:val="000000" w:themeColor="text1"/>
                                <w:sz w:val="22"/>
                                <w:szCs w:val="22"/>
                              </w:rPr>
                            </w:pPr>
                            <w:r w:rsidRPr="00F74037">
                              <w:rPr>
                                <w:rFonts w:ascii="Arial" w:hAnsi="Arial" w:cs="Arial"/>
                                <w:color w:val="000000" w:themeColor="text1"/>
                                <w:sz w:val="22"/>
                                <w:szCs w:val="22"/>
                              </w:rPr>
                              <w:t xml:space="preserve">Recheck temperature in 1 hour </w:t>
                            </w:r>
                          </w:p>
                          <w:p w14:paraId="29DA4A3F" w14:textId="77777777" w:rsidR="00BA2D27" w:rsidRPr="00F74037" w:rsidRDefault="00BA2D27" w:rsidP="00BA2D27">
                            <w:pPr>
                              <w:jc w:val="cente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Rectangle: Diagonal Corners Rounded 20" style="position:absolute;margin-left:143.3pt;margin-top:135.05pt;width:153.25pt;height:159.05pt;z-index:251658270;visibility:visible;mso-wrap-style:square;mso-wrap-distance-left:9pt;mso-wrap-distance-top:0;mso-wrap-distance-right:9pt;mso-wrap-distance-bottom:0;mso-position-horizontal:absolute;mso-position-horizontal-relative:text;mso-position-vertical:absolute;mso-position-vertical-relative:text;v-text-anchor:top" coordsize="1946275,2019935" o:spid="_x0000_s1045" fillcolor="#007586" strokecolor="#007586" strokeweight="1.5pt" o:spt="100" adj="-11796480,,5400" path="m324386,l1946275,r,l1946275,1695549v,179153,-145233,324386,-324386,324386l,2019935r,l,324386c,145233,145233,,3243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" w14:anchorId="017F9189">
                <v:fill opacity="19789f"/>
                <v:stroke joinstyle="miter"/>
                <v:formulas/>
                <v:path textboxrect="0,0,1946275,2019935" arrowok="t" o:connecttype="custom" o:connectlocs="324386,0;1946275,0;1946275,0;1946275,1695549;1621889,2019935;0,2019935;0,2019935;0,324386;324386,0" o:connectangles="0,0,0,0,0,0,0,0,0"/>
                <v:textbox>
                  <w:txbxContent>
                    <w:p w:rsidRPr="00F74037" w:rsidR="00BA2D27" w:rsidP="00BA2D27" w:rsidRDefault="00BA2D27" w14:paraId="4F55CEF7" w14:textId="77777777">
                      <w:pPr>
                        <w:pStyle w:val="ListParagraph"/>
                        <w:spacing w:line="360" w:lineRule="auto"/>
                        <w:ind w:left="142"/>
                        <w:rPr>
                          <w:rFonts w:ascii="Arial" w:hAnsi="Arial" w:cs="Arial"/>
                          <w:color w:val="000000" w:themeColor="text1"/>
                          <w:sz w:val="22"/>
                          <w:szCs w:val="22"/>
                        </w:rPr>
                      </w:pPr>
                      <w:r w:rsidRPr="00F74037">
                        <w:rPr>
                          <w:rFonts w:ascii="Arial" w:hAnsi="Arial" w:cs="Arial"/>
                          <w:b/>
                          <w:bCs/>
                          <w:color w:val="000000" w:themeColor="text1"/>
                          <w:sz w:val="22"/>
                          <w:szCs w:val="22"/>
                        </w:rPr>
                        <w:t>No signs of illness</w:t>
                      </w:r>
                      <w:r w:rsidRPr="00F74037">
                        <w:rPr>
                          <w:rFonts w:ascii="Arial" w:hAnsi="Arial" w:cs="Arial"/>
                          <w:color w:val="000000" w:themeColor="text1"/>
                          <w:sz w:val="22"/>
                          <w:szCs w:val="22"/>
                        </w:rPr>
                        <w:t xml:space="preserve"> </w:t>
                      </w:r>
                    </w:p>
                    <w:p w:rsidRPr="00F74037" w:rsidR="00BA2D27" w:rsidP="00BA2D27" w:rsidRDefault="00BA2D27" w14:paraId="29F1BE36" w14:textId="77777777">
                      <w:pPr>
                        <w:pStyle w:val="ListParagraph"/>
                        <w:numPr>
                          <w:ilvl w:val="0"/>
                          <w:numId w:val="46"/>
                        </w:numPr>
                        <w:spacing w:before="0" w:line="259" w:lineRule="auto"/>
                        <w:ind w:left="142" w:hanging="284"/>
                        <w:rPr>
                          <w:rFonts w:ascii="Arial" w:hAnsi="Arial" w:cs="Arial"/>
                          <w:color w:val="000000" w:themeColor="text1"/>
                          <w:sz w:val="22"/>
                          <w:szCs w:val="22"/>
                        </w:rPr>
                      </w:pPr>
                      <w:r w:rsidRPr="00F74037">
                        <w:rPr>
                          <w:rFonts w:ascii="Arial" w:hAnsi="Arial" w:cs="Arial"/>
                          <w:color w:val="000000" w:themeColor="text1"/>
                          <w:sz w:val="22"/>
                          <w:szCs w:val="22"/>
                        </w:rPr>
                        <w:t>Check environmental factors</w:t>
                      </w:r>
                    </w:p>
                    <w:p w:rsidRPr="00F74037" w:rsidR="00BA2D27" w:rsidP="00BA2D27" w:rsidRDefault="00BA2D27" w14:paraId="3A1AE759" w14:textId="77777777">
                      <w:pPr>
                        <w:pStyle w:val="ListParagraph"/>
                        <w:numPr>
                          <w:ilvl w:val="0"/>
                          <w:numId w:val="46"/>
                        </w:numPr>
                        <w:spacing w:before="0" w:line="259" w:lineRule="auto"/>
                        <w:ind w:left="142" w:hanging="284"/>
                        <w:rPr>
                          <w:rFonts w:ascii="Arial" w:hAnsi="Arial" w:cs="Arial"/>
                          <w:color w:val="000000" w:themeColor="text1"/>
                          <w:sz w:val="22"/>
                          <w:szCs w:val="22"/>
                        </w:rPr>
                      </w:pPr>
                      <w:r w:rsidRPr="00F74037">
                        <w:rPr>
                          <w:rFonts w:ascii="Arial" w:hAnsi="Arial" w:cs="Arial"/>
                          <w:color w:val="000000" w:themeColor="text1"/>
                          <w:sz w:val="22"/>
                          <w:szCs w:val="22"/>
                        </w:rPr>
                        <w:t>Any recent immunisations and medication?</w:t>
                      </w:r>
                    </w:p>
                    <w:p w:rsidRPr="00F74037" w:rsidR="00BA2D27" w:rsidP="00BA2D27" w:rsidRDefault="00BA2D27" w14:paraId="352A10FB" w14:textId="77777777">
                      <w:pPr>
                        <w:pStyle w:val="ListParagraph"/>
                        <w:numPr>
                          <w:ilvl w:val="0"/>
                          <w:numId w:val="46"/>
                        </w:numPr>
                        <w:spacing w:before="0" w:line="259" w:lineRule="auto"/>
                        <w:ind w:left="142" w:hanging="284"/>
                        <w:rPr>
                          <w:rFonts w:ascii="Arial" w:hAnsi="Arial" w:cs="Arial"/>
                          <w:color w:val="000000" w:themeColor="text1"/>
                          <w:sz w:val="22"/>
                          <w:szCs w:val="22"/>
                        </w:rPr>
                      </w:pPr>
                      <w:r w:rsidRPr="00F74037">
                        <w:rPr>
                          <w:rFonts w:ascii="Arial" w:hAnsi="Arial" w:cs="Arial"/>
                          <w:color w:val="000000" w:themeColor="text1"/>
                          <w:sz w:val="22"/>
                          <w:szCs w:val="22"/>
                        </w:rPr>
                        <w:t xml:space="preserve">Recheck temperature in 1 hour </w:t>
                      </w:r>
                    </w:p>
                    <w:p w:rsidRPr="00F74037" w:rsidR="00BA2D27" w:rsidP="00BA2D27" w:rsidRDefault="00BA2D27" w14:paraId="29DA4A3F" w14:textId="77777777">
                      <w:pPr>
                        <w:jc w:val="center"/>
                        <w:rPr>
                          <w:rFonts w:ascii="Arial" w:hAnsi="Arial" w:cs="Arial"/>
                          <w:b/>
                          <w:bCs/>
                          <w:sz w:val="22"/>
                          <w:szCs w:val="22"/>
                        </w:rPr>
                      </w:pPr>
                    </w:p>
                  </w:txbxContent>
                </v:textbox>
              </v:shape>
            </w:pict>
          </mc:Fallback>
        </mc:AlternateContent>
      </w:r>
      <w:r w:rsidR="0094646F">
        <w:rPr>
          <w:rFonts w:cstheme="minorHAnsi"/>
          <w:noProof/>
        </w:rPr>
        <mc:AlternateContent>
          <mc:Choice Requires="wps">
            <w:drawing>
              <wp:anchor distT="0" distB="0" distL="114300" distR="114300" simplePos="0" relativeHeight="251658275" behindDoc="0" locked="0" layoutInCell="1" allowOverlap="1" wp14:anchorId="6599264A" wp14:editId="548F2C03">
                <wp:simplePos x="0" y="0"/>
                <wp:positionH relativeFrom="column">
                  <wp:posOffset>4843145</wp:posOffset>
                </wp:positionH>
                <wp:positionV relativeFrom="paragraph">
                  <wp:posOffset>688340</wp:posOffset>
                </wp:positionV>
                <wp:extent cx="2383155" cy="722630"/>
                <wp:effectExtent l="0" t="0" r="17145" b="20320"/>
                <wp:wrapNone/>
                <wp:docPr id="1780287400" name="Rectangle: Diagonal Corners Rounded 25"/>
                <wp:cNvGraphicFramePr/>
                <a:graphic xmlns:a="http://schemas.openxmlformats.org/drawingml/2006/main">
                  <a:graphicData uri="http://schemas.microsoft.com/office/word/2010/wordprocessingShape">
                    <wps:wsp>
                      <wps:cNvSpPr/>
                      <wps:spPr>
                        <a:xfrm>
                          <a:off x="0" y="0"/>
                          <a:ext cx="2383155" cy="722630"/>
                        </a:xfrm>
                        <a:prstGeom prst="round2DiagRect">
                          <a:avLst/>
                        </a:prstGeom>
                        <a:solidFill>
                          <a:srgbClr val="007586">
                            <a:alpha val="5098"/>
                          </a:srgbClr>
                        </a:solidFill>
                        <a:ln w="19050" cap="flat" cmpd="sng" algn="ctr">
                          <a:solidFill>
                            <a:srgbClr val="007586"/>
                          </a:solidFill>
                          <a:prstDash val="solid"/>
                          <a:miter lim="800000"/>
                        </a:ln>
                        <a:effectLst/>
                      </wps:spPr>
                      <wps:txbx>
                        <w:txbxContent>
                          <w:p w14:paraId="446FC6E6" w14:textId="77777777" w:rsidR="00BA2D27" w:rsidRPr="0094646F" w:rsidRDefault="00BA2D27" w:rsidP="00BA2D2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Temperature (</w:t>
                            </w:r>
                            <w:proofErr w:type="gramStart"/>
                            <w:r w:rsidRPr="0094646F">
                              <w:rPr>
                                <w:rFonts w:ascii="Arial" w:hAnsi="Arial" w:cs="Arial"/>
                                <w:b/>
                                <w:bCs/>
                                <w:color w:val="000000" w:themeColor="text1"/>
                                <w:sz w:val="22"/>
                                <w:szCs w:val="22"/>
                              </w:rPr>
                              <w:t>Tympanic )</w:t>
                            </w:r>
                            <w:proofErr w:type="gramEnd"/>
                          </w:p>
                          <w:p w14:paraId="0F2E4B16" w14:textId="77777777" w:rsidR="00BA2D27" w:rsidRPr="0094646F" w:rsidRDefault="00BA2D27" w:rsidP="00BA2D2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above 38 C</w:t>
                            </w:r>
                          </w:p>
                          <w:p w14:paraId="7E03432F" w14:textId="77777777" w:rsidR="00BA2D27" w:rsidRPr="0094646F" w:rsidRDefault="00BA2D27" w:rsidP="00BA2D27">
                            <w:pPr>
                              <w:jc w:val="cente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5" style="position:absolute;margin-left:381.35pt;margin-top:54.2pt;width:187.65pt;height:56.9pt;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383155,722630" o:spid="_x0000_s1046" fillcolor="#007586" strokecolor="#007586" strokeweight="1.5pt" o:spt="100" adj="-11796480,,5400" path="m120441,l2383155,r,l2383155,602189v,66518,-53923,120441,-120441,120441l,722630r,l,120441c,53923,53923,,1204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" w14:anchorId="6599264A">
                <v:fill opacity="3341f"/>
                <v:stroke joinstyle="miter"/>
                <v:formulas/>
                <v:path textboxrect="0,0,2383155,722630" arrowok="t" o:connecttype="custom" o:connectlocs="120441,0;2383155,0;2383155,0;2383155,602189;2262714,722630;0,722630;0,722630;0,120441;120441,0" o:connectangles="0,0,0,0,0,0,0,0,0"/>
                <v:textbox>
                  <w:txbxContent>
                    <w:p w:rsidRPr="0094646F" w:rsidR="00BA2D27" w:rsidP="00BA2D27" w:rsidRDefault="00BA2D27" w14:paraId="446FC6E6" w14:textId="7777777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Temperature (Tympanic )</w:t>
                      </w:r>
                    </w:p>
                    <w:p w:rsidRPr="0094646F" w:rsidR="00BA2D27" w:rsidP="00BA2D27" w:rsidRDefault="00BA2D27" w14:paraId="0F2E4B16" w14:textId="7777777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above 38 C</w:t>
                      </w:r>
                    </w:p>
                    <w:p w:rsidRPr="0094646F" w:rsidR="00BA2D27" w:rsidP="00BA2D27" w:rsidRDefault="00BA2D27" w14:paraId="7E03432F" w14:textId="77777777">
                      <w:pPr>
                        <w:jc w:val="center"/>
                        <w:rPr>
                          <w:rFonts w:ascii="Arial" w:hAnsi="Arial" w:cs="Arial"/>
                          <w:b/>
                          <w:bCs/>
                          <w:sz w:val="22"/>
                          <w:szCs w:val="22"/>
                        </w:rPr>
                      </w:pPr>
                    </w:p>
                  </w:txbxContent>
                </v:textbox>
              </v:shape>
            </w:pict>
          </mc:Fallback>
        </mc:AlternateContent>
      </w:r>
      <w:r w:rsidR="0094646F">
        <w:rPr>
          <w:rFonts w:cstheme="minorHAnsi"/>
          <w:noProof/>
        </w:rPr>
        <mc:AlternateContent>
          <mc:Choice Requires="wps">
            <w:drawing>
              <wp:anchor distT="0" distB="0" distL="114300" distR="114300" simplePos="0" relativeHeight="251658273" behindDoc="0" locked="0" layoutInCell="1" allowOverlap="1" wp14:anchorId="53D1542E" wp14:editId="13984E7A">
                <wp:simplePos x="0" y="0"/>
                <wp:positionH relativeFrom="column">
                  <wp:posOffset>280670</wp:posOffset>
                </wp:positionH>
                <wp:positionV relativeFrom="paragraph">
                  <wp:posOffset>697865</wp:posOffset>
                </wp:positionV>
                <wp:extent cx="1886585" cy="790575"/>
                <wp:effectExtent l="0" t="0" r="18415" b="28575"/>
                <wp:wrapNone/>
                <wp:docPr id="1038792636" name="Rectangle: Diagonal Corners Rounded 23"/>
                <wp:cNvGraphicFramePr/>
                <a:graphic xmlns:a="http://schemas.openxmlformats.org/drawingml/2006/main">
                  <a:graphicData uri="http://schemas.microsoft.com/office/word/2010/wordprocessingShape">
                    <wps:wsp>
                      <wps:cNvSpPr/>
                      <wps:spPr>
                        <a:xfrm>
                          <a:off x="0" y="0"/>
                          <a:ext cx="1886585" cy="790575"/>
                        </a:xfrm>
                        <a:prstGeom prst="round2DiagRect">
                          <a:avLst/>
                        </a:prstGeom>
                        <a:solidFill>
                          <a:srgbClr val="007586">
                            <a:alpha val="65098"/>
                          </a:srgbClr>
                        </a:solidFill>
                        <a:ln w="19050" cap="flat" cmpd="sng" algn="ctr">
                          <a:solidFill>
                            <a:srgbClr val="007586"/>
                          </a:solidFill>
                          <a:prstDash val="solid"/>
                          <a:miter lim="800000"/>
                        </a:ln>
                        <a:effectLst/>
                      </wps:spPr>
                      <wps:txbx>
                        <w:txbxContent>
                          <w:p w14:paraId="20622CEA" w14:textId="77777777" w:rsidR="00BA2D27" w:rsidRPr="0094646F" w:rsidRDefault="00BA2D27" w:rsidP="00BA2D2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 xml:space="preserve">Temperature </w:t>
                            </w:r>
                          </w:p>
                          <w:p w14:paraId="7161DCBB" w14:textId="77777777" w:rsidR="00BA2D27" w:rsidRPr="0094646F" w:rsidRDefault="00BA2D27" w:rsidP="00BA2D2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36C-37.4 (Tympanic)</w:t>
                            </w:r>
                          </w:p>
                          <w:p w14:paraId="525DD5F6" w14:textId="77777777" w:rsidR="00BA2D27" w:rsidRPr="005F0B91" w:rsidRDefault="00BA2D27" w:rsidP="00BA2D27">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3" style="position:absolute;margin-left:22.1pt;margin-top:54.95pt;width:148.55pt;height:62.2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886585,790575" o:spid="_x0000_s1047" fillcolor="#007586" strokecolor="#007586" strokeweight="1.5pt" o:spt="100" adj="-11796480,,5400" path="m131765,l1886585,r,l1886585,658810v,72772,-58993,131765,-131765,131765l,790575r,l,131765c,58993,58993,,1317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" w14:anchorId="53D1542E">
                <v:fill opacity="42662f"/>
                <v:stroke joinstyle="miter"/>
                <v:formulas/>
                <v:path textboxrect="0,0,1886585,790575" arrowok="t" o:connecttype="custom" o:connectlocs="131765,0;1886585,0;1886585,0;1886585,658810;1754820,790575;0,790575;0,790575;0,131765;131765,0" o:connectangles="0,0,0,0,0,0,0,0,0"/>
                <v:textbox>
                  <w:txbxContent>
                    <w:p w:rsidRPr="0094646F" w:rsidR="00BA2D27" w:rsidP="00BA2D27" w:rsidRDefault="00BA2D27" w14:paraId="20622CEA" w14:textId="7777777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 xml:space="preserve">Temperature </w:t>
                      </w:r>
                    </w:p>
                    <w:p w:rsidRPr="0094646F" w:rsidR="00BA2D27" w:rsidP="00BA2D27" w:rsidRDefault="00BA2D27" w14:paraId="7161DCBB" w14:textId="7777777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36C-37.4 (Tympanic)</w:t>
                      </w:r>
                    </w:p>
                    <w:p w:rsidRPr="005F0B91" w:rsidR="00BA2D27" w:rsidP="00BA2D27" w:rsidRDefault="00BA2D27" w14:paraId="525DD5F6" w14:textId="77777777">
                      <w:pPr>
                        <w:jc w:val="center"/>
                        <w:rPr>
                          <w:rFonts w:ascii="Arial" w:hAnsi="Arial" w:cs="Arial"/>
                          <w:b/>
                          <w:bCs/>
                          <w:sz w:val="18"/>
                          <w:szCs w:val="18"/>
                        </w:rPr>
                      </w:pPr>
                    </w:p>
                  </w:txbxContent>
                </v:textbox>
              </v:shape>
            </w:pict>
          </mc:Fallback>
        </mc:AlternateContent>
      </w:r>
      <w:r w:rsidR="0094646F">
        <w:rPr>
          <w:rFonts w:cstheme="minorHAnsi"/>
          <w:noProof/>
        </w:rPr>
        <mc:AlternateContent>
          <mc:Choice Requires="wps">
            <w:drawing>
              <wp:anchor distT="0" distB="0" distL="114300" distR="114300" simplePos="0" relativeHeight="251658274" behindDoc="0" locked="0" layoutInCell="1" allowOverlap="1" wp14:anchorId="62888B88" wp14:editId="55075A90">
                <wp:simplePos x="0" y="0"/>
                <wp:positionH relativeFrom="column">
                  <wp:posOffset>2519045</wp:posOffset>
                </wp:positionH>
                <wp:positionV relativeFrom="paragraph">
                  <wp:posOffset>659765</wp:posOffset>
                </wp:positionV>
                <wp:extent cx="2214245" cy="751205"/>
                <wp:effectExtent l="0" t="0" r="14605" b="10795"/>
                <wp:wrapNone/>
                <wp:docPr id="1969413006" name="Rectangle: Diagonal Corners Rounded 24"/>
                <wp:cNvGraphicFramePr/>
                <a:graphic xmlns:a="http://schemas.openxmlformats.org/drawingml/2006/main">
                  <a:graphicData uri="http://schemas.microsoft.com/office/word/2010/wordprocessingShape">
                    <wps:wsp>
                      <wps:cNvSpPr/>
                      <wps:spPr>
                        <a:xfrm>
                          <a:off x="0" y="0"/>
                          <a:ext cx="2214245" cy="751205"/>
                        </a:xfrm>
                        <a:prstGeom prst="round2DiagRect">
                          <a:avLst/>
                        </a:prstGeom>
                        <a:solidFill>
                          <a:srgbClr val="007586">
                            <a:alpha val="30196"/>
                          </a:srgbClr>
                        </a:solidFill>
                        <a:ln w="19050" cap="flat" cmpd="sng" algn="ctr">
                          <a:solidFill>
                            <a:srgbClr val="007586"/>
                          </a:solidFill>
                          <a:prstDash val="solid"/>
                          <a:miter lim="800000"/>
                        </a:ln>
                        <a:effectLst/>
                      </wps:spPr>
                      <wps:txbx>
                        <w:txbxContent>
                          <w:p w14:paraId="3D0FDA56" w14:textId="77777777" w:rsidR="00BA2D27" w:rsidRPr="0094646F" w:rsidRDefault="00BA2D27" w:rsidP="00BA2D2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Temperature (Tympanic)</w:t>
                            </w:r>
                          </w:p>
                          <w:p w14:paraId="2437EC16" w14:textId="77777777" w:rsidR="00BA2D27" w:rsidRPr="0094646F" w:rsidRDefault="00BA2D27" w:rsidP="00BA2D2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Below 36C or 37.5 to 37.9 C</w:t>
                            </w:r>
                          </w:p>
                          <w:p w14:paraId="1068CF7A" w14:textId="77777777" w:rsidR="00BA2D27" w:rsidRPr="0094646F" w:rsidRDefault="00BA2D27" w:rsidP="00BA2D27">
                            <w:pPr>
                              <w:jc w:val="cente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24" style="position:absolute;margin-left:198.35pt;margin-top:51.95pt;width:174.35pt;height:59.15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214245,751205" o:spid="_x0000_s1048" fillcolor="#007586" strokecolor="#007586" strokeweight="1.5pt" o:spt="100" adj="-11796480,,5400" path="m125203,l2214245,r,l2214245,626002v,69148,-56055,125203,-125203,125203l,751205r,l,125203c,56055,56055,,1252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" w14:anchorId="62888B88">
                <v:fill opacity="19789f"/>
                <v:stroke joinstyle="miter"/>
                <v:formulas/>
                <v:path textboxrect="0,0,2214245,751205" arrowok="t" o:connecttype="custom" o:connectlocs="125203,0;2214245,0;2214245,0;2214245,626002;2089042,751205;0,751205;0,751205;0,125203;125203,0" o:connectangles="0,0,0,0,0,0,0,0,0"/>
                <v:textbox>
                  <w:txbxContent>
                    <w:p w:rsidRPr="0094646F" w:rsidR="00BA2D27" w:rsidP="00BA2D27" w:rsidRDefault="00BA2D27" w14:paraId="3D0FDA56" w14:textId="7777777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Temperature (Tympanic)</w:t>
                      </w:r>
                    </w:p>
                    <w:p w:rsidRPr="0094646F" w:rsidR="00BA2D27" w:rsidP="00BA2D27" w:rsidRDefault="00BA2D27" w14:paraId="2437EC16" w14:textId="77777777">
                      <w:pPr>
                        <w:jc w:val="center"/>
                        <w:rPr>
                          <w:rFonts w:ascii="Arial" w:hAnsi="Arial" w:cs="Arial"/>
                          <w:b/>
                          <w:bCs/>
                          <w:color w:val="000000" w:themeColor="text1"/>
                          <w:sz w:val="22"/>
                          <w:szCs w:val="22"/>
                        </w:rPr>
                      </w:pPr>
                      <w:r w:rsidRPr="0094646F">
                        <w:rPr>
                          <w:rFonts w:ascii="Arial" w:hAnsi="Arial" w:cs="Arial"/>
                          <w:b/>
                          <w:bCs/>
                          <w:color w:val="000000" w:themeColor="text1"/>
                          <w:sz w:val="22"/>
                          <w:szCs w:val="22"/>
                        </w:rPr>
                        <w:t>Below 36C or 37.5 to 37.9 C</w:t>
                      </w:r>
                    </w:p>
                    <w:p w:rsidRPr="0094646F" w:rsidR="00BA2D27" w:rsidP="00BA2D27" w:rsidRDefault="00BA2D27" w14:paraId="1068CF7A" w14:textId="77777777">
                      <w:pPr>
                        <w:jc w:val="center"/>
                        <w:rPr>
                          <w:rFonts w:ascii="Arial" w:hAnsi="Arial" w:cs="Arial"/>
                          <w:b/>
                          <w:bCs/>
                          <w:sz w:val="22"/>
                          <w:szCs w:val="22"/>
                        </w:rPr>
                      </w:pPr>
                    </w:p>
                  </w:txbxContent>
                </v:textbox>
              </v:shape>
            </w:pict>
          </mc:Fallback>
        </mc:AlternateContent>
      </w:r>
      <w:r w:rsidR="006A3033">
        <w:rPr>
          <w:rFonts w:cstheme="minorHAnsi"/>
          <w:noProof/>
        </w:rPr>
        <mc:AlternateContent>
          <mc:Choice Requires="wps">
            <w:drawing>
              <wp:anchor distT="0" distB="0" distL="114300" distR="114300" simplePos="0" relativeHeight="251658287" behindDoc="0" locked="0" layoutInCell="1" allowOverlap="1" wp14:anchorId="37C111BC" wp14:editId="162A21A7">
                <wp:simplePos x="0" y="0"/>
                <wp:positionH relativeFrom="column">
                  <wp:posOffset>4000500</wp:posOffset>
                </wp:positionH>
                <wp:positionV relativeFrom="paragraph">
                  <wp:posOffset>219710</wp:posOffset>
                </wp:positionV>
                <wp:extent cx="0" cy="411369"/>
                <wp:effectExtent l="76200" t="0" r="57150" b="65405"/>
                <wp:wrapNone/>
                <wp:docPr id="669297607" name="Straight Arrow Connector 28"/>
                <wp:cNvGraphicFramePr/>
                <a:graphic xmlns:a="http://schemas.openxmlformats.org/drawingml/2006/main">
                  <a:graphicData uri="http://schemas.microsoft.com/office/word/2010/wordprocessingShape">
                    <wps:wsp>
                      <wps:cNvCnPr/>
                      <wps:spPr>
                        <a:xfrm>
                          <a:off x="0" y="0"/>
                          <a:ext cx="0" cy="411369"/>
                        </a:xfrm>
                        <a:prstGeom prst="straightConnector1">
                          <a:avLst/>
                        </a:prstGeom>
                        <a:noFill/>
                        <a:ln w="19050" cap="flat" cmpd="sng" algn="ctr">
                          <a:solidFill>
                            <a:srgbClr val="007586"/>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28" style="position:absolute;margin-left:315pt;margin-top:17.3pt;width:0;height:32.4pt;z-index:251658287;visibility:visible;mso-wrap-style:square;mso-wrap-distance-left:9pt;mso-wrap-distance-top:0;mso-wrap-distance-right:9pt;mso-wrap-distance-bottom:0;mso-position-horizontal:absolute;mso-position-horizontal-relative:text;mso-position-vertical:absolute;mso-position-vertical-relative:text"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" w14:anchorId="7E64BD23">
                <v:stroke joinstyle="miter" endarrow="block"/>
              </v:shape>
            </w:pict>
          </mc:Fallback>
        </mc:AlternateContent>
      </w:r>
      <w:r w:rsidR="006A3033">
        <w:rPr>
          <w:rFonts w:cstheme="minorHAnsi"/>
          <w:noProof/>
        </w:rPr>
        <mc:AlternateContent>
          <mc:Choice Requires="wps">
            <w:drawing>
              <wp:anchor distT="0" distB="0" distL="114300" distR="114300" simplePos="0" relativeHeight="251658269" behindDoc="0" locked="0" layoutInCell="1" allowOverlap="1" wp14:anchorId="08C4B7D9" wp14:editId="6959C740">
                <wp:simplePos x="0" y="0"/>
                <wp:positionH relativeFrom="column">
                  <wp:posOffset>3004820</wp:posOffset>
                </wp:positionH>
                <wp:positionV relativeFrom="paragraph">
                  <wp:posOffset>-311785</wp:posOffset>
                </wp:positionV>
                <wp:extent cx="2383323" cy="485775"/>
                <wp:effectExtent l="0" t="0" r="17145" b="28575"/>
                <wp:wrapNone/>
                <wp:docPr id="1082117807" name="Rectangle: Diagonal Corners Rounded 19"/>
                <wp:cNvGraphicFramePr/>
                <a:graphic xmlns:a="http://schemas.openxmlformats.org/drawingml/2006/main">
                  <a:graphicData uri="http://schemas.microsoft.com/office/word/2010/wordprocessingShape">
                    <wps:wsp>
                      <wps:cNvSpPr/>
                      <wps:spPr>
                        <a:xfrm>
                          <a:off x="0" y="0"/>
                          <a:ext cx="2383323" cy="485775"/>
                        </a:xfrm>
                        <a:prstGeom prst="round2DiagRect">
                          <a:avLst/>
                        </a:prstGeom>
                        <a:solidFill>
                          <a:srgbClr val="007586"/>
                        </a:solidFill>
                        <a:ln w="19050" cap="flat" cmpd="sng" algn="ctr">
                          <a:solidFill>
                            <a:srgbClr val="007586"/>
                          </a:solidFill>
                          <a:prstDash val="solid"/>
                          <a:miter lim="800000"/>
                        </a:ln>
                        <a:effectLst/>
                      </wps:spPr>
                      <wps:txbx>
                        <w:txbxContent>
                          <w:p w14:paraId="4E8EA074" w14:textId="77777777" w:rsidR="00BA2D27" w:rsidRPr="006A3033" w:rsidRDefault="00BA2D27" w:rsidP="00BA2D27">
                            <w:pPr>
                              <w:jc w:val="center"/>
                              <w:rPr>
                                <w:rFonts w:ascii="Arial" w:hAnsi="Arial" w:cs="Arial"/>
                                <w:b/>
                                <w:bCs/>
                                <w:color w:val="FFFFFF" w:themeColor="background1"/>
                                <w:sz w:val="22"/>
                                <w:szCs w:val="22"/>
                              </w:rPr>
                            </w:pPr>
                            <w:r w:rsidRPr="006A3033">
                              <w:rPr>
                                <w:rFonts w:ascii="Arial" w:hAnsi="Arial" w:cs="Arial"/>
                                <w:b/>
                                <w:bCs/>
                                <w:color w:val="FFFFFF" w:themeColor="background1"/>
                                <w:sz w:val="22"/>
                                <w:szCs w:val="22"/>
                              </w:rPr>
                              <w:t>3 months and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Diagonal Corners Rounded 19" style="position:absolute;margin-left:236.6pt;margin-top:-24.55pt;width:187.65pt;height:38.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383323,485775" o:spid="_x0000_s1049" fillcolor="#007586" strokecolor="#007586" strokeweight="1.5pt" o:spt="100" adj="-11796480,,5400" path="m80964,l2383323,r,l2383323,404811v,44715,-36249,80964,-80964,80964l,485775r,l,80964c,36249,36249,,80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" w14:anchorId="08C4B7D9">
                <v:stroke joinstyle="miter"/>
                <v:formulas/>
                <v:path textboxrect="0,0,2383323,485775" arrowok="t" o:connecttype="custom" o:connectlocs="80964,0;2383323,0;2383323,0;2383323,404811;2302359,485775;0,485775;0,485775;0,80964;80964,0" o:connectangles="0,0,0,0,0,0,0,0,0"/>
                <v:textbox>
                  <w:txbxContent>
                    <w:p w:rsidRPr="006A3033" w:rsidR="00BA2D27" w:rsidP="00BA2D27" w:rsidRDefault="00BA2D27" w14:paraId="4E8EA074" w14:textId="77777777">
                      <w:pPr>
                        <w:jc w:val="center"/>
                        <w:rPr>
                          <w:rFonts w:ascii="Arial" w:hAnsi="Arial" w:cs="Arial"/>
                          <w:b/>
                          <w:bCs/>
                          <w:color w:val="FFFFFF" w:themeColor="background1"/>
                          <w:sz w:val="22"/>
                          <w:szCs w:val="22"/>
                        </w:rPr>
                      </w:pPr>
                      <w:r w:rsidRPr="006A3033">
                        <w:rPr>
                          <w:rFonts w:ascii="Arial" w:hAnsi="Arial" w:cs="Arial"/>
                          <w:b/>
                          <w:bCs/>
                          <w:color w:val="FFFFFF" w:themeColor="background1"/>
                          <w:sz w:val="22"/>
                          <w:szCs w:val="22"/>
                        </w:rPr>
                        <w:t>3 months and above</w:t>
                      </w:r>
                    </w:p>
                  </w:txbxContent>
                </v:textbox>
              </v:shape>
            </w:pict>
          </mc:Fallback>
        </mc:AlternateContent>
      </w:r>
      <w:r w:rsidR="00BA2D27">
        <w:rPr>
          <w:rFonts w:cstheme="minorHAnsi"/>
          <w:noProof/>
        </w:rPr>
        <mc:AlternateContent>
          <mc:Choice Requires="wps">
            <w:drawing>
              <wp:anchor distT="0" distB="0" distL="114300" distR="114300" simplePos="0" relativeHeight="251658278" behindDoc="0" locked="0" layoutInCell="1" allowOverlap="1" wp14:anchorId="0CFF2E13" wp14:editId="343DDC4F">
                <wp:simplePos x="0" y="0"/>
                <wp:positionH relativeFrom="column">
                  <wp:posOffset>2952115</wp:posOffset>
                </wp:positionH>
                <wp:positionV relativeFrom="paragraph">
                  <wp:posOffset>1405255</wp:posOffset>
                </wp:positionV>
                <wp:extent cx="0" cy="288000"/>
                <wp:effectExtent l="76200" t="0" r="57150" b="55245"/>
                <wp:wrapNone/>
                <wp:docPr id="392422980" name="Straight Arrow Connector 28"/>
                <wp:cNvGraphicFramePr/>
                <a:graphic xmlns:a="http://schemas.openxmlformats.org/drawingml/2006/main">
                  <a:graphicData uri="http://schemas.microsoft.com/office/word/2010/wordprocessingShape">
                    <wps:wsp>
                      <wps:cNvCnPr/>
                      <wps:spPr>
                        <a:xfrm>
                          <a:off x="0" y="0"/>
                          <a:ext cx="0" cy="288000"/>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8" style="position:absolute;margin-left:232.45pt;margin-top:110.65pt;width:0;height:22.7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" w14:anchorId="38E99DBC">
                <v:stroke joinstyle="miter" endarrow="block"/>
              </v:shape>
            </w:pict>
          </mc:Fallback>
        </mc:AlternateContent>
      </w:r>
    </w:p>
    <w:sectPr w:rsidR="00901512" w:rsidRPr="00901512" w:rsidSect="00896D8F">
      <w:type w:val="continuous"/>
      <w:pgSz w:w="16838" w:h="11906" w:orient="landscape" w:code="9"/>
      <w:pgMar w:top="737" w:right="2438" w:bottom="737" w:left="1418"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3638" w14:textId="77777777" w:rsidR="00505038" w:rsidRDefault="00505038" w:rsidP="002D711A">
      <w:pPr>
        <w:spacing w:after="0" w:line="240" w:lineRule="auto"/>
      </w:pPr>
      <w:r>
        <w:separator/>
      </w:r>
    </w:p>
  </w:endnote>
  <w:endnote w:type="continuationSeparator" w:id="0">
    <w:p w14:paraId="313D77EF" w14:textId="77777777" w:rsidR="00505038" w:rsidRDefault="00505038" w:rsidP="002D711A">
      <w:pPr>
        <w:spacing w:after="0" w:line="240" w:lineRule="auto"/>
      </w:pPr>
      <w:r>
        <w:continuationSeparator/>
      </w:r>
    </w:p>
  </w:endnote>
  <w:endnote w:type="continuationNotice" w:id="1">
    <w:p w14:paraId="084FFAE2" w14:textId="77777777" w:rsidR="00505038" w:rsidRDefault="005050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5455" w14:textId="09445E0A" w:rsidR="00385D03" w:rsidRDefault="00AC6403">
    <w:pPr>
      <w:pStyle w:val="Footer"/>
    </w:pPr>
    <w:r>
      <mc:AlternateContent>
        <mc:Choice Requires="wps">
          <w:drawing>
            <wp:anchor distT="0" distB="0" distL="0" distR="0" simplePos="0" relativeHeight="251658240" behindDoc="0" locked="0" layoutInCell="1" allowOverlap="1" wp14:anchorId="1ED84FF8" wp14:editId="7C36A572">
              <wp:simplePos x="635" y="635"/>
              <wp:positionH relativeFrom="page">
                <wp:align>center</wp:align>
              </wp:positionH>
              <wp:positionV relativeFrom="page">
                <wp:align>bottom</wp:align>
              </wp:positionV>
              <wp:extent cx="1177925" cy="478155"/>
              <wp:effectExtent l="0" t="0" r="3175" b="0"/>
              <wp:wrapNone/>
              <wp:docPr id="786278947"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41D1B933" w14:textId="25BAA07D"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ED84FF8">
              <v:stroke joinstyle="miter"/>
              <v:path gradientshapeok="t" o:connecttype="rect"/>
            </v:shapetype>
            <v:shape id="Text Box 8" style="position:absolute;margin-left:0;margin-top:0;width:92.75pt;height:37.65pt;z-index:251658246;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FsDQIAAB0EAAAOAAAAZHJzL2Uyb0RvYy54bWysU8Fu2zAMvQ/YPwi6L7aDZWm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">
              <v:textbox style="mso-fit-shape-to-text:t" inset="0,0,0,15pt">
                <w:txbxContent>
                  <w:p w:rsidRPr="00AC6403" w:rsidR="00AC6403" w:rsidP="00AC6403" w:rsidRDefault="00AC6403" w14:paraId="41D1B933" w14:textId="25BAA07D">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A799" w14:textId="77777777" w:rsidR="004616AE" w:rsidRDefault="00461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B53E" w14:textId="1BAC37E4" w:rsidR="00AC6403" w:rsidRDefault="00AC6403">
    <w:pPr>
      <w:pStyle w:val="Footer"/>
    </w:pPr>
    <w:r>
      <mc:AlternateContent>
        <mc:Choice Requires="wps">
          <w:drawing>
            <wp:anchor distT="0" distB="0" distL="0" distR="0" simplePos="0" relativeHeight="251657216" behindDoc="0" locked="0" layoutInCell="1" allowOverlap="1" wp14:anchorId="38E8EC7C" wp14:editId="26AAE49F">
              <wp:simplePos x="635" y="635"/>
              <wp:positionH relativeFrom="page">
                <wp:align>center</wp:align>
              </wp:positionH>
              <wp:positionV relativeFrom="page">
                <wp:align>bottom</wp:align>
              </wp:positionV>
              <wp:extent cx="1177925" cy="478155"/>
              <wp:effectExtent l="0" t="0" r="3175" b="0"/>
              <wp:wrapNone/>
              <wp:docPr id="2108283411"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5AB1A520" w14:textId="6C189E08"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8E8EC7C">
              <v:stroke joinstyle="miter"/>
              <v:path gradientshapeok="t" o:connecttype="rect"/>
            </v:shapetype>
            <v:shape id="Text Box 7" style="position:absolute;margin-left:0;margin-top:0;width:92.75pt;height:37.65pt;z-index:251658245;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">
              <v:textbox style="mso-fit-shape-to-text:t" inset="0,0,0,15pt">
                <w:txbxContent>
                  <w:p w:rsidRPr="00AC6403" w:rsidR="00AC6403" w:rsidP="00AC6403" w:rsidRDefault="00AC6403" w14:paraId="5AB1A520" w14:textId="6C189E08">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F566" w14:textId="4D6FC2EF" w:rsidR="00AC6403" w:rsidRDefault="00AC6403">
    <w:pPr>
      <w:pStyle w:val="Footer"/>
    </w:pPr>
    <w:r>
      <mc:AlternateContent>
        <mc:Choice Requires="wps">
          <w:drawing>
            <wp:anchor distT="0" distB="0" distL="0" distR="0" simplePos="0" relativeHeight="251660288" behindDoc="0" locked="0" layoutInCell="1" allowOverlap="1" wp14:anchorId="539623EA" wp14:editId="6CF43880">
              <wp:simplePos x="635" y="635"/>
              <wp:positionH relativeFrom="page">
                <wp:align>center</wp:align>
              </wp:positionH>
              <wp:positionV relativeFrom="page">
                <wp:align>bottom</wp:align>
              </wp:positionV>
              <wp:extent cx="1177925" cy="478155"/>
              <wp:effectExtent l="0" t="0" r="3175" b="0"/>
              <wp:wrapNone/>
              <wp:docPr id="1780255357"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53E3A0E4" w14:textId="5EA039CC"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9623EA">
              <v:stroke joinstyle="miter"/>
              <v:path gradientshapeok="t" o:connecttype="rect"/>
            </v:shapetype>
            <v:shape id="Text Box 11" style="position:absolute;margin-left:0;margin-top:0;width:92.75pt;height:37.65pt;z-index:251658248;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uaDgIAAB0EAAAOAAAAZHJzL2Uyb0RvYy54bWysU8Fu2zAMvQ/YPwi6L7aDZWm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">
              <v:textbox style="mso-fit-shape-to-text:t" inset="0,0,0,15pt">
                <w:txbxContent>
                  <w:p w:rsidRPr="00AC6403" w:rsidR="00AC6403" w:rsidP="00AC6403" w:rsidRDefault="00AC6403" w14:paraId="53E3A0E4" w14:textId="5EA039CC">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F1B" w14:textId="0380DB9E" w:rsidR="00AC6403" w:rsidRDefault="001267D9">
    <w:pPr>
      <w:pStyle w:val="Footer"/>
    </w:pPr>
    <w:r>
      <mc:AlternateContent>
        <mc:Choice Requires="wps">
          <w:drawing>
            <wp:anchor distT="0" distB="0" distL="0" distR="0" simplePos="0" relativeHeight="251662336" behindDoc="0" locked="0" layoutInCell="1" allowOverlap="1" wp14:anchorId="360ECB51" wp14:editId="75646F62">
              <wp:simplePos x="0" y="0"/>
              <wp:positionH relativeFrom="margin">
                <wp:posOffset>2932431</wp:posOffset>
              </wp:positionH>
              <wp:positionV relativeFrom="page">
                <wp:posOffset>10086975</wp:posOffset>
              </wp:positionV>
              <wp:extent cx="628650" cy="485775"/>
              <wp:effectExtent l="0" t="0" r="0" b="0"/>
              <wp:wrapNone/>
              <wp:docPr id="1990099294"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650" cy="485775"/>
                      </a:xfrm>
                      <a:prstGeom prst="rect">
                        <a:avLst/>
                      </a:prstGeom>
                      <a:noFill/>
                      <a:ln>
                        <a:noFill/>
                      </a:ln>
                    </wps:spPr>
                    <wps:txbx>
                      <w:txbxContent>
                        <w:p w14:paraId="47E7890C" w14:textId="7514DD24" w:rsidR="001267D9" w:rsidRPr="00AC6403" w:rsidRDefault="001267D9" w:rsidP="001267D9">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w:pict>
            <v:shapetype id="_x0000_t202" coordsize="21600,21600" o:spt="202" path="m,l,21600r21600,l21600,xe" w14:anchorId="360ECB51">
              <v:stroke joinstyle="miter"/>
              <v:path gradientshapeok="t" o:connecttype="rect"/>
            </v:shapetype>
            <v:shape id="Text Box 9" style="position:absolute;margin-left:230.9pt;margin-top:794.25pt;width:49.5pt;height:38.25pt;z-index:25165825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alt="OFFICIAL: Sensitive"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">
              <v:textbox inset="0,0,0,15pt">
                <w:txbxContent>
                  <w:p w:rsidRPr="00AC6403" w:rsidR="001267D9" w:rsidP="001267D9" w:rsidRDefault="001267D9" w14:paraId="47E7890C" w14:textId="7514DD24">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w:t>
                    </w: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A8AD" w14:textId="469E9DF7" w:rsidR="00AC6403" w:rsidRDefault="00AC6403">
    <w:pPr>
      <w:pStyle w:val="Footer"/>
    </w:pPr>
    <w:r>
      <mc:AlternateContent>
        <mc:Choice Requires="wps">
          <w:drawing>
            <wp:anchor distT="0" distB="0" distL="0" distR="0" simplePos="0" relativeHeight="251659264" behindDoc="0" locked="0" layoutInCell="1" allowOverlap="1" wp14:anchorId="4E1EF5DB" wp14:editId="3DC75FF9">
              <wp:simplePos x="635" y="635"/>
              <wp:positionH relativeFrom="page">
                <wp:align>center</wp:align>
              </wp:positionH>
              <wp:positionV relativeFrom="page">
                <wp:align>bottom</wp:align>
              </wp:positionV>
              <wp:extent cx="1177925" cy="478155"/>
              <wp:effectExtent l="0" t="0" r="3175" b="0"/>
              <wp:wrapNone/>
              <wp:docPr id="1850176668"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040FB5D2" w14:textId="69BEE92B"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E1EF5DB">
              <v:stroke joinstyle="miter"/>
              <v:path gradientshapeok="t" o:connecttype="rect"/>
            </v:shapetype>
            <v:shape id="Text Box 10" style="position:absolute;margin-left:0;margin-top:0;width:92.75pt;height:37.65pt;z-index:251658247;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">
              <v:textbox style="mso-fit-shape-to-text:t" inset="0,0,0,15pt">
                <w:txbxContent>
                  <w:p w:rsidRPr="00AC6403" w:rsidR="00AC6403" w:rsidP="00AC6403" w:rsidRDefault="00AC6403" w14:paraId="040FB5D2" w14:textId="69BEE92B">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4AE6" w14:textId="77777777" w:rsidR="00505038" w:rsidRDefault="00505038" w:rsidP="00E33E08">
      <w:pPr>
        <w:spacing w:before="0" w:after="0" w:line="240" w:lineRule="auto"/>
      </w:pPr>
    </w:p>
  </w:footnote>
  <w:footnote w:type="continuationSeparator" w:id="0">
    <w:p w14:paraId="6A284D5D" w14:textId="77777777" w:rsidR="00505038" w:rsidRDefault="00505038" w:rsidP="00E33E08">
      <w:pPr>
        <w:spacing w:before="0" w:after="0" w:line="240" w:lineRule="auto"/>
      </w:pPr>
    </w:p>
  </w:footnote>
  <w:footnote w:type="continuationNotice" w:id="1">
    <w:p w14:paraId="7DB728D3" w14:textId="77777777" w:rsidR="00505038" w:rsidRDefault="00505038">
      <w:pPr>
        <w:spacing w:before="0" w:after="0" w:line="240" w:lineRule="auto"/>
      </w:pPr>
    </w:p>
  </w:footnote>
  <w:footnote w:id="2">
    <w:p w14:paraId="04E536E3" w14:textId="18383FA2" w:rsidR="0026623D" w:rsidRDefault="002662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C86" w14:textId="7259CCC4" w:rsidR="00AC6403" w:rsidRDefault="00AC6403">
    <w:pPr>
      <w:pStyle w:val="Header"/>
    </w:pPr>
    <w:r>
      <w:rPr>
        <w:noProof/>
      </w:rPr>
      <mc:AlternateContent>
        <mc:Choice Requires="wps">
          <w:drawing>
            <wp:anchor distT="0" distB="0" distL="0" distR="0" simplePos="0" relativeHeight="251654144" behindDoc="0" locked="0" layoutInCell="1" allowOverlap="1" wp14:anchorId="7A1162FA" wp14:editId="7487FAC3">
              <wp:simplePos x="635" y="635"/>
              <wp:positionH relativeFrom="page">
                <wp:align>center</wp:align>
              </wp:positionH>
              <wp:positionV relativeFrom="page">
                <wp:align>top</wp:align>
              </wp:positionV>
              <wp:extent cx="1177925" cy="478155"/>
              <wp:effectExtent l="0" t="0" r="3175" b="17145"/>
              <wp:wrapNone/>
              <wp:docPr id="117456331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32C10C4B" w14:textId="33015E68"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A1162FA">
              <v:stroke joinstyle="miter"/>
              <v:path gradientshapeok="t" o:connecttype="rect"/>
            </v:shapetype>
            <v:shape id="Text Box 2" style="position:absolute;margin-left:0;margin-top:0;width:92.75pt;height:37.65pt;z-index:251658242;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">
              <v:textbox style="mso-fit-shape-to-text:t" inset="0,15pt,0,0">
                <w:txbxContent>
                  <w:p w:rsidRPr="00AC6403" w:rsidR="00AC6403" w:rsidP="00AC6403" w:rsidRDefault="00AC6403" w14:paraId="32C10C4B" w14:textId="33015E68">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672E" w14:textId="0A7E9B3F" w:rsidR="00385D03" w:rsidRDefault="005C6DBD">
    <w:pPr>
      <w:pStyle w:val="Header"/>
    </w:pPr>
    <w:r>
      <w:rPr>
        <w:noProof/>
      </w:rPr>
      <w:drawing>
        <wp:anchor distT="0" distB="0" distL="114300" distR="114300" simplePos="0" relativeHeight="251661312" behindDoc="1" locked="0" layoutInCell="1" allowOverlap="1" wp14:anchorId="1A386A3A" wp14:editId="2AC5E58D">
          <wp:simplePos x="0" y="0"/>
          <wp:positionH relativeFrom="column">
            <wp:posOffset>-410845</wp:posOffset>
          </wp:positionH>
          <wp:positionV relativeFrom="paragraph">
            <wp:posOffset>-374016</wp:posOffset>
          </wp:positionV>
          <wp:extent cx="7482840" cy="10762473"/>
          <wp:effectExtent l="0" t="0" r="3810" b="1270"/>
          <wp:wrapNone/>
          <wp:docPr id="1424796472" name="Picture 2"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r Care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61" cy="10784797"/>
                  </a:xfrm>
                  <a:prstGeom prst="rect">
                    <a:avLst/>
                  </a:prstGeom>
                  <a:noFill/>
                  <a:ln>
                    <a:noFill/>
                  </a:ln>
                </pic:spPr>
              </pic:pic>
            </a:graphicData>
          </a:graphic>
          <wp14:sizeRelH relativeFrom="page">
            <wp14:pctWidth>0</wp14:pctWidth>
          </wp14:sizeRelH>
          <wp14:sizeRelV relativeFrom="page">
            <wp14:pctHeight>0</wp14:pctHeight>
          </wp14:sizeRelV>
        </wp:anchor>
      </w:drawing>
    </w:r>
    <w:r w:rsidR="00385D03">
      <w:rPr>
        <w:noProof/>
      </w:rPr>
      <w:drawing>
        <wp:anchor distT="0" distB="0" distL="114300" distR="114300" simplePos="0" relativeHeight="251652096" behindDoc="1" locked="1" layoutInCell="1" allowOverlap="1" wp14:anchorId="2C9E2B97" wp14:editId="361674C9">
          <wp:simplePos x="0" y="0"/>
          <wp:positionH relativeFrom="page">
            <wp:align>left</wp:align>
          </wp:positionH>
          <wp:positionV relativeFrom="page">
            <wp:align>top</wp:align>
          </wp:positionV>
          <wp:extent cx="1522800" cy="1206000"/>
          <wp:effectExtent l="0" t="0" r="1270" b="0"/>
          <wp:wrapNone/>
          <wp:docPr id="1411594810" name="Picture 1411594810" descr="Safer C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28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4DEA" w14:textId="7ACDFA69" w:rsidR="00AC6403" w:rsidRDefault="00AC6403">
    <w:pPr>
      <w:pStyle w:val="Header"/>
    </w:pPr>
    <w:r>
      <w:rPr>
        <w:noProof/>
      </w:rPr>
      <mc:AlternateContent>
        <mc:Choice Requires="wps">
          <w:drawing>
            <wp:anchor distT="0" distB="0" distL="0" distR="0" simplePos="0" relativeHeight="251653120" behindDoc="0" locked="0" layoutInCell="1" allowOverlap="1" wp14:anchorId="4B0C92D8" wp14:editId="07A4D143">
              <wp:simplePos x="635" y="635"/>
              <wp:positionH relativeFrom="page">
                <wp:align>center</wp:align>
              </wp:positionH>
              <wp:positionV relativeFrom="page">
                <wp:align>top</wp:align>
              </wp:positionV>
              <wp:extent cx="1177925" cy="478155"/>
              <wp:effectExtent l="0" t="0" r="3175" b="17145"/>
              <wp:wrapNone/>
              <wp:docPr id="1072596673"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5025C165" w14:textId="53791EB3"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0C92D8">
              <v:stroke joinstyle="miter"/>
              <v:path gradientshapeok="t" o:connecttype="rect"/>
            </v:shapetype>
            <v:shape id="Text Box 1" style="position:absolute;margin-left:0;margin-top:0;width:92.75pt;height:37.65pt;z-index:251658241;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eeDwIAAB0EAAAOAAAAZHJzL2Uyb0RvYy54bWysU8Fu2zAMvQ/YPwi6L7aDZWm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">
              <v:textbox style="mso-fit-shape-to-text:t" inset="0,15pt,0,0">
                <w:txbxContent>
                  <w:p w:rsidRPr="00AC6403" w:rsidR="00AC6403" w:rsidP="00AC6403" w:rsidRDefault="00AC6403" w14:paraId="5025C165" w14:textId="53791EB3">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DD22" w14:textId="76BA22E7" w:rsidR="00385D03" w:rsidRDefault="00AC6403" w:rsidP="00B1051C">
    <w:pPr>
      <w:pStyle w:val="SCVfooterempty"/>
    </w:pPr>
    <w:r>
      <w:rPr>
        <w:noProof/>
      </w:rPr>
      <mc:AlternateContent>
        <mc:Choice Requires="wps">
          <w:drawing>
            <wp:anchor distT="0" distB="0" distL="0" distR="0" simplePos="0" relativeHeight="251656192" behindDoc="0" locked="0" layoutInCell="1" allowOverlap="1" wp14:anchorId="5DD9DE0B" wp14:editId="20F3728A">
              <wp:simplePos x="635" y="635"/>
              <wp:positionH relativeFrom="page">
                <wp:align>center</wp:align>
              </wp:positionH>
              <wp:positionV relativeFrom="page">
                <wp:align>top</wp:align>
              </wp:positionV>
              <wp:extent cx="1177925" cy="478155"/>
              <wp:effectExtent l="0" t="0" r="3175" b="17145"/>
              <wp:wrapNone/>
              <wp:docPr id="184260190"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5D5DAF88" w14:textId="6E23E4CC"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DD9DE0B">
              <v:stroke joinstyle="miter"/>
              <v:path gradientshapeok="t" o:connecttype="rect"/>
            </v:shapetype>
            <v:shape id="Text Box 5" style="position:absolute;margin-left:0;margin-top:0;width:92.75pt;height:37.65pt;z-index:251658244;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gTDgIAAB0EAAAOAAAAZHJzL2Uyb0RvYy54bWysU8Fu2zAMvQ/YPwi6L7aDZWm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">
              <v:textbox style="mso-fit-shape-to-text:t" inset="0,15pt,0,0">
                <w:txbxContent>
                  <w:p w:rsidRPr="00AC6403" w:rsidR="00AC6403" w:rsidP="00AC6403" w:rsidRDefault="00AC6403" w14:paraId="5D5DAF88" w14:textId="6E23E4CC">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E62E" w14:textId="14EC98E9" w:rsidR="00385D03" w:rsidRDefault="00385D03" w:rsidP="00C15DBE">
    <w:pPr>
      <w:pStyle w:val="SCV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1B86" w14:textId="09F2AF67" w:rsidR="00AC6403" w:rsidRDefault="00AC6403">
    <w:pPr>
      <w:pStyle w:val="Header"/>
    </w:pPr>
    <w:r>
      <w:rPr>
        <w:noProof/>
      </w:rPr>
      <mc:AlternateContent>
        <mc:Choice Requires="wps">
          <w:drawing>
            <wp:anchor distT="0" distB="0" distL="0" distR="0" simplePos="0" relativeHeight="251655168" behindDoc="0" locked="0" layoutInCell="1" allowOverlap="1" wp14:anchorId="3E3FB1C6" wp14:editId="4495A3A4">
              <wp:simplePos x="635" y="635"/>
              <wp:positionH relativeFrom="page">
                <wp:align>center</wp:align>
              </wp:positionH>
              <wp:positionV relativeFrom="page">
                <wp:align>top</wp:align>
              </wp:positionV>
              <wp:extent cx="1177925" cy="478155"/>
              <wp:effectExtent l="0" t="0" r="3175" b="17145"/>
              <wp:wrapNone/>
              <wp:docPr id="1966703383"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78155"/>
                      </a:xfrm>
                      <a:prstGeom prst="rect">
                        <a:avLst/>
                      </a:prstGeom>
                      <a:noFill/>
                      <a:ln>
                        <a:noFill/>
                      </a:ln>
                    </wps:spPr>
                    <wps:txbx>
                      <w:txbxContent>
                        <w:p w14:paraId="45E075EC" w14:textId="4F18AC5C" w:rsidR="00AC6403" w:rsidRPr="00AC6403" w:rsidRDefault="00AC6403" w:rsidP="00AC6403">
                          <w:pPr>
                            <w:spacing w:after="0"/>
                            <w:rPr>
                              <w:rFonts w:ascii="Calibri" w:eastAsia="Calibri" w:hAnsi="Calibri" w:cs="Calibri"/>
                              <w:noProof/>
                              <w:color w:val="000000"/>
                              <w:sz w:val="24"/>
                              <w:szCs w:val="24"/>
                            </w:rPr>
                          </w:pPr>
                          <w:r w:rsidRPr="00AC6403">
                            <w:rPr>
                              <w:rFonts w:ascii="Calibri" w:eastAsia="Calibri" w:hAnsi="Calibri" w:cs="Calibri"/>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E3FB1C6">
              <v:stroke joinstyle="miter"/>
              <v:path gradientshapeok="t" o:connecttype="rect"/>
            </v:shapetype>
            <v:shape id="Text Box 4" style="position:absolute;margin-left:0;margin-top:0;width:92.75pt;height:37.65pt;z-index:251658243;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9VDwIAAB0EAAAOAAAAZHJzL2Uyb0RvYy54bWysU8Fu2zAMvQ/YPwi6L7aDZWm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">
              <v:textbox style="mso-fit-shape-to-text:t" inset="0,15pt,0,0">
                <w:txbxContent>
                  <w:p w:rsidRPr="00AC6403" w:rsidR="00AC6403" w:rsidP="00AC6403" w:rsidRDefault="00AC6403" w14:paraId="45E075EC" w14:textId="4F18AC5C">
                    <w:pPr>
                      <w:spacing w:after="0"/>
                      <w:rPr>
                        <w:rFonts w:ascii="Calibri" w:hAnsi="Calibri" w:eastAsia="Calibri" w:cs="Calibri"/>
                        <w:noProof/>
                        <w:color w:val="000000"/>
                        <w:sz w:val="24"/>
                        <w:szCs w:val="24"/>
                      </w:rPr>
                    </w:pPr>
                    <w:r w:rsidRPr="00AC6403">
                      <w:rPr>
                        <w:rFonts w:ascii="Calibri" w:hAnsi="Calibri" w:eastAsia="Calibri" w:cs="Calibri"/>
                        <w:noProof/>
                        <w:color w:val="000000"/>
                        <w:sz w:val="24"/>
                        <w:szCs w:val="24"/>
                      </w:rPr>
                      <w:t>OFFICIAL: 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Q9pOjmmB5Bog86" int2:id="pR8QaVZ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446"/>
    <w:multiLevelType w:val="hybridMultilevel"/>
    <w:tmpl w:val="D8C0B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3290D"/>
    <w:multiLevelType w:val="hybridMultilevel"/>
    <w:tmpl w:val="1726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0B14A"/>
    <w:multiLevelType w:val="hybridMultilevel"/>
    <w:tmpl w:val="72744ECC"/>
    <w:lvl w:ilvl="0" w:tplc="69B48552">
      <w:start w:val="1"/>
      <w:numFmt w:val="bullet"/>
      <w:lvlText w:val=""/>
      <w:lvlJc w:val="left"/>
      <w:pPr>
        <w:ind w:left="510" w:hanging="360"/>
      </w:pPr>
      <w:rPr>
        <w:rFonts w:ascii="Wingdings 2" w:hAnsi="Wingdings 2" w:hint="default"/>
      </w:rPr>
    </w:lvl>
    <w:lvl w:ilvl="1" w:tplc="FEA824D6">
      <w:start w:val="1"/>
      <w:numFmt w:val="bullet"/>
      <w:lvlText w:val="o"/>
      <w:lvlJc w:val="left"/>
      <w:pPr>
        <w:ind w:left="1230" w:hanging="360"/>
      </w:pPr>
      <w:rPr>
        <w:rFonts w:ascii="Courier New" w:hAnsi="Courier New" w:hint="default"/>
      </w:rPr>
    </w:lvl>
    <w:lvl w:ilvl="2" w:tplc="AE44177C">
      <w:start w:val="1"/>
      <w:numFmt w:val="bullet"/>
      <w:lvlText w:val=""/>
      <w:lvlJc w:val="left"/>
      <w:pPr>
        <w:ind w:left="1950" w:hanging="360"/>
      </w:pPr>
      <w:rPr>
        <w:rFonts w:ascii="Wingdings" w:hAnsi="Wingdings" w:hint="default"/>
      </w:rPr>
    </w:lvl>
    <w:lvl w:ilvl="3" w:tplc="41305704">
      <w:start w:val="1"/>
      <w:numFmt w:val="bullet"/>
      <w:lvlText w:val=""/>
      <w:lvlJc w:val="left"/>
      <w:pPr>
        <w:ind w:left="2670" w:hanging="360"/>
      </w:pPr>
      <w:rPr>
        <w:rFonts w:ascii="Symbol" w:hAnsi="Symbol" w:hint="default"/>
      </w:rPr>
    </w:lvl>
    <w:lvl w:ilvl="4" w:tplc="97A2C2AC">
      <w:start w:val="1"/>
      <w:numFmt w:val="bullet"/>
      <w:lvlText w:val="o"/>
      <w:lvlJc w:val="left"/>
      <w:pPr>
        <w:ind w:left="3390" w:hanging="360"/>
      </w:pPr>
      <w:rPr>
        <w:rFonts w:ascii="Courier New" w:hAnsi="Courier New" w:hint="default"/>
      </w:rPr>
    </w:lvl>
    <w:lvl w:ilvl="5" w:tplc="E74879B0">
      <w:start w:val="1"/>
      <w:numFmt w:val="bullet"/>
      <w:lvlText w:val=""/>
      <w:lvlJc w:val="left"/>
      <w:pPr>
        <w:ind w:left="4110" w:hanging="360"/>
      </w:pPr>
      <w:rPr>
        <w:rFonts w:ascii="Wingdings" w:hAnsi="Wingdings" w:hint="default"/>
      </w:rPr>
    </w:lvl>
    <w:lvl w:ilvl="6" w:tplc="D21AB3BA">
      <w:start w:val="1"/>
      <w:numFmt w:val="bullet"/>
      <w:lvlText w:val=""/>
      <w:lvlJc w:val="left"/>
      <w:pPr>
        <w:ind w:left="4830" w:hanging="360"/>
      </w:pPr>
      <w:rPr>
        <w:rFonts w:ascii="Symbol" w:hAnsi="Symbol" w:hint="default"/>
      </w:rPr>
    </w:lvl>
    <w:lvl w:ilvl="7" w:tplc="9F249912">
      <w:start w:val="1"/>
      <w:numFmt w:val="bullet"/>
      <w:lvlText w:val="o"/>
      <w:lvlJc w:val="left"/>
      <w:pPr>
        <w:ind w:left="5550" w:hanging="360"/>
      </w:pPr>
      <w:rPr>
        <w:rFonts w:ascii="Courier New" w:hAnsi="Courier New" w:hint="default"/>
      </w:rPr>
    </w:lvl>
    <w:lvl w:ilvl="8" w:tplc="EA4874A6">
      <w:start w:val="1"/>
      <w:numFmt w:val="bullet"/>
      <w:lvlText w:val=""/>
      <w:lvlJc w:val="left"/>
      <w:pPr>
        <w:ind w:left="6270" w:hanging="360"/>
      </w:pPr>
      <w:rPr>
        <w:rFonts w:ascii="Wingdings" w:hAnsi="Wingdings" w:hint="default"/>
      </w:rPr>
    </w:lvl>
  </w:abstractNum>
  <w:abstractNum w:abstractNumId="3" w15:restartNumberingAfterBreak="0">
    <w:nsid w:val="06326801"/>
    <w:multiLevelType w:val="hybridMultilevel"/>
    <w:tmpl w:val="6E2E7E5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07DDF819"/>
    <w:multiLevelType w:val="multilevel"/>
    <w:tmpl w:val="750841CA"/>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091D28"/>
    <w:multiLevelType w:val="hybridMultilevel"/>
    <w:tmpl w:val="CFBCF0A2"/>
    <w:lvl w:ilvl="0" w:tplc="1FE63BBE">
      <w:start w:val="1"/>
      <w:numFmt w:val="bullet"/>
      <w:lvlText w:val=""/>
      <w:lvlJc w:val="left"/>
      <w:pPr>
        <w:ind w:left="720" w:hanging="360"/>
      </w:pPr>
      <w:rPr>
        <w:rFonts w:ascii="Wingdings 2" w:hAnsi="Wingdings 2" w:hint="default"/>
      </w:rPr>
    </w:lvl>
    <w:lvl w:ilvl="1" w:tplc="4C886F2E">
      <w:start w:val="1"/>
      <w:numFmt w:val="bullet"/>
      <w:lvlText w:val="o"/>
      <w:lvlJc w:val="left"/>
      <w:pPr>
        <w:ind w:left="1440" w:hanging="360"/>
      </w:pPr>
      <w:rPr>
        <w:rFonts w:ascii="Courier New" w:hAnsi="Courier New" w:hint="default"/>
      </w:rPr>
    </w:lvl>
    <w:lvl w:ilvl="2" w:tplc="CC6CC12E">
      <w:start w:val="1"/>
      <w:numFmt w:val="bullet"/>
      <w:lvlText w:val=""/>
      <w:lvlJc w:val="left"/>
      <w:pPr>
        <w:ind w:left="2160" w:hanging="360"/>
      </w:pPr>
      <w:rPr>
        <w:rFonts w:ascii="Wingdings" w:hAnsi="Wingdings" w:hint="default"/>
      </w:rPr>
    </w:lvl>
    <w:lvl w:ilvl="3" w:tplc="AAC02C96">
      <w:start w:val="1"/>
      <w:numFmt w:val="bullet"/>
      <w:lvlText w:val=""/>
      <w:lvlJc w:val="left"/>
      <w:pPr>
        <w:ind w:left="2880" w:hanging="360"/>
      </w:pPr>
      <w:rPr>
        <w:rFonts w:ascii="Symbol" w:hAnsi="Symbol" w:hint="default"/>
      </w:rPr>
    </w:lvl>
    <w:lvl w:ilvl="4" w:tplc="051A087C">
      <w:start w:val="1"/>
      <w:numFmt w:val="bullet"/>
      <w:lvlText w:val="o"/>
      <w:lvlJc w:val="left"/>
      <w:pPr>
        <w:ind w:left="3600" w:hanging="360"/>
      </w:pPr>
      <w:rPr>
        <w:rFonts w:ascii="Courier New" w:hAnsi="Courier New" w:hint="default"/>
      </w:rPr>
    </w:lvl>
    <w:lvl w:ilvl="5" w:tplc="F1284C62">
      <w:start w:val="1"/>
      <w:numFmt w:val="bullet"/>
      <w:lvlText w:val=""/>
      <w:lvlJc w:val="left"/>
      <w:pPr>
        <w:ind w:left="4320" w:hanging="360"/>
      </w:pPr>
      <w:rPr>
        <w:rFonts w:ascii="Wingdings" w:hAnsi="Wingdings" w:hint="default"/>
      </w:rPr>
    </w:lvl>
    <w:lvl w:ilvl="6" w:tplc="B9D251D6">
      <w:start w:val="1"/>
      <w:numFmt w:val="bullet"/>
      <w:lvlText w:val=""/>
      <w:lvlJc w:val="left"/>
      <w:pPr>
        <w:ind w:left="5040" w:hanging="360"/>
      </w:pPr>
      <w:rPr>
        <w:rFonts w:ascii="Symbol" w:hAnsi="Symbol" w:hint="default"/>
      </w:rPr>
    </w:lvl>
    <w:lvl w:ilvl="7" w:tplc="F284314C">
      <w:start w:val="1"/>
      <w:numFmt w:val="bullet"/>
      <w:lvlText w:val="o"/>
      <w:lvlJc w:val="left"/>
      <w:pPr>
        <w:ind w:left="5760" w:hanging="360"/>
      </w:pPr>
      <w:rPr>
        <w:rFonts w:ascii="Courier New" w:hAnsi="Courier New" w:hint="default"/>
      </w:rPr>
    </w:lvl>
    <w:lvl w:ilvl="8" w:tplc="76AE6E14">
      <w:start w:val="1"/>
      <w:numFmt w:val="bullet"/>
      <w:lvlText w:val=""/>
      <w:lvlJc w:val="left"/>
      <w:pPr>
        <w:ind w:left="6480" w:hanging="360"/>
      </w:pPr>
      <w:rPr>
        <w:rFonts w:ascii="Wingdings" w:hAnsi="Wingdings" w:hint="default"/>
      </w:rPr>
    </w:lvl>
  </w:abstractNum>
  <w:abstractNum w:abstractNumId="6" w15:restartNumberingAfterBreak="0">
    <w:nsid w:val="0ECE2FB6"/>
    <w:multiLevelType w:val="hybridMultilevel"/>
    <w:tmpl w:val="D10AF34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2A1D1F"/>
    <w:multiLevelType w:val="hybridMultilevel"/>
    <w:tmpl w:val="047ECA6E"/>
    <w:lvl w:ilvl="0" w:tplc="51942BBC">
      <w:start w:val="1"/>
      <w:numFmt w:val="bullet"/>
      <w:lvlText w:val=""/>
      <w:lvlJc w:val="left"/>
      <w:pPr>
        <w:ind w:left="720" w:hanging="360"/>
      </w:pPr>
      <w:rPr>
        <w:rFonts w:ascii="Symbol" w:hAnsi="Symbol" w:hint="default"/>
      </w:rPr>
    </w:lvl>
    <w:lvl w:ilvl="1" w:tplc="3E8015B4">
      <w:start w:val="1"/>
      <w:numFmt w:val="bullet"/>
      <w:lvlText w:val="o"/>
      <w:lvlJc w:val="left"/>
      <w:pPr>
        <w:ind w:left="1440" w:hanging="360"/>
      </w:pPr>
      <w:rPr>
        <w:rFonts w:ascii="Courier New" w:hAnsi="Courier New" w:hint="default"/>
      </w:rPr>
    </w:lvl>
    <w:lvl w:ilvl="2" w:tplc="DAC2D5EC">
      <w:start w:val="1"/>
      <w:numFmt w:val="bullet"/>
      <w:lvlText w:val=""/>
      <w:lvlJc w:val="left"/>
      <w:pPr>
        <w:ind w:left="2160" w:hanging="360"/>
      </w:pPr>
      <w:rPr>
        <w:rFonts w:ascii="Wingdings" w:hAnsi="Wingdings" w:hint="default"/>
      </w:rPr>
    </w:lvl>
    <w:lvl w:ilvl="3" w:tplc="360E219E">
      <w:start w:val="1"/>
      <w:numFmt w:val="bullet"/>
      <w:lvlText w:val=""/>
      <w:lvlJc w:val="left"/>
      <w:pPr>
        <w:ind w:left="2880" w:hanging="360"/>
      </w:pPr>
      <w:rPr>
        <w:rFonts w:ascii="Symbol" w:hAnsi="Symbol" w:hint="default"/>
      </w:rPr>
    </w:lvl>
    <w:lvl w:ilvl="4" w:tplc="1FC64E10">
      <w:start w:val="1"/>
      <w:numFmt w:val="bullet"/>
      <w:lvlText w:val="o"/>
      <w:lvlJc w:val="left"/>
      <w:pPr>
        <w:ind w:left="3600" w:hanging="360"/>
      </w:pPr>
      <w:rPr>
        <w:rFonts w:ascii="Courier New" w:hAnsi="Courier New" w:hint="default"/>
      </w:rPr>
    </w:lvl>
    <w:lvl w:ilvl="5" w:tplc="3D007200">
      <w:start w:val="1"/>
      <w:numFmt w:val="bullet"/>
      <w:lvlText w:val=""/>
      <w:lvlJc w:val="left"/>
      <w:pPr>
        <w:ind w:left="4320" w:hanging="360"/>
      </w:pPr>
      <w:rPr>
        <w:rFonts w:ascii="Wingdings" w:hAnsi="Wingdings" w:hint="default"/>
      </w:rPr>
    </w:lvl>
    <w:lvl w:ilvl="6" w:tplc="C81ED25E">
      <w:start w:val="1"/>
      <w:numFmt w:val="bullet"/>
      <w:lvlText w:val=""/>
      <w:lvlJc w:val="left"/>
      <w:pPr>
        <w:ind w:left="5040" w:hanging="360"/>
      </w:pPr>
      <w:rPr>
        <w:rFonts w:ascii="Symbol" w:hAnsi="Symbol" w:hint="default"/>
      </w:rPr>
    </w:lvl>
    <w:lvl w:ilvl="7" w:tplc="E6C46A2E">
      <w:start w:val="1"/>
      <w:numFmt w:val="bullet"/>
      <w:lvlText w:val="o"/>
      <w:lvlJc w:val="left"/>
      <w:pPr>
        <w:ind w:left="5760" w:hanging="360"/>
      </w:pPr>
      <w:rPr>
        <w:rFonts w:ascii="Courier New" w:hAnsi="Courier New" w:hint="default"/>
      </w:rPr>
    </w:lvl>
    <w:lvl w:ilvl="8" w:tplc="FF702184">
      <w:start w:val="1"/>
      <w:numFmt w:val="bullet"/>
      <w:lvlText w:val=""/>
      <w:lvlJc w:val="left"/>
      <w:pPr>
        <w:ind w:left="6480" w:hanging="360"/>
      </w:pPr>
      <w:rPr>
        <w:rFonts w:ascii="Wingdings" w:hAnsi="Wingdings" w:hint="default"/>
      </w:rPr>
    </w:lvl>
  </w:abstractNum>
  <w:abstractNum w:abstractNumId="8" w15:restartNumberingAfterBreak="0">
    <w:nsid w:val="1217CAA2"/>
    <w:multiLevelType w:val="hybridMultilevel"/>
    <w:tmpl w:val="B81A33C8"/>
    <w:lvl w:ilvl="0" w:tplc="F18AEE9E">
      <w:start w:val="1"/>
      <w:numFmt w:val="bullet"/>
      <w:lvlText w:val=""/>
      <w:lvlJc w:val="left"/>
      <w:pPr>
        <w:ind w:left="720" w:hanging="360"/>
      </w:pPr>
      <w:rPr>
        <w:rFonts w:ascii="Wingdings 2" w:hAnsi="Wingdings 2" w:hint="default"/>
      </w:rPr>
    </w:lvl>
    <w:lvl w:ilvl="1" w:tplc="D452FEBC">
      <w:start w:val="1"/>
      <w:numFmt w:val="bullet"/>
      <w:lvlText w:val="o"/>
      <w:lvlJc w:val="left"/>
      <w:pPr>
        <w:ind w:left="1440" w:hanging="360"/>
      </w:pPr>
      <w:rPr>
        <w:rFonts w:ascii="Courier New" w:hAnsi="Courier New" w:hint="default"/>
      </w:rPr>
    </w:lvl>
    <w:lvl w:ilvl="2" w:tplc="068EBA98">
      <w:start w:val="1"/>
      <w:numFmt w:val="bullet"/>
      <w:lvlText w:val=""/>
      <w:lvlJc w:val="left"/>
      <w:pPr>
        <w:ind w:left="2160" w:hanging="360"/>
      </w:pPr>
      <w:rPr>
        <w:rFonts w:ascii="Wingdings" w:hAnsi="Wingdings" w:hint="default"/>
      </w:rPr>
    </w:lvl>
    <w:lvl w:ilvl="3" w:tplc="FF146A1A">
      <w:start w:val="1"/>
      <w:numFmt w:val="bullet"/>
      <w:lvlText w:val=""/>
      <w:lvlJc w:val="left"/>
      <w:pPr>
        <w:ind w:left="2880" w:hanging="360"/>
      </w:pPr>
      <w:rPr>
        <w:rFonts w:ascii="Symbol" w:hAnsi="Symbol" w:hint="default"/>
      </w:rPr>
    </w:lvl>
    <w:lvl w:ilvl="4" w:tplc="D23251A4">
      <w:start w:val="1"/>
      <w:numFmt w:val="bullet"/>
      <w:lvlText w:val="o"/>
      <w:lvlJc w:val="left"/>
      <w:pPr>
        <w:ind w:left="3600" w:hanging="360"/>
      </w:pPr>
      <w:rPr>
        <w:rFonts w:ascii="Courier New" w:hAnsi="Courier New" w:hint="default"/>
      </w:rPr>
    </w:lvl>
    <w:lvl w:ilvl="5" w:tplc="70968FA2">
      <w:start w:val="1"/>
      <w:numFmt w:val="bullet"/>
      <w:lvlText w:val=""/>
      <w:lvlJc w:val="left"/>
      <w:pPr>
        <w:ind w:left="4320" w:hanging="360"/>
      </w:pPr>
      <w:rPr>
        <w:rFonts w:ascii="Wingdings" w:hAnsi="Wingdings" w:hint="default"/>
      </w:rPr>
    </w:lvl>
    <w:lvl w:ilvl="6" w:tplc="A7C0F4B2">
      <w:start w:val="1"/>
      <w:numFmt w:val="bullet"/>
      <w:lvlText w:val=""/>
      <w:lvlJc w:val="left"/>
      <w:pPr>
        <w:ind w:left="5040" w:hanging="360"/>
      </w:pPr>
      <w:rPr>
        <w:rFonts w:ascii="Symbol" w:hAnsi="Symbol" w:hint="default"/>
      </w:rPr>
    </w:lvl>
    <w:lvl w:ilvl="7" w:tplc="11181382">
      <w:start w:val="1"/>
      <w:numFmt w:val="bullet"/>
      <w:lvlText w:val="o"/>
      <w:lvlJc w:val="left"/>
      <w:pPr>
        <w:ind w:left="5760" w:hanging="360"/>
      </w:pPr>
      <w:rPr>
        <w:rFonts w:ascii="Courier New" w:hAnsi="Courier New" w:hint="default"/>
      </w:rPr>
    </w:lvl>
    <w:lvl w:ilvl="8" w:tplc="B3BA6B96">
      <w:start w:val="1"/>
      <w:numFmt w:val="bullet"/>
      <w:lvlText w:val=""/>
      <w:lvlJc w:val="left"/>
      <w:pPr>
        <w:ind w:left="6480" w:hanging="360"/>
      </w:pPr>
      <w:rPr>
        <w:rFonts w:ascii="Wingdings" w:hAnsi="Wingdings" w:hint="default"/>
      </w:rPr>
    </w:lvl>
  </w:abstractNum>
  <w:abstractNum w:abstractNumId="9" w15:restartNumberingAfterBreak="0">
    <w:nsid w:val="1723414F"/>
    <w:multiLevelType w:val="multilevel"/>
    <w:tmpl w:val="0F42AF5C"/>
    <w:lvl w:ilvl="0">
      <w:start w:val="1"/>
      <w:numFmt w:val="bullet"/>
      <w:lvlText w:val=""/>
      <w:lvlJc w:val="left"/>
      <w:pPr>
        <w:tabs>
          <w:tab w:val="num" w:pos="720"/>
        </w:tabs>
        <w:ind w:left="720" w:hanging="360"/>
      </w:pPr>
      <w:rPr>
        <w:rFonts w:ascii="Symbol" w:hAnsi="Symbol" w:hint="default"/>
        <w:color w:val="005764" w:themeColor="text2"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25001"/>
    <w:multiLevelType w:val="multilevel"/>
    <w:tmpl w:val="26A274EC"/>
    <w:lvl w:ilvl="0">
      <w:start w:val="1"/>
      <w:numFmt w:val="bullet"/>
      <w:lvlText w:val=""/>
      <w:lvlJc w:val="left"/>
      <w:pPr>
        <w:ind w:left="284" w:hanging="284"/>
      </w:pPr>
      <w:rPr>
        <w:rFonts w:ascii="Wingdings 2" w:hAnsi="Wingdings 2" w:hint="default"/>
        <w:color w:val="004C97" w:themeColor="accent4"/>
        <w:position w:val="2"/>
        <w:sz w:val="16"/>
      </w:rPr>
    </w:lvl>
    <w:lvl w:ilvl="1">
      <w:numFmt w:val="bullet"/>
      <w:lvlText w:val="-"/>
      <w:lvlJc w:val="left"/>
      <w:pPr>
        <w:ind w:left="644" w:hanging="360"/>
      </w:pPr>
      <w:rPr>
        <w:rFonts w:ascii="Arial" w:eastAsia="Open Sans" w:hAnsi="Arial" w:cs="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8646AEC"/>
    <w:multiLevelType w:val="hybridMultilevel"/>
    <w:tmpl w:val="FC3E627A"/>
    <w:lvl w:ilvl="0" w:tplc="4860D9AA">
      <w:start w:val="1"/>
      <w:numFmt w:val="bullet"/>
      <w:lvlText w:val=""/>
      <w:lvlJc w:val="left"/>
      <w:pPr>
        <w:ind w:left="720" w:hanging="360"/>
      </w:pPr>
      <w:rPr>
        <w:rFonts w:ascii="Symbol" w:hAnsi="Symbol" w:hint="default"/>
      </w:rPr>
    </w:lvl>
    <w:lvl w:ilvl="1" w:tplc="DCF081B6">
      <w:start w:val="1"/>
      <w:numFmt w:val="bullet"/>
      <w:lvlText w:val="o"/>
      <w:lvlJc w:val="left"/>
      <w:pPr>
        <w:ind w:left="1440" w:hanging="360"/>
      </w:pPr>
      <w:rPr>
        <w:rFonts w:ascii="Courier New" w:hAnsi="Courier New" w:hint="default"/>
      </w:rPr>
    </w:lvl>
    <w:lvl w:ilvl="2" w:tplc="C4126DA6">
      <w:start w:val="1"/>
      <w:numFmt w:val="bullet"/>
      <w:lvlText w:val=""/>
      <w:lvlJc w:val="left"/>
      <w:pPr>
        <w:ind w:left="2160" w:hanging="360"/>
      </w:pPr>
      <w:rPr>
        <w:rFonts w:ascii="Wingdings" w:hAnsi="Wingdings" w:hint="default"/>
      </w:rPr>
    </w:lvl>
    <w:lvl w:ilvl="3" w:tplc="172A2D8C">
      <w:start w:val="1"/>
      <w:numFmt w:val="bullet"/>
      <w:lvlText w:val=""/>
      <w:lvlJc w:val="left"/>
      <w:pPr>
        <w:ind w:left="2880" w:hanging="360"/>
      </w:pPr>
      <w:rPr>
        <w:rFonts w:ascii="Symbol" w:hAnsi="Symbol" w:hint="default"/>
      </w:rPr>
    </w:lvl>
    <w:lvl w:ilvl="4" w:tplc="B76C4D68">
      <w:start w:val="1"/>
      <w:numFmt w:val="bullet"/>
      <w:lvlText w:val="o"/>
      <w:lvlJc w:val="left"/>
      <w:pPr>
        <w:ind w:left="3600" w:hanging="360"/>
      </w:pPr>
      <w:rPr>
        <w:rFonts w:ascii="Courier New" w:hAnsi="Courier New" w:hint="default"/>
      </w:rPr>
    </w:lvl>
    <w:lvl w:ilvl="5" w:tplc="18B2AC8C">
      <w:start w:val="1"/>
      <w:numFmt w:val="bullet"/>
      <w:lvlText w:val=""/>
      <w:lvlJc w:val="left"/>
      <w:pPr>
        <w:ind w:left="4320" w:hanging="360"/>
      </w:pPr>
      <w:rPr>
        <w:rFonts w:ascii="Wingdings" w:hAnsi="Wingdings" w:hint="default"/>
      </w:rPr>
    </w:lvl>
    <w:lvl w:ilvl="6" w:tplc="F886CFEA">
      <w:start w:val="1"/>
      <w:numFmt w:val="bullet"/>
      <w:lvlText w:val=""/>
      <w:lvlJc w:val="left"/>
      <w:pPr>
        <w:ind w:left="5040" w:hanging="360"/>
      </w:pPr>
      <w:rPr>
        <w:rFonts w:ascii="Symbol" w:hAnsi="Symbol" w:hint="default"/>
      </w:rPr>
    </w:lvl>
    <w:lvl w:ilvl="7" w:tplc="E0386E80">
      <w:start w:val="1"/>
      <w:numFmt w:val="bullet"/>
      <w:lvlText w:val="o"/>
      <w:lvlJc w:val="left"/>
      <w:pPr>
        <w:ind w:left="5760" w:hanging="360"/>
      </w:pPr>
      <w:rPr>
        <w:rFonts w:ascii="Courier New" w:hAnsi="Courier New" w:hint="default"/>
      </w:rPr>
    </w:lvl>
    <w:lvl w:ilvl="8" w:tplc="93A0D43A">
      <w:start w:val="1"/>
      <w:numFmt w:val="bullet"/>
      <w:lvlText w:val=""/>
      <w:lvlJc w:val="left"/>
      <w:pPr>
        <w:ind w:left="6480" w:hanging="360"/>
      </w:pPr>
      <w:rPr>
        <w:rFonts w:ascii="Wingdings" w:hAnsi="Wingdings" w:hint="default"/>
      </w:rPr>
    </w:lvl>
  </w:abstractNum>
  <w:abstractNum w:abstractNumId="12"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4CA1E24"/>
    <w:multiLevelType w:val="hybridMultilevel"/>
    <w:tmpl w:val="1F74F1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844407"/>
    <w:multiLevelType w:val="hybridMultilevel"/>
    <w:tmpl w:val="2168D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09EAD0"/>
    <w:multiLevelType w:val="hybridMultilevel"/>
    <w:tmpl w:val="9A949EA6"/>
    <w:lvl w:ilvl="0" w:tplc="B3AEC326">
      <w:start w:val="1"/>
      <w:numFmt w:val="bullet"/>
      <w:lvlText w:val=""/>
      <w:lvlJc w:val="left"/>
      <w:pPr>
        <w:ind w:left="720" w:hanging="360"/>
      </w:pPr>
      <w:rPr>
        <w:rFonts w:ascii="Wingdings 2" w:hAnsi="Wingdings 2" w:hint="default"/>
      </w:rPr>
    </w:lvl>
    <w:lvl w:ilvl="1" w:tplc="443624EC">
      <w:start w:val="1"/>
      <w:numFmt w:val="bullet"/>
      <w:lvlText w:val="o"/>
      <w:lvlJc w:val="left"/>
      <w:pPr>
        <w:ind w:left="1440" w:hanging="360"/>
      </w:pPr>
      <w:rPr>
        <w:rFonts w:ascii="Courier New" w:hAnsi="Courier New" w:hint="default"/>
      </w:rPr>
    </w:lvl>
    <w:lvl w:ilvl="2" w:tplc="F7727898">
      <w:start w:val="1"/>
      <w:numFmt w:val="bullet"/>
      <w:lvlText w:val=""/>
      <w:lvlJc w:val="left"/>
      <w:pPr>
        <w:ind w:left="2160" w:hanging="360"/>
      </w:pPr>
      <w:rPr>
        <w:rFonts w:ascii="Wingdings" w:hAnsi="Wingdings" w:hint="default"/>
      </w:rPr>
    </w:lvl>
    <w:lvl w:ilvl="3" w:tplc="D11A57EC">
      <w:start w:val="1"/>
      <w:numFmt w:val="bullet"/>
      <w:lvlText w:val=""/>
      <w:lvlJc w:val="left"/>
      <w:pPr>
        <w:ind w:left="2880" w:hanging="360"/>
      </w:pPr>
      <w:rPr>
        <w:rFonts w:ascii="Symbol" w:hAnsi="Symbol" w:hint="default"/>
      </w:rPr>
    </w:lvl>
    <w:lvl w:ilvl="4" w:tplc="693810EC">
      <w:start w:val="1"/>
      <w:numFmt w:val="bullet"/>
      <w:lvlText w:val="o"/>
      <w:lvlJc w:val="left"/>
      <w:pPr>
        <w:ind w:left="3600" w:hanging="360"/>
      </w:pPr>
      <w:rPr>
        <w:rFonts w:ascii="Courier New" w:hAnsi="Courier New" w:hint="default"/>
      </w:rPr>
    </w:lvl>
    <w:lvl w:ilvl="5" w:tplc="83D29AC8">
      <w:start w:val="1"/>
      <w:numFmt w:val="bullet"/>
      <w:lvlText w:val=""/>
      <w:lvlJc w:val="left"/>
      <w:pPr>
        <w:ind w:left="4320" w:hanging="360"/>
      </w:pPr>
      <w:rPr>
        <w:rFonts w:ascii="Wingdings" w:hAnsi="Wingdings" w:hint="default"/>
      </w:rPr>
    </w:lvl>
    <w:lvl w:ilvl="6" w:tplc="7E2001EE">
      <w:start w:val="1"/>
      <w:numFmt w:val="bullet"/>
      <w:lvlText w:val=""/>
      <w:lvlJc w:val="left"/>
      <w:pPr>
        <w:ind w:left="5040" w:hanging="360"/>
      </w:pPr>
      <w:rPr>
        <w:rFonts w:ascii="Symbol" w:hAnsi="Symbol" w:hint="default"/>
      </w:rPr>
    </w:lvl>
    <w:lvl w:ilvl="7" w:tplc="5ED0ED48">
      <w:start w:val="1"/>
      <w:numFmt w:val="bullet"/>
      <w:lvlText w:val="o"/>
      <w:lvlJc w:val="left"/>
      <w:pPr>
        <w:ind w:left="5760" w:hanging="360"/>
      </w:pPr>
      <w:rPr>
        <w:rFonts w:ascii="Courier New" w:hAnsi="Courier New" w:hint="default"/>
      </w:rPr>
    </w:lvl>
    <w:lvl w:ilvl="8" w:tplc="9ECCA1DE">
      <w:start w:val="1"/>
      <w:numFmt w:val="bullet"/>
      <w:lvlText w:val=""/>
      <w:lvlJc w:val="left"/>
      <w:pPr>
        <w:ind w:left="6480" w:hanging="360"/>
      </w:pPr>
      <w:rPr>
        <w:rFonts w:ascii="Wingdings" w:hAnsi="Wingdings" w:hint="default"/>
      </w:rPr>
    </w:lvl>
  </w:abstractNum>
  <w:abstractNum w:abstractNumId="16" w15:restartNumberingAfterBreak="0">
    <w:nsid w:val="309C1301"/>
    <w:multiLevelType w:val="multilevel"/>
    <w:tmpl w:val="A85E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AB55E"/>
    <w:multiLevelType w:val="hybridMultilevel"/>
    <w:tmpl w:val="43F8E48E"/>
    <w:lvl w:ilvl="0" w:tplc="AEDA81CA">
      <w:start w:val="1"/>
      <w:numFmt w:val="bullet"/>
      <w:lvlText w:val=""/>
      <w:lvlJc w:val="left"/>
      <w:pPr>
        <w:ind w:left="720" w:hanging="360"/>
      </w:pPr>
      <w:rPr>
        <w:rFonts w:ascii="Symbol" w:hAnsi="Symbol" w:hint="default"/>
      </w:rPr>
    </w:lvl>
    <w:lvl w:ilvl="1" w:tplc="BFF0160A">
      <w:start w:val="1"/>
      <w:numFmt w:val="bullet"/>
      <w:lvlText w:val="o"/>
      <w:lvlJc w:val="left"/>
      <w:pPr>
        <w:ind w:left="1440" w:hanging="360"/>
      </w:pPr>
      <w:rPr>
        <w:rFonts w:ascii="Courier New" w:hAnsi="Courier New" w:hint="default"/>
      </w:rPr>
    </w:lvl>
    <w:lvl w:ilvl="2" w:tplc="BB543A5C">
      <w:start w:val="1"/>
      <w:numFmt w:val="bullet"/>
      <w:lvlText w:val=""/>
      <w:lvlJc w:val="left"/>
      <w:pPr>
        <w:ind w:left="2160" w:hanging="360"/>
      </w:pPr>
      <w:rPr>
        <w:rFonts w:ascii="Wingdings" w:hAnsi="Wingdings" w:hint="default"/>
      </w:rPr>
    </w:lvl>
    <w:lvl w:ilvl="3" w:tplc="5BE02C42">
      <w:start w:val="1"/>
      <w:numFmt w:val="bullet"/>
      <w:lvlText w:val=""/>
      <w:lvlJc w:val="left"/>
      <w:pPr>
        <w:ind w:left="2880" w:hanging="360"/>
      </w:pPr>
      <w:rPr>
        <w:rFonts w:ascii="Symbol" w:hAnsi="Symbol" w:hint="default"/>
      </w:rPr>
    </w:lvl>
    <w:lvl w:ilvl="4" w:tplc="639CE912">
      <w:start w:val="1"/>
      <w:numFmt w:val="bullet"/>
      <w:lvlText w:val="o"/>
      <w:lvlJc w:val="left"/>
      <w:pPr>
        <w:ind w:left="3600" w:hanging="360"/>
      </w:pPr>
      <w:rPr>
        <w:rFonts w:ascii="Courier New" w:hAnsi="Courier New" w:hint="default"/>
      </w:rPr>
    </w:lvl>
    <w:lvl w:ilvl="5" w:tplc="E65CE4A6">
      <w:start w:val="1"/>
      <w:numFmt w:val="bullet"/>
      <w:lvlText w:val=""/>
      <w:lvlJc w:val="left"/>
      <w:pPr>
        <w:ind w:left="4320" w:hanging="360"/>
      </w:pPr>
      <w:rPr>
        <w:rFonts w:ascii="Wingdings" w:hAnsi="Wingdings" w:hint="default"/>
      </w:rPr>
    </w:lvl>
    <w:lvl w:ilvl="6" w:tplc="53F09C5A">
      <w:start w:val="1"/>
      <w:numFmt w:val="bullet"/>
      <w:lvlText w:val=""/>
      <w:lvlJc w:val="left"/>
      <w:pPr>
        <w:ind w:left="5040" w:hanging="360"/>
      </w:pPr>
      <w:rPr>
        <w:rFonts w:ascii="Symbol" w:hAnsi="Symbol" w:hint="default"/>
      </w:rPr>
    </w:lvl>
    <w:lvl w:ilvl="7" w:tplc="982072AE">
      <w:start w:val="1"/>
      <w:numFmt w:val="bullet"/>
      <w:lvlText w:val="o"/>
      <w:lvlJc w:val="left"/>
      <w:pPr>
        <w:ind w:left="5760" w:hanging="360"/>
      </w:pPr>
      <w:rPr>
        <w:rFonts w:ascii="Courier New" w:hAnsi="Courier New" w:hint="default"/>
      </w:rPr>
    </w:lvl>
    <w:lvl w:ilvl="8" w:tplc="E19012C4">
      <w:start w:val="1"/>
      <w:numFmt w:val="bullet"/>
      <w:lvlText w:val=""/>
      <w:lvlJc w:val="left"/>
      <w:pPr>
        <w:ind w:left="6480" w:hanging="360"/>
      </w:pPr>
      <w:rPr>
        <w:rFonts w:ascii="Wingdings" w:hAnsi="Wingdings" w:hint="default"/>
      </w:rPr>
    </w:lvl>
  </w:abstractNum>
  <w:abstractNum w:abstractNumId="18" w15:restartNumberingAfterBreak="0">
    <w:nsid w:val="38512FA5"/>
    <w:multiLevelType w:val="hybridMultilevel"/>
    <w:tmpl w:val="F80CAA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0"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21" w15:restartNumberingAfterBreak="0">
    <w:nsid w:val="41C06059"/>
    <w:multiLevelType w:val="hybridMultilevel"/>
    <w:tmpl w:val="F230A95A"/>
    <w:lvl w:ilvl="0" w:tplc="629C8680">
      <w:start w:val="1"/>
      <w:numFmt w:val="bullet"/>
      <w:lvlText w:val=""/>
      <w:lvlJc w:val="left"/>
      <w:pPr>
        <w:ind w:left="720" w:hanging="360"/>
      </w:pPr>
      <w:rPr>
        <w:rFonts w:ascii="Wingdings 2" w:hAnsi="Wingdings 2" w:hint="default"/>
      </w:rPr>
    </w:lvl>
    <w:lvl w:ilvl="1" w:tplc="6366A228">
      <w:start w:val="1"/>
      <w:numFmt w:val="bullet"/>
      <w:lvlText w:val="o"/>
      <w:lvlJc w:val="left"/>
      <w:pPr>
        <w:ind w:left="1440" w:hanging="360"/>
      </w:pPr>
      <w:rPr>
        <w:rFonts w:ascii="Courier New" w:hAnsi="Courier New" w:hint="default"/>
      </w:rPr>
    </w:lvl>
    <w:lvl w:ilvl="2" w:tplc="8BA23EB6">
      <w:start w:val="1"/>
      <w:numFmt w:val="bullet"/>
      <w:lvlText w:val=""/>
      <w:lvlJc w:val="left"/>
      <w:pPr>
        <w:ind w:left="2160" w:hanging="360"/>
      </w:pPr>
      <w:rPr>
        <w:rFonts w:ascii="Wingdings" w:hAnsi="Wingdings" w:hint="default"/>
      </w:rPr>
    </w:lvl>
    <w:lvl w:ilvl="3" w:tplc="5D34F508">
      <w:start w:val="1"/>
      <w:numFmt w:val="bullet"/>
      <w:lvlText w:val=""/>
      <w:lvlJc w:val="left"/>
      <w:pPr>
        <w:ind w:left="2880" w:hanging="360"/>
      </w:pPr>
      <w:rPr>
        <w:rFonts w:ascii="Symbol" w:hAnsi="Symbol" w:hint="default"/>
      </w:rPr>
    </w:lvl>
    <w:lvl w:ilvl="4" w:tplc="D97CEAB4">
      <w:start w:val="1"/>
      <w:numFmt w:val="bullet"/>
      <w:lvlText w:val="o"/>
      <w:lvlJc w:val="left"/>
      <w:pPr>
        <w:ind w:left="3600" w:hanging="360"/>
      </w:pPr>
      <w:rPr>
        <w:rFonts w:ascii="Courier New" w:hAnsi="Courier New" w:hint="default"/>
      </w:rPr>
    </w:lvl>
    <w:lvl w:ilvl="5" w:tplc="8E38984E">
      <w:start w:val="1"/>
      <w:numFmt w:val="bullet"/>
      <w:lvlText w:val=""/>
      <w:lvlJc w:val="left"/>
      <w:pPr>
        <w:ind w:left="4320" w:hanging="360"/>
      </w:pPr>
      <w:rPr>
        <w:rFonts w:ascii="Wingdings" w:hAnsi="Wingdings" w:hint="default"/>
      </w:rPr>
    </w:lvl>
    <w:lvl w:ilvl="6" w:tplc="666CA244">
      <w:start w:val="1"/>
      <w:numFmt w:val="bullet"/>
      <w:lvlText w:val=""/>
      <w:lvlJc w:val="left"/>
      <w:pPr>
        <w:ind w:left="5040" w:hanging="360"/>
      </w:pPr>
      <w:rPr>
        <w:rFonts w:ascii="Symbol" w:hAnsi="Symbol" w:hint="default"/>
      </w:rPr>
    </w:lvl>
    <w:lvl w:ilvl="7" w:tplc="82E04096">
      <w:start w:val="1"/>
      <w:numFmt w:val="bullet"/>
      <w:lvlText w:val="o"/>
      <w:lvlJc w:val="left"/>
      <w:pPr>
        <w:ind w:left="5760" w:hanging="360"/>
      </w:pPr>
      <w:rPr>
        <w:rFonts w:ascii="Courier New" w:hAnsi="Courier New" w:hint="default"/>
      </w:rPr>
    </w:lvl>
    <w:lvl w:ilvl="8" w:tplc="2FF0947E">
      <w:start w:val="1"/>
      <w:numFmt w:val="bullet"/>
      <w:lvlText w:val=""/>
      <w:lvlJc w:val="left"/>
      <w:pPr>
        <w:ind w:left="6480" w:hanging="360"/>
      </w:pPr>
      <w:rPr>
        <w:rFonts w:ascii="Wingdings" w:hAnsi="Wingdings" w:hint="default"/>
      </w:rPr>
    </w:lvl>
  </w:abstractNum>
  <w:abstractNum w:abstractNumId="22" w15:restartNumberingAfterBreak="0">
    <w:nsid w:val="41F0C474"/>
    <w:multiLevelType w:val="hybridMultilevel"/>
    <w:tmpl w:val="59BCF868"/>
    <w:lvl w:ilvl="0" w:tplc="3788DD3A">
      <w:start w:val="1"/>
      <w:numFmt w:val="bullet"/>
      <w:lvlText w:val=""/>
      <w:lvlJc w:val="left"/>
      <w:pPr>
        <w:ind w:left="720" w:hanging="360"/>
      </w:pPr>
      <w:rPr>
        <w:rFonts w:ascii="Wingdings 2" w:hAnsi="Wingdings 2" w:hint="default"/>
      </w:rPr>
    </w:lvl>
    <w:lvl w:ilvl="1" w:tplc="A9000C4C">
      <w:start w:val="1"/>
      <w:numFmt w:val="bullet"/>
      <w:lvlText w:val="o"/>
      <w:lvlJc w:val="left"/>
      <w:pPr>
        <w:ind w:left="1440" w:hanging="360"/>
      </w:pPr>
      <w:rPr>
        <w:rFonts w:ascii="Courier New" w:hAnsi="Courier New" w:hint="default"/>
      </w:rPr>
    </w:lvl>
    <w:lvl w:ilvl="2" w:tplc="181E8B20">
      <w:start w:val="1"/>
      <w:numFmt w:val="bullet"/>
      <w:lvlText w:val=""/>
      <w:lvlJc w:val="left"/>
      <w:pPr>
        <w:ind w:left="2160" w:hanging="360"/>
      </w:pPr>
      <w:rPr>
        <w:rFonts w:ascii="Wingdings" w:hAnsi="Wingdings" w:hint="default"/>
      </w:rPr>
    </w:lvl>
    <w:lvl w:ilvl="3" w:tplc="BC50D25A">
      <w:start w:val="1"/>
      <w:numFmt w:val="bullet"/>
      <w:lvlText w:val=""/>
      <w:lvlJc w:val="left"/>
      <w:pPr>
        <w:ind w:left="2880" w:hanging="360"/>
      </w:pPr>
      <w:rPr>
        <w:rFonts w:ascii="Symbol" w:hAnsi="Symbol" w:hint="default"/>
      </w:rPr>
    </w:lvl>
    <w:lvl w:ilvl="4" w:tplc="6C0C7516">
      <w:start w:val="1"/>
      <w:numFmt w:val="bullet"/>
      <w:lvlText w:val="o"/>
      <w:lvlJc w:val="left"/>
      <w:pPr>
        <w:ind w:left="3600" w:hanging="360"/>
      </w:pPr>
      <w:rPr>
        <w:rFonts w:ascii="Courier New" w:hAnsi="Courier New" w:hint="default"/>
      </w:rPr>
    </w:lvl>
    <w:lvl w:ilvl="5" w:tplc="43349266">
      <w:start w:val="1"/>
      <w:numFmt w:val="bullet"/>
      <w:lvlText w:val=""/>
      <w:lvlJc w:val="left"/>
      <w:pPr>
        <w:ind w:left="4320" w:hanging="360"/>
      </w:pPr>
      <w:rPr>
        <w:rFonts w:ascii="Wingdings" w:hAnsi="Wingdings" w:hint="default"/>
      </w:rPr>
    </w:lvl>
    <w:lvl w:ilvl="6" w:tplc="E1DC63F4">
      <w:start w:val="1"/>
      <w:numFmt w:val="bullet"/>
      <w:lvlText w:val=""/>
      <w:lvlJc w:val="left"/>
      <w:pPr>
        <w:ind w:left="5040" w:hanging="360"/>
      </w:pPr>
      <w:rPr>
        <w:rFonts w:ascii="Symbol" w:hAnsi="Symbol" w:hint="default"/>
      </w:rPr>
    </w:lvl>
    <w:lvl w:ilvl="7" w:tplc="0F92A44A">
      <w:start w:val="1"/>
      <w:numFmt w:val="bullet"/>
      <w:lvlText w:val="o"/>
      <w:lvlJc w:val="left"/>
      <w:pPr>
        <w:ind w:left="5760" w:hanging="360"/>
      </w:pPr>
      <w:rPr>
        <w:rFonts w:ascii="Courier New" w:hAnsi="Courier New" w:hint="default"/>
      </w:rPr>
    </w:lvl>
    <w:lvl w:ilvl="8" w:tplc="16A8A430">
      <w:start w:val="1"/>
      <w:numFmt w:val="bullet"/>
      <w:lvlText w:val=""/>
      <w:lvlJc w:val="left"/>
      <w:pPr>
        <w:ind w:left="6480" w:hanging="360"/>
      </w:pPr>
      <w:rPr>
        <w:rFonts w:ascii="Wingdings" w:hAnsi="Wingdings" w:hint="default"/>
      </w:rPr>
    </w:lvl>
  </w:abstractNum>
  <w:abstractNum w:abstractNumId="23" w15:restartNumberingAfterBreak="0">
    <w:nsid w:val="43146CF0"/>
    <w:multiLevelType w:val="hybridMultilevel"/>
    <w:tmpl w:val="8C507E9A"/>
    <w:lvl w:ilvl="0" w:tplc="40CE7510">
      <w:start w:val="1"/>
      <w:numFmt w:val="bullet"/>
      <w:lvlText w:val=""/>
      <w:lvlJc w:val="left"/>
      <w:pPr>
        <w:ind w:left="405" w:hanging="360"/>
      </w:pPr>
      <w:rPr>
        <w:rFonts w:ascii="Wingdings 2" w:hAnsi="Wingdings 2" w:hint="default"/>
      </w:rPr>
    </w:lvl>
    <w:lvl w:ilvl="1" w:tplc="6FA45314">
      <w:start w:val="1"/>
      <w:numFmt w:val="bullet"/>
      <w:lvlText w:val="o"/>
      <w:lvlJc w:val="left"/>
      <w:pPr>
        <w:ind w:left="1125" w:hanging="360"/>
      </w:pPr>
      <w:rPr>
        <w:rFonts w:ascii="Courier New" w:hAnsi="Courier New" w:hint="default"/>
      </w:rPr>
    </w:lvl>
    <w:lvl w:ilvl="2" w:tplc="920A2378">
      <w:start w:val="1"/>
      <w:numFmt w:val="bullet"/>
      <w:lvlText w:val=""/>
      <w:lvlJc w:val="left"/>
      <w:pPr>
        <w:ind w:left="1845" w:hanging="360"/>
      </w:pPr>
      <w:rPr>
        <w:rFonts w:ascii="Wingdings" w:hAnsi="Wingdings" w:hint="default"/>
      </w:rPr>
    </w:lvl>
    <w:lvl w:ilvl="3" w:tplc="07E080E6">
      <w:start w:val="1"/>
      <w:numFmt w:val="bullet"/>
      <w:lvlText w:val=""/>
      <w:lvlJc w:val="left"/>
      <w:pPr>
        <w:ind w:left="2565" w:hanging="360"/>
      </w:pPr>
      <w:rPr>
        <w:rFonts w:ascii="Symbol" w:hAnsi="Symbol" w:hint="default"/>
      </w:rPr>
    </w:lvl>
    <w:lvl w:ilvl="4" w:tplc="A07051EC">
      <w:start w:val="1"/>
      <w:numFmt w:val="bullet"/>
      <w:lvlText w:val="o"/>
      <w:lvlJc w:val="left"/>
      <w:pPr>
        <w:ind w:left="3285" w:hanging="360"/>
      </w:pPr>
      <w:rPr>
        <w:rFonts w:ascii="Courier New" w:hAnsi="Courier New" w:hint="default"/>
      </w:rPr>
    </w:lvl>
    <w:lvl w:ilvl="5" w:tplc="61D48804">
      <w:start w:val="1"/>
      <w:numFmt w:val="bullet"/>
      <w:lvlText w:val=""/>
      <w:lvlJc w:val="left"/>
      <w:pPr>
        <w:ind w:left="4005" w:hanging="360"/>
      </w:pPr>
      <w:rPr>
        <w:rFonts w:ascii="Wingdings" w:hAnsi="Wingdings" w:hint="default"/>
      </w:rPr>
    </w:lvl>
    <w:lvl w:ilvl="6" w:tplc="A7725D70">
      <w:start w:val="1"/>
      <w:numFmt w:val="bullet"/>
      <w:lvlText w:val=""/>
      <w:lvlJc w:val="left"/>
      <w:pPr>
        <w:ind w:left="4725" w:hanging="360"/>
      </w:pPr>
      <w:rPr>
        <w:rFonts w:ascii="Symbol" w:hAnsi="Symbol" w:hint="default"/>
      </w:rPr>
    </w:lvl>
    <w:lvl w:ilvl="7" w:tplc="253271EC">
      <w:start w:val="1"/>
      <w:numFmt w:val="bullet"/>
      <w:lvlText w:val="o"/>
      <w:lvlJc w:val="left"/>
      <w:pPr>
        <w:ind w:left="5445" w:hanging="360"/>
      </w:pPr>
      <w:rPr>
        <w:rFonts w:ascii="Courier New" w:hAnsi="Courier New" w:hint="default"/>
      </w:rPr>
    </w:lvl>
    <w:lvl w:ilvl="8" w:tplc="01C2C95C">
      <w:start w:val="1"/>
      <w:numFmt w:val="bullet"/>
      <w:lvlText w:val=""/>
      <w:lvlJc w:val="left"/>
      <w:pPr>
        <w:ind w:left="6165" w:hanging="360"/>
      </w:pPr>
      <w:rPr>
        <w:rFonts w:ascii="Wingdings" w:hAnsi="Wingdings" w:hint="default"/>
      </w:rPr>
    </w:lvl>
  </w:abstractNum>
  <w:abstractNum w:abstractNumId="24" w15:restartNumberingAfterBreak="0">
    <w:nsid w:val="485F0DBF"/>
    <w:multiLevelType w:val="hybridMultilevel"/>
    <w:tmpl w:val="136684FE"/>
    <w:lvl w:ilvl="0" w:tplc="7BA25390">
      <w:start w:val="1"/>
      <w:numFmt w:val="bullet"/>
      <w:lvlText w:val=""/>
      <w:lvlJc w:val="left"/>
      <w:pPr>
        <w:ind w:left="720" w:hanging="360"/>
      </w:pPr>
      <w:rPr>
        <w:rFonts w:ascii="Wingdings 2" w:hAnsi="Wingdings 2" w:hint="default"/>
      </w:rPr>
    </w:lvl>
    <w:lvl w:ilvl="1" w:tplc="167611A0">
      <w:start w:val="1"/>
      <w:numFmt w:val="bullet"/>
      <w:lvlText w:val="o"/>
      <w:lvlJc w:val="left"/>
      <w:pPr>
        <w:ind w:left="1440" w:hanging="360"/>
      </w:pPr>
      <w:rPr>
        <w:rFonts w:ascii="Courier New" w:hAnsi="Courier New" w:hint="default"/>
      </w:rPr>
    </w:lvl>
    <w:lvl w:ilvl="2" w:tplc="8E96A536">
      <w:start w:val="1"/>
      <w:numFmt w:val="bullet"/>
      <w:lvlText w:val=""/>
      <w:lvlJc w:val="left"/>
      <w:pPr>
        <w:ind w:left="2160" w:hanging="360"/>
      </w:pPr>
      <w:rPr>
        <w:rFonts w:ascii="Wingdings" w:hAnsi="Wingdings" w:hint="default"/>
      </w:rPr>
    </w:lvl>
    <w:lvl w:ilvl="3" w:tplc="96A00CAA">
      <w:start w:val="1"/>
      <w:numFmt w:val="bullet"/>
      <w:lvlText w:val=""/>
      <w:lvlJc w:val="left"/>
      <w:pPr>
        <w:ind w:left="2880" w:hanging="360"/>
      </w:pPr>
      <w:rPr>
        <w:rFonts w:ascii="Symbol" w:hAnsi="Symbol" w:hint="default"/>
      </w:rPr>
    </w:lvl>
    <w:lvl w:ilvl="4" w:tplc="4C3ADFE0">
      <w:start w:val="1"/>
      <w:numFmt w:val="bullet"/>
      <w:lvlText w:val="o"/>
      <w:lvlJc w:val="left"/>
      <w:pPr>
        <w:ind w:left="3600" w:hanging="360"/>
      </w:pPr>
      <w:rPr>
        <w:rFonts w:ascii="Courier New" w:hAnsi="Courier New" w:hint="default"/>
      </w:rPr>
    </w:lvl>
    <w:lvl w:ilvl="5" w:tplc="1B2E2444">
      <w:start w:val="1"/>
      <w:numFmt w:val="bullet"/>
      <w:lvlText w:val=""/>
      <w:lvlJc w:val="left"/>
      <w:pPr>
        <w:ind w:left="4320" w:hanging="360"/>
      </w:pPr>
      <w:rPr>
        <w:rFonts w:ascii="Wingdings" w:hAnsi="Wingdings" w:hint="default"/>
      </w:rPr>
    </w:lvl>
    <w:lvl w:ilvl="6" w:tplc="A26EDE7C">
      <w:start w:val="1"/>
      <w:numFmt w:val="bullet"/>
      <w:lvlText w:val=""/>
      <w:lvlJc w:val="left"/>
      <w:pPr>
        <w:ind w:left="5040" w:hanging="360"/>
      </w:pPr>
      <w:rPr>
        <w:rFonts w:ascii="Symbol" w:hAnsi="Symbol" w:hint="default"/>
      </w:rPr>
    </w:lvl>
    <w:lvl w:ilvl="7" w:tplc="DB6E8B94">
      <w:start w:val="1"/>
      <w:numFmt w:val="bullet"/>
      <w:lvlText w:val="o"/>
      <w:lvlJc w:val="left"/>
      <w:pPr>
        <w:ind w:left="5760" w:hanging="360"/>
      </w:pPr>
      <w:rPr>
        <w:rFonts w:ascii="Courier New" w:hAnsi="Courier New" w:hint="default"/>
      </w:rPr>
    </w:lvl>
    <w:lvl w:ilvl="8" w:tplc="38EE692E">
      <w:start w:val="1"/>
      <w:numFmt w:val="bullet"/>
      <w:lvlText w:val=""/>
      <w:lvlJc w:val="left"/>
      <w:pPr>
        <w:ind w:left="6480" w:hanging="360"/>
      </w:pPr>
      <w:rPr>
        <w:rFonts w:ascii="Wingdings" w:hAnsi="Wingdings" w:hint="default"/>
      </w:rPr>
    </w:lvl>
  </w:abstractNum>
  <w:abstractNum w:abstractNumId="25"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ADEAF8B"/>
    <w:multiLevelType w:val="hybridMultilevel"/>
    <w:tmpl w:val="14D6B7E4"/>
    <w:lvl w:ilvl="0" w:tplc="490A7D9C">
      <w:start w:val="1"/>
      <w:numFmt w:val="bullet"/>
      <w:lvlText w:val=""/>
      <w:lvlJc w:val="left"/>
      <w:pPr>
        <w:ind w:left="510" w:hanging="360"/>
      </w:pPr>
      <w:rPr>
        <w:rFonts w:ascii="Wingdings 2" w:hAnsi="Wingdings 2" w:hint="default"/>
      </w:rPr>
    </w:lvl>
    <w:lvl w:ilvl="1" w:tplc="41945FCE">
      <w:start w:val="1"/>
      <w:numFmt w:val="bullet"/>
      <w:lvlText w:val="o"/>
      <w:lvlJc w:val="left"/>
      <w:pPr>
        <w:ind w:left="1230" w:hanging="360"/>
      </w:pPr>
      <w:rPr>
        <w:rFonts w:ascii="Courier New" w:hAnsi="Courier New" w:hint="default"/>
      </w:rPr>
    </w:lvl>
    <w:lvl w:ilvl="2" w:tplc="F1947174">
      <w:start w:val="1"/>
      <w:numFmt w:val="bullet"/>
      <w:lvlText w:val=""/>
      <w:lvlJc w:val="left"/>
      <w:pPr>
        <w:ind w:left="1950" w:hanging="360"/>
      </w:pPr>
      <w:rPr>
        <w:rFonts w:ascii="Wingdings" w:hAnsi="Wingdings" w:hint="default"/>
      </w:rPr>
    </w:lvl>
    <w:lvl w:ilvl="3" w:tplc="FD74FBC2">
      <w:start w:val="1"/>
      <w:numFmt w:val="bullet"/>
      <w:lvlText w:val=""/>
      <w:lvlJc w:val="left"/>
      <w:pPr>
        <w:ind w:left="2670" w:hanging="360"/>
      </w:pPr>
      <w:rPr>
        <w:rFonts w:ascii="Symbol" w:hAnsi="Symbol" w:hint="default"/>
      </w:rPr>
    </w:lvl>
    <w:lvl w:ilvl="4" w:tplc="F5AA17EC">
      <w:start w:val="1"/>
      <w:numFmt w:val="bullet"/>
      <w:lvlText w:val="o"/>
      <w:lvlJc w:val="left"/>
      <w:pPr>
        <w:ind w:left="3390" w:hanging="360"/>
      </w:pPr>
      <w:rPr>
        <w:rFonts w:ascii="Courier New" w:hAnsi="Courier New" w:hint="default"/>
      </w:rPr>
    </w:lvl>
    <w:lvl w:ilvl="5" w:tplc="38323CCC">
      <w:start w:val="1"/>
      <w:numFmt w:val="bullet"/>
      <w:lvlText w:val=""/>
      <w:lvlJc w:val="left"/>
      <w:pPr>
        <w:ind w:left="4110" w:hanging="360"/>
      </w:pPr>
      <w:rPr>
        <w:rFonts w:ascii="Wingdings" w:hAnsi="Wingdings" w:hint="default"/>
      </w:rPr>
    </w:lvl>
    <w:lvl w:ilvl="6" w:tplc="DB2CBDA2">
      <w:start w:val="1"/>
      <w:numFmt w:val="bullet"/>
      <w:lvlText w:val=""/>
      <w:lvlJc w:val="left"/>
      <w:pPr>
        <w:ind w:left="4830" w:hanging="360"/>
      </w:pPr>
      <w:rPr>
        <w:rFonts w:ascii="Symbol" w:hAnsi="Symbol" w:hint="default"/>
      </w:rPr>
    </w:lvl>
    <w:lvl w:ilvl="7" w:tplc="9724C9E8">
      <w:start w:val="1"/>
      <w:numFmt w:val="bullet"/>
      <w:lvlText w:val="o"/>
      <w:lvlJc w:val="left"/>
      <w:pPr>
        <w:ind w:left="5550" w:hanging="360"/>
      </w:pPr>
      <w:rPr>
        <w:rFonts w:ascii="Courier New" w:hAnsi="Courier New" w:hint="default"/>
      </w:rPr>
    </w:lvl>
    <w:lvl w:ilvl="8" w:tplc="73285336">
      <w:start w:val="1"/>
      <w:numFmt w:val="bullet"/>
      <w:lvlText w:val=""/>
      <w:lvlJc w:val="left"/>
      <w:pPr>
        <w:ind w:left="6270" w:hanging="360"/>
      </w:pPr>
      <w:rPr>
        <w:rFonts w:ascii="Wingdings" w:hAnsi="Wingdings" w:hint="default"/>
      </w:rPr>
    </w:lvl>
  </w:abstractNum>
  <w:abstractNum w:abstractNumId="27" w15:restartNumberingAfterBreak="0">
    <w:nsid w:val="4AED38D8"/>
    <w:multiLevelType w:val="multilevel"/>
    <w:tmpl w:val="7FDA7526"/>
    <w:lvl w:ilvl="0">
      <w:start w:val="1"/>
      <w:numFmt w:val="bullet"/>
      <w:lvlText w:val=""/>
      <w:lvlJc w:val="left"/>
      <w:pPr>
        <w:ind w:left="284" w:hanging="284"/>
      </w:pPr>
      <w:rPr>
        <w:rFonts w:ascii="Wingdings 2" w:hAnsi="Wingdings 2" w:hint="default"/>
        <w:color w:val="004C97" w:themeColor="accent4"/>
        <w:position w:val="2"/>
        <w:sz w:val="16"/>
      </w:rPr>
    </w:lvl>
    <w:lvl w:ilvl="1">
      <w:numFmt w:val="bullet"/>
      <w:lvlText w:val="-"/>
      <w:lvlJc w:val="left"/>
      <w:pPr>
        <w:ind w:left="644" w:hanging="360"/>
      </w:pPr>
      <w:rPr>
        <w:rFonts w:ascii="Arial" w:eastAsia="Open Sans" w:hAnsi="Arial" w:cs="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4D502BC5"/>
    <w:multiLevelType w:val="hybridMultilevel"/>
    <w:tmpl w:val="F50C76C4"/>
    <w:lvl w:ilvl="0" w:tplc="2E049DFE">
      <w:start w:val="1"/>
      <w:numFmt w:val="bullet"/>
      <w:lvlText w:val=""/>
      <w:lvlJc w:val="left"/>
      <w:pPr>
        <w:ind w:left="360" w:hanging="360"/>
      </w:pPr>
      <w:rPr>
        <w:rFonts w:ascii="Symbol" w:hAnsi="Symbol" w:hint="default"/>
        <w:color w:val="005764" w:themeColor="text2"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BD7F01"/>
    <w:multiLevelType w:val="hybridMultilevel"/>
    <w:tmpl w:val="2D465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E1E1EB"/>
    <w:multiLevelType w:val="hybridMultilevel"/>
    <w:tmpl w:val="FCA27860"/>
    <w:lvl w:ilvl="0" w:tplc="850A3C9A">
      <w:start w:val="1"/>
      <w:numFmt w:val="bullet"/>
      <w:lvlText w:val=""/>
      <w:lvlJc w:val="left"/>
      <w:pPr>
        <w:ind w:left="720" w:hanging="360"/>
      </w:pPr>
      <w:rPr>
        <w:rFonts w:ascii="Wingdings 2" w:hAnsi="Wingdings 2" w:hint="default"/>
      </w:rPr>
    </w:lvl>
    <w:lvl w:ilvl="1" w:tplc="4B18255C">
      <w:start w:val="1"/>
      <w:numFmt w:val="bullet"/>
      <w:lvlText w:val="o"/>
      <w:lvlJc w:val="left"/>
      <w:pPr>
        <w:ind w:left="1440" w:hanging="360"/>
      </w:pPr>
      <w:rPr>
        <w:rFonts w:ascii="Courier New" w:hAnsi="Courier New" w:hint="default"/>
      </w:rPr>
    </w:lvl>
    <w:lvl w:ilvl="2" w:tplc="8976F6E8">
      <w:start w:val="1"/>
      <w:numFmt w:val="bullet"/>
      <w:lvlText w:val=""/>
      <w:lvlJc w:val="left"/>
      <w:pPr>
        <w:ind w:left="2160" w:hanging="360"/>
      </w:pPr>
      <w:rPr>
        <w:rFonts w:ascii="Wingdings" w:hAnsi="Wingdings" w:hint="default"/>
      </w:rPr>
    </w:lvl>
    <w:lvl w:ilvl="3" w:tplc="A57ADAF2">
      <w:start w:val="1"/>
      <w:numFmt w:val="bullet"/>
      <w:lvlText w:val=""/>
      <w:lvlJc w:val="left"/>
      <w:pPr>
        <w:ind w:left="2880" w:hanging="360"/>
      </w:pPr>
      <w:rPr>
        <w:rFonts w:ascii="Symbol" w:hAnsi="Symbol" w:hint="default"/>
      </w:rPr>
    </w:lvl>
    <w:lvl w:ilvl="4" w:tplc="117ABB4A">
      <w:start w:val="1"/>
      <w:numFmt w:val="bullet"/>
      <w:lvlText w:val="o"/>
      <w:lvlJc w:val="left"/>
      <w:pPr>
        <w:ind w:left="3600" w:hanging="360"/>
      </w:pPr>
      <w:rPr>
        <w:rFonts w:ascii="Courier New" w:hAnsi="Courier New" w:hint="default"/>
      </w:rPr>
    </w:lvl>
    <w:lvl w:ilvl="5" w:tplc="92A6538E">
      <w:start w:val="1"/>
      <w:numFmt w:val="bullet"/>
      <w:lvlText w:val=""/>
      <w:lvlJc w:val="left"/>
      <w:pPr>
        <w:ind w:left="4320" w:hanging="360"/>
      </w:pPr>
      <w:rPr>
        <w:rFonts w:ascii="Wingdings" w:hAnsi="Wingdings" w:hint="default"/>
      </w:rPr>
    </w:lvl>
    <w:lvl w:ilvl="6" w:tplc="FAB0F4F2">
      <w:start w:val="1"/>
      <w:numFmt w:val="bullet"/>
      <w:lvlText w:val=""/>
      <w:lvlJc w:val="left"/>
      <w:pPr>
        <w:ind w:left="5040" w:hanging="360"/>
      </w:pPr>
      <w:rPr>
        <w:rFonts w:ascii="Symbol" w:hAnsi="Symbol" w:hint="default"/>
      </w:rPr>
    </w:lvl>
    <w:lvl w:ilvl="7" w:tplc="95D0C526">
      <w:start w:val="1"/>
      <w:numFmt w:val="bullet"/>
      <w:lvlText w:val="o"/>
      <w:lvlJc w:val="left"/>
      <w:pPr>
        <w:ind w:left="5760" w:hanging="360"/>
      </w:pPr>
      <w:rPr>
        <w:rFonts w:ascii="Courier New" w:hAnsi="Courier New" w:hint="default"/>
      </w:rPr>
    </w:lvl>
    <w:lvl w:ilvl="8" w:tplc="D55E11F4">
      <w:start w:val="1"/>
      <w:numFmt w:val="bullet"/>
      <w:lvlText w:val=""/>
      <w:lvlJc w:val="left"/>
      <w:pPr>
        <w:ind w:left="6480" w:hanging="360"/>
      </w:pPr>
      <w:rPr>
        <w:rFonts w:ascii="Wingdings" w:hAnsi="Wingdings" w:hint="default"/>
      </w:rPr>
    </w:lvl>
  </w:abstractNum>
  <w:abstractNum w:abstractNumId="31" w15:restartNumberingAfterBreak="0">
    <w:nsid w:val="4FBA549E"/>
    <w:multiLevelType w:val="hybridMultilevel"/>
    <w:tmpl w:val="E5024036"/>
    <w:lvl w:ilvl="0" w:tplc="C3507D0E">
      <w:start w:val="1"/>
      <w:numFmt w:val="bullet"/>
      <w:lvlText w:val=""/>
      <w:lvlJc w:val="left"/>
      <w:pPr>
        <w:ind w:left="510" w:hanging="360"/>
      </w:pPr>
      <w:rPr>
        <w:rFonts w:ascii="Symbol" w:hAnsi="Symbol" w:hint="default"/>
      </w:rPr>
    </w:lvl>
    <w:lvl w:ilvl="1" w:tplc="EDEAD668">
      <w:start w:val="1"/>
      <w:numFmt w:val="bullet"/>
      <w:lvlText w:val="o"/>
      <w:lvlJc w:val="left"/>
      <w:pPr>
        <w:ind w:left="1230" w:hanging="360"/>
      </w:pPr>
      <w:rPr>
        <w:rFonts w:ascii="Courier New" w:hAnsi="Courier New" w:hint="default"/>
      </w:rPr>
    </w:lvl>
    <w:lvl w:ilvl="2" w:tplc="D90AE5B8">
      <w:start w:val="1"/>
      <w:numFmt w:val="bullet"/>
      <w:lvlText w:val=""/>
      <w:lvlJc w:val="left"/>
      <w:pPr>
        <w:ind w:left="1950" w:hanging="360"/>
      </w:pPr>
      <w:rPr>
        <w:rFonts w:ascii="Wingdings" w:hAnsi="Wingdings" w:hint="default"/>
      </w:rPr>
    </w:lvl>
    <w:lvl w:ilvl="3" w:tplc="5C488F82">
      <w:start w:val="1"/>
      <w:numFmt w:val="bullet"/>
      <w:lvlText w:val=""/>
      <w:lvlJc w:val="left"/>
      <w:pPr>
        <w:ind w:left="2670" w:hanging="360"/>
      </w:pPr>
      <w:rPr>
        <w:rFonts w:ascii="Symbol" w:hAnsi="Symbol" w:hint="default"/>
      </w:rPr>
    </w:lvl>
    <w:lvl w:ilvl="4" w:tplc="01B27ECA">
      <w:start w:val="1"/>
      <w:numFmt w:val="bullet"/>
      <w:lvlText w:val="o"/>
      <w:lvlJc w:val="left"/>
      <w:pPr>
        <w:ind w:left="3390" w:hanging="360"/>
      </w:pPr>
      <w:rPr>
        <w:rFonts w:ascii="Courier New" w:hAnsi="Courier New" w:hint="default"/>
      </w:rPr>
    </w:lvl>
    <w:lvl w:ilvl="5" w:tplc="B0B81954">
      <w:start w:val="1"/>
      <w:numFmt w:val="bullet"/>
      <w:lvlText w:val=""/>
      <w:lvlJc w:val="left"/>
      <w:pPr>
        <w:ind w:left="4110" w:hanging="360"/>
      </w:pPr>
      <w:rPr>
        <w:rFonts w:ascii="Wingdings" w:hAnsi="Wingdings" w:hint="default"/>
      </w:rPr>
    </w:lvl>
    <w:lvl w:ilvl="6" w:tplc="EC981086">
      <w:start w:val="1"/>
      <w:numFmt w:val="bullet"/>
      <w:lvlText w:val=""/>
      <w:lvlJc w:val="left"/>
      <w:pPr>
        <w:ind w:left="4830" w:hanging="360"/>
      </w:pPr>
      <w:rPr>
        <w:rFonts w:ascii="Symbol" w:hAnsi="Symbol" w:hint="default"/>
      </w:rPr>
    </w:lvl>
    <w:lvl w:ilvl="7" w:tplc="2494C160">
      <w:start w:val="1"/>
      <w:numFmt w:val="bullet"/>
      <w:lvlText w:val="o"/>
      <w:lvlJc w:val="left"/>
      <w:pPr>
        <w:ind w:left="5550" w:hanging="360"/>
      </w:pPr>
      <w:rPr>
        <w:rFonts w:ascii="Courier New" w:hAnsi="Courier New" w:hint="default"/>
      </w:rPr>
    </w:lvl>
    <w:lvl w:ilvl="8" w:tplc="2DBCED8E">
      <w:start w:val="1"/>
      <w:numFmt w:val="bullet"/>
      <w:lvlText w:val=""/>
      <w:lvlJc w:val="left"/>
      <w:pPr>
        <w:ind w:left="6270" w:hanging="360"/>
      </w:pPr>
      <w:rPr>
        <w:rFonts w:ascii="Wingdings" w:hAnsi="Wingdings" w:hint="default"/>
      </w:rPr>
    </w:lvl>
  </w:abstractNum>
  <w:abstractNum w:abstractNumId="32"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33" w15:restartNumberingAfterBreak="0">
    <w:nsid w:val="5E2F060E"/>
    <w:multiLevelType w:val="multilevel"/>
    <w:tmpl w:val="344EE494"/>
    <w:lvl w:ilvl="0">
      <w:start w:val="1"/>
      <w:numFmt w:val="bullet"/>
      <w:lvlText w:val=""/>
      <w:lvlJc w:val="left"/>
      <w:pPr>
        <w:ind w:left="284" w:hanging="284"/>
      </w:pPr>
      <w:rPr>
        <w:rFonts w:ascii="Wingdings 2" w:hAnsi="Wingdings 2" w:hint="default"/>
        <w:color w:val="004C97" w:themeColor="accent4"/>
        <w:position w:val="2"/>
        <w:sz w:val="16"/>
      </w:rPr>
    </w:lvl>
    <w:lvl w:ilvl="1">
      <w:numFmt w:val="bullet"/>
      <w:lvlText w:val="-"/>
      <w:lvlJc w:val="left"/>
      <w:pPr>
        <w:ind w:left="644" w:hanging="360"/>
      </w:pPr>
      <w:rPr>
        <w:rFonts w:ascii="Arial" w:eastAsia="Open Sans" w:hAnsi="Arial" w:cs="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F6C2395"/>
    <w:multiLevelType w:val="hybridMultilevel"/>
    <w:tmpl w:val="C226A270"/>
    <w:lvl w:ilvl="0" w:tplc="3BD016C6">
      <w:start w:val="1"/>
      <w:numFmt w:val="bullet"/>
      <w:lvlText w:val=""/>
      <w:lvlJc w:val="left"/>
      <w:pPr>
        <w:ind w:left="720" w:hanging="360"/>
      </w:pPr>
      <w:rPr>
        <w:rFonts w:ascii="Wingdings 2" w:hAnsi="Wingdings 2" w:hint="default"/>
      </w:rPr>
    </w:lvl>
    <w:lvl w:ilvl="1" w:tplc="269CAD20">
      <w:start w:val="1"/>
      <w:numFmt w:val="bullet"/>
      <w:lvlText w:val="o"/>
      <w:lvlJc w:val="left"/>
      <w:pPr>
        <w:ind w:left="1440" w:hanging="360"/>
      </w:pPr>
      <w:rPr>
        <w:rFonts w:ascii="Courier New" w:hAnsi="Courier New" w:hint="default"/>
      </w:rPr>
    </w:lvl>
    <w:lvl w:ilvl="2" w:tplc="2508ED14">
      <w:start w:val="1"/>
      <w:numFmt w:val="bullet"/>
      <w:lvlText w:val=""/>
      <w:lvlJc w:val="left"/>
      <w:pPr>
        <w:ind w:left="2160" w:hanging="360"/>
      </w:pPr>
      <w:rPr>
        <w:rFonts w:ascii="Wingdings" w:hAnsi="Wingdings" w:hint="default"/>
      </w:rPr>
    </w:lvl>
    <w:lvl w:ilvl="3" w:tplc="CA70BA54">
      <w:start w:val="1"/>
      <w:numFmt w:val="bullet"/>
      <w:lvlText w:val=""/>
      <w:lvlJc w:val="left"/>
      <w:pPr>
        <w:ind w:left="2880" w:hanging="360"/>
      </w:pPr>
      <w:rPr>
        <w:rFonts w:ascii="Symbol" w:hAnsi="Symbol" w:hint="default"/>
      </w:rPr>
    </w:lvl>
    <w:lvl w:ilvl="4" w:tplc="BA1AF450">
      <w:start w:val="1"/>
      <w:numFmt w:val="bullet"/>
      <w:lvlText w:val="o"/>
      <w:lvlJc w:val="left"/>
      <w:pPr>
        <w:ind w:left="3600" w:hanging="360"/>
      </w:pPr>
      <w:rPr>
        <w:rFonts w:ascii="Courier New" w:hAnsi="Courier New" w:hint="default"/>
      </w:rPr>
    </w:lvl>
    <w:lvl w:ilvl="5" w:tplc="36585CC2">
      <w:start w:val="1"/>
      <w:numFmt w:val="bullet"/>
      <w:lvlText w:val=""/>
      <w:lvlJc w:val="left"/>
      <w:pPr>
        <w:ind w:left="4320" w:hanging="360"/>
      </w:pPr>
      <w:rPr>
        <w:rFonts w:ascii="Wingdings" w:hAnsi="Wingdings" w:hint="default"/>
      </w:rPr>
    </w:lvl>
    <w:lvl w:ilvl="6" w:tplc="10027D92">
      <w:start w:val="1"/>
      <w:numFmt w:val="bullet"/>
      <w:lvlText w:val=""/>
      <w:lvlJc w:val="left"/>
      <w:pPr>
        <w:ind w:left="5040" w:hanging="360"/>
      </w:pPr>
      <w:rPr>
        <w:rFonts w:ascii="Symbol" w:hAnsi="Symbol" w:hint="default"/>
      </w:rPr>
    </w:lvl>
    <w:lvl w:ilvl="7" w:tplc="EF9CD7D8">
      <w:start w:val="1"/>
      <w:numFmt w:val="bullet"/>
      <w:lvlText w:val="o"/>
      <w:lvlJc w:val="left"/>
      <w:pPr>
        <w:ind w:left="5760" w:hanging="360"/>
      </w:pPr>
      <w:rPr>
        <w:rFonts w:ascii="Courier New" w:hAnsi="Courier New" w:hint="default"/>
      </w:rPr>
    </w:lvl>
    <w:lvl w:ilvl="8" w:tplc="23747266">
      <w:start w:val="1"/>
      <w:numFmt w:val="bullet"/>
      <w:lvlText w:val=""/>
      <w:lvlJc w:val="left"/>
      <w:pPr>
        <w:ind w:left="6480" w:hanging="360"/>
      </w:pPr>
      <w:rPr>
        <w:rFonts w:ascii="Wingdings" w:hAnsi="Wingdings" w:hint="default"/>
      </w:rPr>
    </w:lvl>
  </w:abstractNum>
  <w:abstractNum w:abstractNumId="35" w15:restartNumberingAfterBreak="0">
    <w:nsid w:val="61320433"/>
    <w:multiLevelType w:val="multilevel"/>
    <w:tmpl w:val="907A085C"/>
    <w:styleLink w:val="ZZBullets"/>
    <w:lvl w:ilvl="0">
      <w:start w:val="1"/>
      <w:numFmt w:val="bullet"/>
      <w:pStyle w:val="SCVbullet1"/>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170353A"/>
    <w:multiLevelType w:val="hybridMultilevel"/>
    <w:tmpl w:val="1F1E25C6"/>
    <w:lvl w:ilvl="0" w:tplc="9F62EECA">
      <w:start w:val="1"/>
      <w:numFmt w:val="bullet"/>
      <w:lvlText w:val=""/>
      <w:lvlJc w:val="left"/>
      <w:pPr>
        <w:ind w:left="720" w:hanging="360"/>
      </w:pPr>
      <w:rPr>
        <w:rFonts w:ascii="Wingdings 2" w:hAnsi="Wingdings 2" w:hint="default"/>
      </w:rPr>
    </w:lvl>
    <w:lvl w:ilvl="1" w:tplc="6ED45218">
      <w:start w:val="1"/>
      <w:numFmt w:val="bullet"/>
      <w:lvlText w:val="o"/>
      <w:lvlJc w:val="left"/>
      <w:pPr>
        <w:ind w:left="1440" w:hanging="360"/>
      </w:pPr>
      <w:rPr>
        <w:rFonts w:ascii="Courier New" w:hAnsi="Courier New" w:hint="default"/>
      </w:rPr>
    </w:lvl>
    <w:lvl w:ilvl="2" w:tplc="EA58B4B6">
      <w:start w:val="1"/>
      <w:numFmt w:val="bullet"/>
      <w:lvlText w:val=""/>
      <w:lvlJc w:val="left"/>
      <w:pPr>
        <w:ind w:left="2160" w:hanging="360"/>
      </w:pPr>
      <w:rPr>
        <w:rFonts w:ascii="Wingdings" w:hAnsi="Wingdings" w:hint="default"/>
      </w:rPr>
    </w:lvl>
    <w:lvl w:ilvl="3" w:tplc="19F42C50">
      <w:start w:val="1"/>
      <w:numFmt w:val="bullet"/>
      <w:lvlText w:val=""/>
      <w:lvlJc w:val="left"/>
      <w:pPr>
        <w:ind w:left="2880" w:hanging="360"/>
      </w:pPr>
      <w:rPr>
        <w:rFonts w:ascii="Symbol" w:hAnsi="Symbol" w:hint="default"/>
      </w:rPr>
    </w:lvl>
    <w:lvl w:ilvl="4" w:tplc="77A8D154">
      <w:start w:val="1"/>
      <w:numFmt w:val="bullet"/>
      <w:lvlText w:val="o"/>
      <w:lvlJc w:val="left"/>
      <w:pPr>
        <w:ind w:left="3600" w:hanging="360"/>
      </w:pPr>
      <w:rPr>
        <w:rFonts w:ascii="Courier New" w:hAnsi="Courier New" w:hint="default"/>
      </w:rPr>
    </w:lvl>
    <w:lvl w:ilvl="5" w:tplc="028CF674">
      <w:start w:val="1"/>
      <w:numFmt w:val="bullet"/>
      <w:lvlText w:val=""/>
      <w:lvlJc w:val="left"/>
      <w:pPr>
        <w:ind w:left="4320" w:hanging="360"/>
      </w:pPr>
      <w:rPr>
        <w:rFonts w:ascii="Wingdings" w:hAnsi="Wingdings" w:hint="default"/>
      </w:rPr>
    </w:lvl>
    <w:lvl w:ilvl="6" w:tplc="8AEA9F22">
      <w:start w:val="1"/>
      <w:numFmt w:val="bullet"/>
      <w:lvlText w:val=""/>
      <w:lvlJc w:val="left"/>
      <w:pPr>
        <w:ind w:left="5040" w:hanging="360"/>
      </w:pPr>
      <w:rPr>
        <w:rFonts w:ascii="Symbol" w:hAnsi="Symbol" w:hint="default"/>
      </w:rPr>
    </w:lvl>
    <w:lvl w:ilvl="7" w:tplc="7180BA10">
      <w:start w:val="1"/>
      <w:numFmt w:val="bullet"/>
      <w:lvlText w:val="o"/>
      <w:lvlJc w:val="left"/>
      <w:pPr>
        <w:ind w:left="5760" w:hanging="360"/>
      </w:pPr>
      <w:rPr>
        <w:rFonts w:ascii="Courier New" w:hAnsi="Courier New" w:hint="default"/>
      </w:rPr>
    </w:lvl>
    <w:lvl w:ilvl="8" w:tplc="786E89BC">
      <w:start w:val="1"/>
      <w:numFmt w:val="bullet"/>
      <w:lvlText w:val=""/>
      <w:lvlJc w:val="left"/>
      <w:pPr>
        <w:ind w:left="6480" w:hanging="360"/>
      </w:pPr>
      <w:rPr>
        <w:rFonts w:ascii="Wingdings" w:hAnsi="Wingdings" w:hint="default"/>
      </w:rPr>
    </w:lvl>
  </w:abstractNum>
  <w:abstractNum w:abstractNumId="37" w15:restartNumberingAfterBreak="0">
    <w:nsid w:val="6309259F"/>
    <w:multiLevelType w:val="multilevel"/>
    <w:tmpl w:val="DECE3280"/>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38" w15:restartNumberingAfterBreak="0">
    <w:nsid w:val="68D45BF1"/>
    <w:multiLevelType w:val="hybridMultilevel"/>
    <w:tmpl w:val="037882A0"/>
    <w:lvl w:ilvl="0" w:tplc="13E6B422">
      <w:numFmt w:val="bullet"/>
      <w:lvlText w:val="-"/>
      <w:lvlJc w:val="left"/>
      <w:pPr>
        <w:ind w:left="720" w:hanging="360"/>
      </w:pPr>
      <w:rPr>
        <w:rFonts w:ascii="Arial" w:eastAsia="Open San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B4ED8"/>
    <w:multiLevelType w:val="hybridMultilevel"/>
    <w:tmpl w:val="DAD0D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952E91"/>
    <w:multiLevelType w:val="multilevel"/>
    <w:tmpl w:val="DBE69594"/>
    <w:lvl w:ilvl="0">
      <w:start w:val="1"/>
      <w:numFmt w:val="bullet"/>
      <w:lvlText w:val=""/>
      <w:lvlJc w:val="left"/>
      <w:pPr>
        <w:ind w:left="284" w:hanging="284"/>
      </w:pPr>
      <w:rPr>
        <w:rFonts w:ascii="Wingdings 2" w:hAnsi="Wingdings 2" w:hint="default"/>
        <w:color w:val="004C97" w:themeColor="accent4"/>
        <w:position w:val="2"/>
        <w:sz w:val="16"/>
      </w:rPr>
    </w:lvl>
    <w:lvl w:ilvl="1">
      <w:numFmt w:val="bullet"/>
      <w:lvlText w:val="-"/>
      <w:lvlJc w:val="left"/>
      <w:pPr>
        <w:ind w:left="644" w:hanging="360"/>
      </w:pPr>
      <w:rPr>
        <w:rFonts w:ascii="Arial" w:eastAsia="Open Sans" w:hAnsi="Arial" w:cs="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F1254FA"/>
    <w:multiLevelType w:val="hybridMultilevel"/>
    <w:tmpl w:val="69C4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8A351C"/>
    <w:multiLevelType w:val="multilevel"/>
    <w:tmpl w:val="5DAE4638"/>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510CA4"/>
    <w:multiLevelType w:val="hybridMultilevel"/>
    <w:tmpl w:val="3FEA867E"/>
    <w:lvl w:ilvl="0" w:tplc="F16C515A">
      <w:start w:val="1"/>
      <w:numFmt w:val="bullet"/>
      <w:lvlText w:val=""/>
      <w:lvlJc w:val="left"/>
      <w:pPr>
        <w:ind w:left="720" w:hanging="360"/>
      </w:pPr>
      <w:rPr>
        <w:rFonts w:ascii="Wingdings 2" w:hAnsi="Wingdings 2" w:hint="default"/>
      </w:rPr>
    </w:lvl>
    <w:lvl w:ilvl="1" w:tplc="65085396">
      <w:start w:val="1"/>
      <w:numFmt w:val="bullet"/>
      <w:lvlText w:val="o"/>
      <w:lvlJc w:val="left"/>
      <w:pPr>
        <w:ind w:left="1440" w:hanging="360"/>
      </w:pPr>
      <w:rPr>
        <w:rFonts w:ascii="Courier New" w:hAnsi="Courier New" w:hint="default"/>
      </w:rPr>
    </w:lvl>
    <w:lvl w:ilvl="2" w:tplc="3B18971E">
      <w:start w:val="1"/>
      <w:numFmt w:val="bullet"/>
      <w:lvlText w:val=""/>
      <w:lvlJc w:val="left"/>
      <w:pPr>
        <w:ind w:left="2160" w:hanging="360"/>
      </w:pPr>
      <w:rPr>
        <w:rFonts w:ascii="Wingdings" w:hAnsi="Wingdings" w:hint="default"/>
      </w:rPr>
    </w:lvl>
    <w:lvl w:ilvl="3" w:tplc="CF7EA5A2">
      <w:start w:val="1"/>
      <w:numFmt w:val="bullet"/>
      <w:lvlText w:val=""/>
      <w:lvlJc w:val="left"/>
      <w:pPr>
        <w:ind w:left="2880" w:hanging="360"/>
      </w:pPr>
      <w:rPr>
        <w:rFonts w:ascii="Symbol" w:hAnsi="Symbol" w:hint="default"/>
      </w:rPr>
    </w:lvl>
    <w:lvl w:ilvl="4" w:tplc="A05EDCB8">
      <w:start w:val="1"/>
      <w:numFmt w:val="bullet"/>
      <w:lvlText w:val="o"/>
      <w:lvlJc w:val="left"/>
      <w:pPr>
        <w:ind w:left="3600" w:hanging="360"/>
      </w:pPr>
      <w:rPr>
        <w:rFonts w:ascii="Courier New" w:hAnsi="Courier New" w:hint="default"/>
      </w:rPr>
    </w:lvl>
    <w:lvl w:ilvl="5" w:tplc="13B0B10C">
      <w:start w:val="1"/>
      <w:numFmt w:val="bullet"/>
      <w:lvlText w:val=""/>
      <w:lvlJc w:val="left"/>
      <w:pPr>
        <w:ind w:left="4320" w:hanging="360"/>
      </w:pPr>
      <w:rPr>
        <w:rFonts w:ascii="Wingdings" w:hAnsi="Wingdings" w:hint="default"/>
      </w:rPr>
    </w:lvl>
    <w:lvl w:ilvl="6" w:tplc="9FDAF8F4">
      <w:start w:val="1"/>
      <w:numFmt w:val="bullet"/>
      <w:lvlText w:val=""/>
      <w:lvlJc w:val="left"/>
      <w:pPr>
        <w:ind w:left="5040" w:hanging="360"/>
      </w:pPr>
      <w:rPr>
        <w:rFonts w:ascii="Symbol" w:hAnsi="Symbol" w:hint="default"/>
      </w:rPr>
    </w:lvl>
    <w:lvl w:ilvl="7" w:tplc="327C35E0">
      <w:start w:val="1"/>
      <w:numFmt w:val="bullet"/>
      <w:lvlText w:val="o"/>
      <w:lvlJc w:val="left"/>
      <w:pPr>
        <w:ind w:left="5760" w:hanging="360"/>
      </w:pPr>
      <w:rPr>
        <w:rFonts w:ascii="Courier New" w:hAnsi="Courier New" w:hint="default"/>
      </w:rPr>
    </w:lvl>
    <w:lvl w:ilvl="8" w:tplc="48CE79E4">
      <w:start w:val="1"/>
      <w:numFmt w:val="bullet"/>
      <w:lvlText w:val=""/>
      <w:lvlJc w:val="left"/>
      <w:pPr>
        <w:ind w:left="6480" w:hanging="360"/>
      </w:pPr>
      <w:rPr>
        <w:rFonts w:ascii="Wingdings" w:hAnsi="Wingdings" w:hint="default"/>
      </w:rPr>
    </w:lvl>
  </w:abstractNum>
  <w:abstractNum w:abstractNumId="44" w15:restartNumberingAfterBreak="0">
    <w:nsid w:val="77AA4918"/>
    <w:multiLevelType w:val="hybridMultilevel"/>
    <w:tmpl w:val="589A868C"/>
    <w:lvl w:ilvl="0" w:tplc="32844B0E">
      <w:start w:val="1"/>
      <w:numFmt w:val="bullet"/>
      <w:lvlText w:val=""/>
      <w:lvlJc w:val="left"/>
      <w:pPr>
        <w:ind w:left="720" w:hanging="360"/>
      </w:pPr>
      <w:rPr>
        <w:rFonts w:ascii="Wingdings 2" w:hAnsi="Wingdings 2" w:hint="default"/>
      </w:rPr>
    </w:lvl>
    <w:lvl w:ilvl="1" w:tplc="E8C09980">
      <w:start w:val="1"/>
      <w:numFmt w:val="bullet"/>
      <w:lvlText w:val="o"/>
      <w:lvlJc w:val="left"/>
      <w:pPr>
        <w:ind w:left="1440" w:hanging="360"/>
      </w:pPr>
      <w:rPr>
        <w:rFonts w:ascii="Courier New" w:hAnsi="Courier New" w:hint="default"/>
      </w:rPr>
    </w:lvl>
    <w:lvl w:ilvl="2" w:tplc="724E7B7C">
      <w:start w:val="1"/>
      <w:numFmt w:val="bullet"/>
      <w:lvlText w:val=""/>
      <w:lvlJc w:val="left"/>
      <w:pPr>
        <w:ind w:left="2160" w:hanging="360"/>
      </w:pPr>
      <w:rPr>
        <w:rFonts w:ascii="Wingdings" w:hAnsi="Wingdings" w:hint="default"/>
      </w:rPr>
    </w:lvl>
    <w:lvl w:ilvl="3" w:tplc="DB54AD82">
      <w:start w:val="1"/>
      <w:numFmt w:val="bullet"/>
      <w:lvlText w:val=""/>
      <w:lvlJc w:val="left"/>
      <w:pPr>
        <w:ind w:left="2880" w:hanging="360"/>
      </w:pPr>
      <w:rPr>
        <w:rFonts w:ascii="Symbol" w:hAnsi="Symbol" w:hint="default"/>
      </w:rPr>
    </w:lvl>
    <w:lvl w:ilvl="4" w:tplc="DFDA521E">
      <w:start w:val="1"/>
      <w:numFmt w:val="bullet"/>
      <w:lvlText w:val="o"/>
      <w:lvlJc w:val="left"/>
      <w:pPr>
        <w:ind w:left="3600" w:hanging="360"/>
      </w:pPr>
      <w:rPr>
        <w:rFonts w:ascii="Courier New" w:hAnsi="Courier New" w:hint="default"/>
      </w:rPr>
    </w:lvl>
    <w:lvl w:ilvl="5" w:tplc="D8E0AAE8">
      <w:start w:val="1"/>
      <w:numFmt w:val="bullet"/>
      <w:lvlText w:val=""/>
      <w:lvlJc w:val="left"/>
      <w:pPr>
        <w:ind w:left="4320" w:hanging="360"/>
      </w:pPr>
      <w:rPr>
        <w:rFonts w:ascii="Wingdings" w:hAnsi="Wingdings" w:hint="default"/>
      </w:rPr>
    </w:lvl>
    <w:lvl w:ilvl="6" w:tplc="23A4BA84">
      <w:start w:val="1"/>
      <w:numFmt w:val="bullet"/>
      <w:lvlText w:val=""/>
      <w:lvlJc w:val="left"/>
      <w:pPr>
        <w:ind w:left="5040" w:hanging="360"/>
      </w:pPr>
      <w:rPr>
        <w:rFonts w:ascii="Symbol" w:hAnsi="Symbol" w:hint="default"/>
      </w:rPr>
    </w:lvl>
    <w:lvl w:ilvl="7" w:tplc="F634F07C">
      <w:start w:val="1"/>
      <w:numFmt w:val="bullet"/>
      <w:lvlText w:val="o"/>
      <w:lvlJc w:val="left"/>
      <w:pPr>
        <w:ind w:left="5760" w:hanging="360"/>
      </w:pPr>
      <w:rPr>
        <w:rFonts w:ascii="Courier New" w:hAnsi="Courier New" w:hint="default"/>
      </w:rPr>
    </w:lvl>
    <w:lvl w:ilvl="8" w:tplc="574A445E">
      <w:start w:val="1"/>
      <w:numFmt w:val="bullet"/>
      <w:lvlText w:val=""/>
      <w:lvlJc w:val="left"/>
      <w:pPr>
        <w:ind w:left="6480" w:hanging="360"/>
      </w:pPr>
      <w:rPr>
        <w:rFonts w:ascii="Wingdings" w:hAnsi="Wingdings" w:hint="default"/>
      </w:rPr>
    </w:lvl>
  </w:abstractNum>
  <w:abstractNum w:abstractNumId="45" w15:restartNumberingAfterBreak="0">
    <w:nsid w:val="79B8F676"/>
    <w:multiLevelType w:val="hybridMultilevel"/>
    <w:tmpl w:val="069A7FAE"/>
    <w:lvl w:ilvl="0" w:tplc="A0125ACC">
      <w:start w:val="1"/>
      <w:numFmt w:val="bullet"/>
      <w:lvlText w:val=""/>
      <w:lvlJc w:val="left"/>
      <w:pPr>
        <w:ind w:left="510" w:hanging="360"/>
      </w:pPr>
      <w:rPr>
        <w:rFonts w:ascii="Wingdings 2" w:hAnsi="Wingdings 2" w:hint="default"/>
      </w:rPr>
    </w:lvl>
    <w:lvl w:ilvl="1" w:tplc="DB84F52A">
      <w:start w:val="1"/>
      <w:numFmt w:val="bullet"/>
      <w:lvlText w:val="o"/>
      <w:lvlJc w:val="left"/>
      <w:pPr>
        <w:ind w:left="1230" w:hanging="360"/>
      </w:pPr>
      <w:rPr>
        <w:rFonts w:ascii="Courier New" w:hAnsi="Courier New" w:hint="default"/>
      </w:rPr>
    </w:lvl>
    <w:lvl w:ilvl="2" w:tplc="D898D9C8">
      <w:start w:val="1"/>
      <w:numFmt w:val="bullet"/>
      <w:lvlText w:val=""/>
      <w:lvlJc w:val="left"/>
      <w:pPr>
        <w:ind w:left="1950" w:hanging="360"/>
      </w:pPr>
      <w:rPr>
        <w:rFonts w:ascii="Wingdings" w:hAnsi="Wingdings" w:hint="default"/>
      </w:rPr>
    </w:lvl>
    <w:lvl w:ilvl="3" w:tplc="7BF6EF5E">
      <w:start w:val="1"/>
      <w:numFmt w:val="bullet"/>
      <w:lvlText w:val=""/>
      <w:lvlJc w:val="left"/>
      <w:pPr>
        <w:ind w:left="2670" w:hanging="360"/>
      </w:pPr>
      <w:rPr>
        <w:rFonts w:ascii="Symbol" w:hAnsi="Symbol" w:hint="default"/>
      </w:rPr>
    </w:lvl>
    <w:lvl w:ilvl="4" w:tplc="7A7AF7F8">
      <w:start w:val="1"/>
      <w:numFmt w:val="bullet"/>
      <w:lvlText w:val="o"/>
      <w:lvlJc w:val="left"/>
      <w:pPr>
        <w:ind w:left="3390" w:hanging="360"/>
      </w:pPr>
      <w:rPr>
        <w:rFonts w:ascii="Courier New" w:hAnsi="Courier New" w:hint="default"/>
      </w:rPr>
    </w:lvl>
    <w:lvl w:ilvl="5" w:tplc="737CC31E">
      <w:start w:val="1"/>
      <w:numFmt w:val="bullet"/>
      <w:lvlText w:val=""/>
      <w:lvlJc w:val="left"/>
      <w:pPr>
        <w:ind w:left="4110" w:hanging="360"/>
      </w:pPr>
      <w:rPr>
        <w:rFonts w:ascii="Wingdings" w:hAnsi="Wingdings" w:hint="default"/>
      </w:rPr>
    </w:lvl>
    <w:lvl w:ilvl="6" w:tplc="0BA2B1E2">
      <w:start w:val="1"/>
      <w:numFmt w:val="bullet"/>
      <w:lvlText w:val=""/>
      <w:lvlJc w:val="left"/>
      <w:pPr>
        <w:ind w:left="4830" w:hanging="360"/>
      </w:pPr>
      <w:rPr>
        <w:rFonts w:ascii="Symbol" w:hAnsi="Symbol" w:hint="default"/>
      </w:rPr>
    </w:lvl>
    <w:lvl w:ilvl="7" w:tplc="A94067C6">
      <w:start w:val="1"/>
      <w:numFmt w:val="bullet"/>
      <w:lvlText w:val="o"/>
      <w:lvlJc w:val="left"/>
      <w:pPr>
        <w:ind w:left="5550" w:hanging="360"/>
      </w:pPr>
      <w:rPr>
        <w:rFonts w:ascii="Courier New" w:hAnsi="Courier New" w:hint="default"/>
      </w:rPr>
    </w:lvl>
    <w:lvl w:ilvl="8" w:tplc="A5CE6696">
      <w:start w:val="1"/>
      <w:numFmt w:val="bullet"/>
      <w:lvlText w:val=""/>
      <w:lvlJc w:val="left"/>
      <w:pPr>
        <w:ind w:left="6270" w:hanging="360"/>
      </w:pPr>
      <w:rPr>
        <w:rFonts w:ascii="Wingdings" w:hAnsi="Wingdings" w:hint="default"/>
      </w:rPr>
    </w:lvl>
  </w:abstractNum>
  <w:abstractNum w:abstractNumId="46"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874586954">
    <w:abstractNumId w:val="44"/>
  </w:num>
  <w:num w:numId="2" w16cid:durableId="1979258234">
    <w:abstractNumId w:val="7"/>
  </w:num>
  <w:num w:numId="3" w16cid:durableId="645205577">
    <w:abstractNumId w:val="24"/>
  </w:num>
  <w:num w:numId="4" w16cid:durableId="2087147721">
    <w:abstractNumId w:val="5"/>
  </w:num>
  <w:num w:numId="5" w16cid:durableId="254479358">
    <w:abstractNumId w:val="30"/>
  </w:num>
  <w:num w:numId="6" w16cid:durableId="1579746890">
    <w:abstractNumId w:val="34"/>
  </w:num>
  <w:num w:numId="7" w16cid:durableId="462046132">
    <w:abstractNumId w:val="43"/>
  </w:num>
  <w:num w:numId="8" w16cid:durableId="881984179">
    <w:abstractNumId w:val="15"/>
  </w:num>
  <w:num w:numId="9" w16cid:durableId="147982170">
    <w:abstractNumId w:val="23"/>
  </w:num>
  <w:num w:numId="10" w16cid:durableId="651056036">
    <w:abstractNumId w:val="42"/>
  </w:num>
  <w:num w:numId="11" w16cid:durableId="1567955005">
    <w:abstractNumId w:val="4"/>
  </w:num>
  <w:num w:numId="12" w16cid:durableId="1079054914">
    <w:abstractNumId w:val="22"/>
  </w:num>
  <w:num w:numId="13" w16cid:durableId="2060666719">
    <w:abstractNumId w:val="36"/>
  </w:num>
  <w:num w:numId="14" w16cid:durableId="612516744">
    <w:abstractNumId w:val="8"/>
  </w:num>
  <w:num w:numId="15" w16cid:durableId="275647646">
    <w:abstractNumId w:val="31"/>
  </w:num>
  <w:num w:numId="16" w16cid:durableId="22484684">
    <w:abstractNumId w:val="21"/>
  </w:num>
  <w:num w:numId="17" w16cid:durableId="642082251">
    <w:abstractNumId w:val="2"/>
  </w:num>
  <w:num w:numId="18" w16cid:durableId="309482822">
    <w:abstractNumId w:val="26"/>
  </w:num>
  <w:num w:numId="19" w16cid:durableId="539245244">
    <w:abstractNumId w:val="45"/>
  </w:num>
  <w:num w:numId="20" w16cid:durableId="959530836">
    <w:abstractNumId w:val="17"/>
  </w:num>
  <w:num w:numId="21" w16cid:durableId="1912155073">
    <w:abstractNumId w:val="11"/>
  </w:num>
  <w:num w:numId="22" w16cid:durableId="615411653">
    <w:abstractNumId w:val="35"/>
    <w:lvlOverride w:ilvl="1">
      <w:lvl w:ilvl="1">
        <w:start w:val="1"/>
        <w:numFmt w:val="bullet"/>
        <w:pStyle w:val="SCVbullet2"/>
        <w:lvlText w:val="–"/>
        <w:lvlJc w:val="left"/>
        <w:pPr>
          <w:tabs>
            <w:tab w:val="num" w:pos="284"/>
          </w:tabs>
          <w:ind w:left="567" w:hanging="283"/>
        </w:pPr>
        <w:rPr>
          <w:rFonts w:ascii="Arial Black" w:hAnsi="Arial Black" w:hint="default"/>
          <w:b w:val="0"/>
          <w:bCs w:val="0"/>
        </w:rPr>
      </w:lvl>
    </w:lvlOverride>
  </w:num>
  <w:num w:numId="23" w16cid:durableId="755633693">
    <w:abstractNumId w:val="20"/>
  </w:num>
  <w:num w:numId="24" w16cid:durableId="1656568533">
    <w:abstractNumId w:val="37"/>
  </w:num>
  <w:num w:numId="25" w16cid:durableId="748581678">
    <w:abstractNumId w:val="32"/>
  </w:num>
  <w:num w:numId="26" w16cid:durableId="1503934452">
    <w:abstractNumId w:val="25"/>
  </w:num>
  <w:num w:numId="27" w16cid:durableId="1417051573">
    <w:abstractNumId w:val="46"/>
  </w:num>
  <w:num w:numId="28" w16cid:durableId="672999465">
    <w:abstractNumId w:val="12"/>
  </w:num>
  <w:num w:numId="29" w16cid:durableId="686830476">
    <w:abstractNumId w:val="18"/>
  </w:num>
  <w:num w:numId="30" w16cid:durableId="591744172">
    <w:abstractNumId w:val="13"/>
  </w:num>
  <w:num w:numId="31" w16cid:durableId="832843088">
    <w:abstractNumId w:val="3"/>
  </w:num>
  <w:num w:numId="32" w16cid:durableId="1481655427">
    <w:abstractNumId w:val="38"/>
  </w:num>
  <w:num w:numId="33" w16cid:durableId="1722948168">
    <w:abstractNumId w:val="28"/>
  </w:num>
  <w:num w:numId="34" w16cid:durableId="467017817">
    <w:abstractNumId w:val="16"/>
  </w:num>
  <w:num w:numId="35" w16cid:durableId="659967524">
    <w:abstractNumId w:val="9"/>
  </w:num>
  <w:num w:numId="36" w16cid:durableId="939527945">
    <w:abstractNumId w:val="40"/>
  </w:num>
  <w:num w:numId="37" w16cid:durableId="2008246862">
    <w:abstractNumId w:val="10"/>
  </w:num>
  <w:num w:numId="38" w16cid:durableId="61149488">
    <w:abstractNumId w:val="33"/>
  </w:num>
  <w:num w:numId="39" w16cid:durableId="74861200">
    <w:abstractNumId w:val="27"/>
  </w:num>
  <w:num w:numId="40" w16cid:durableId="1229000907">
    <w:abstractNumId w:val="35"/>
  </w:num>
  <w:num w:numId="41" w16cid:durableId="1432121548">
    <w:abstractNumId w:val="1"/>
  </w:num>
  <w:num w:numId="42" w16cid:durableId="56589259">
    <w:abstractNumId w:val="39"/>
  </w:num>
  <w:num w:numId="43" w16cid:durableId="2016835511">
    <w:abstractNumId w:val="0"/>
  </w:num>
  <w:num w:numId="44" w16cid:durableId="400448066">
    <w:abstractNumId w:val="6"/>
  </w:num>
  <w:num w:numId="45" w16cid:durableId="946542417">
    <w:abstractNumId w:val="14"/>
  </w:num>
  <w:num w:numId="46" w16cid:durableId="924609301">
    <w:abstractNumId w:val="29"/>
  </w:num>
  <w:num w:numId="47" w16cid:durableId="1040478064">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39"/>
    <w:rsid w:val="0000023C"/>
    <w:rsid w:val="00000474"/>
    <w:rsid w:val="00000B08"/>
    <w:rsid w:val="00002E96"/>
    <w:rsid w:val="00005936"/>
    <w:rsid w:val="00007A48"/>
    <w:rsid w:val="00010853"/>
    <w:rsid w:val="00012F6F"/>
    <w:rsid w:val="00014213"/>
    <w:rsid w:val="00014B55"/>
    <w:rsid w:val="00016506"/>
    <w:rsid w:val="00020E3E"/>
    <w:rsid w:val="0002328B"/>
    <w:rsid w:val="00023BF3"/>
    <w:rsid w:val="00024184"/>
    <w:rsid w:val="00026811"/>
    <w:rsid w:val="00034873"/>
    <w:rsid w:val="00036A36"/>
    <w:rsid w:val="000371F8"/>
    <w:rsid w:val="00037DB3"/>
    <w:rsid w:val="00041803"/>
    <w:rsid w:val="0004185E"/>
    <w:rsid w:val="00044A86"/>
    <w:rsid w:val="000450B7"/>
    <w:rsid w:val="000453BB"/>
    <w:rsid w:val="00045497"/>
    <w:rsid w:val="00045902"/>
    <w:rsid w:val="00045CDF"/>
    <w:rsid w:val="0004698F"/>
    <w:rsid w:val="000477DC"/>
    <w:rsid w:val="00056988"/>
    <w:rsid w:val="00060962"/>
    <w:rsid w:val="00061CA7"/>
    <w:rsid w:val="00062B0D"/>
    <w:rsid w:val="00063F5A"/>
    <w:rsid w:val="00064880"/>
    <w:rsid w:val="00064DB4"/>
    <w:rsid w:val="00065553"/>
    <w:rsid w:val="0006693A"/>
    <w:rsid w:val="0007028D"/>
    <w:rsid w:val="00072279"/>
    <w:rsid w:val="00072B30"/>
    <w:rsid w:val="00075652"/>
    <w:rsid w:val="00075895"/>
    <w:rsid w:val="00075E6C"/>
    <w:rsid w:val="0007682F"/>
    <w:rsid w:val="00076B61"/>
    <w:rsid w:val="00081C12"/>
    <w:rsid w:val="00087D42"/>
    <w:rsid w:val="00095375"/>
    <w:rsid w:val="000A090C"/>
    <w:rsid w:val="000A2620"/>
    <w:rsid w:val="000A3403"/>
    <w:rsid w:val="000A3D8A"/>
    <w:rsid w:val="000B29AD"/>
    <w:rsid w:val="000B307E"/>
    <w:rsid w:val="000B5BC7"/>
    <w:rsid w:val="000B645E"/>
    <w:rsid w:val="000C0159"/>
    <w:rsid w:val="000C22FC"/>
    <w:rsid w:val="000C6372"/>
    <w:rsid w:val="000D085B"/>
    <w:rsid w:val="000D1042"/>
    <w:rsid w:val="000D306C"/>
    <w:rsid w:val="000D7841"/>
    <w:rsid w:val="000E392D"/>
    <w:rsid w:val="000E39B6"/>
    <w:rsid w:val="000E3D05"/>
    <w:rsid w:val="000F0E52"/>
    <w:rsid w:val="000F4288"/>
    <w:rsid w:val="000F4708"/>
    <w:rsid w:val="000F7165"/>
    <w:rsid w:val="00100361"/>
    <w:rsid w:val="00101A6B"/>
    <w:rsid w:val="001021D0"/>
    <w:rsid w:val="00102379"/>
    <w:rsid w:val="00103722"/>
    <w:rsid w:val="001047D6"/>
    <w:rsid w:val="00105336"/>
    <w:rsid w:val="00105EB8"/>
    <w:rsid w:val="001065D6"/>
    <w:rsid w:val="001068D5"/>
    <w:rsid w:val="001135DC"/>
    <w:rsid w:val="00113E35"/>
    <w:rsid w:val="00121252"/>
    <w:rsid w:val="00123AE7"/>
    <w:rsid w:val="00124609"/>
    <w:rsid w:val="001254CE"/>
    <w:rsid w:val="001267D9"/>
    <w:rsid w:val="00126DD8"/>
    <w:rsid w:val="0012C02E"/>
    <w:rsid w:val="00133D9B"/>
    <w:rsid w:val="00135C43"/>
    <w:rsid w:val="0013679B"/>
    <w:rsid w:val="001422CC"/>
    <w:rsid w:val="00142CC3"/>
    <w:rsid w:val="00145346"/>
    <w:rsid w:val="001469F7"/>
    <w:rsid w:val="00150333"/>
    <w:rsid w:val="00152183"/>
    <w:rsid w:val="00154C3F"/>
    <w:rsid w:val="00155472"/>
    <w:rsid w:val="001617B6"/>
    <w:rsid w:val="00162E3B"/>
    <w:rsid w:val="001649F9"/>
    <w:rsid w:val="00165E66"/>
    <w:rsid w:val="00172DED"/>
    <w:rsid w:val="001731F6"/>
    <w:rsid w:val="00173889"/>
    <w:rsid w:val="00174F38"/>
    <w:rsid w:val="0017775C"/>
    <w:rsid w:val="001849FD"/>
    <w:rsid w:val="001917A2"/>
    <w:rsid w:val="0019291E"/>
    <w:rsid w:val="00192E87"/>
    <w:rsid w:val="0019351B"/>
    <w:rsid w:val="00194B79"/>
    <w:rsid w:val="00196143"/>
    <w:rsid w:val="001A24FC"/>
    <w:rsid w:val="001A34FD"/>
    <w:rsid w:val="001A3D6C"/>
    <w:rsid w:val="001A6D80"/>
    <w:rsid w:val="001A76EB"/>
    <w:rsid w:val="001B189F"/>
    <w:rsid w:val="001BFC55"/>
    <w:rsid w:val="001C021F"/>
    <w:rsid w:val="001C07E9"/>
    <w:rsid w:val="001C6875"/>
    <w:rsid w:val="001C6D65"/>
    <w:rsid w:val="001C7BAE"/>
    <w:rsid w:val="001D2184"/>
    <w:rsid w:val="001D3EC6"/>
    <w:rsid w:val="001D503F"/>
    <w:rsid w:val="001E31FA"/>
    <w:rsid w:val="001E3AE6"/>
    <w:rsid w:val="001E3D27"/>
    <w:rsid w:val="001E4279"/>
    <w:rsid w:val="001E48F9"/>
    <w:rsid w:val="001E64F6"/>
    <w:rsid w:val="001E704D"/>
    <w:rsid w:val="001E7AEB"/>
    <w:rsid w:val="001E7FCA"/>
    <w:rsid w:val="001F1FD4"/>
    <w:rsid w:val="001F21A5"/>
    <w:rsid w:val="001F3A5A"/>
    <w:rsid w:val="001F66A7"/>
    <w:rsid w:val="00200F62"/>
    <w:rsid w:val="00202B3F"/>
    <w:rsid w:val="00204481"/>
    <w:rsid w:val="00204B82"/>
    <w:rsid w:val="00205C68"/>
    <w:rsid w:val="0020748F"/>
    <w:rsid w:val="00214030"/>
    <w:rsid w:val="00214E59"/>
    <w:rsid w:val="00222BEB"/>
    <w:rsid w:val="00223217"/>
    <w:rsid w:val="002235A3"/>
    <w:rsid w:val="002251E6"/>
    <w:rsid w:val="00225E60"/>
    <w:rsid w:val="00226EEC"/>
    <w:rsid w:val="0022D635"/>
    <w:rsid w:val="00230BBB"/>
    <w:rsid w:val="0023202C"/>
    <w:rsid w:val="00233D33"/>
    <w:rsid w:val="00234253"/>
    <w:rsid w:val="00234619"/>
    <w:rsid w:val="00237F73"/>
    <w:rsid w:val="00245043"/>
    <w:rsid w:val="0024655C"/>
    <w:rsid w:val="00250D2A"/>
    <w:rsid w:val="00251832"/>
    <w:rsid w:val="002541C1"/>
    <w:rsid w:val="0025578B"/>
    <w:rsid w:val="0025688C"/>
    <w:rsid w:val="002570BD"/>
    <w:rsid w:val="00257717"/>
    <w:rsid w:val="0026028E"/>
    <w:rsid w:val="00260944"/>
    <w:rsid w:val="00261616"/>
    <w:rsid w:val="0026623D"/>
    <w:rsid w:val="00267D39"/>
    <w:rsid w:val="00272EC4"/>
    <w:rsid w:val="00276717"/>
    <w:rsid w:val="00282118"/>
    <w:rsid w:val="002838D4"/>
    <w:rsid w:val="00284FA2"/>
    <w:rsid w:val="00286657"/>
    <w:rsid w:val="00290118"/>
    <w:rsid w:val="00292D36"/>
    <w:rsid w:val="00294A5A"/>
    <w:rsid w:val="00294DB1"/>
    <w:rsid w:val="00297281"/>
    <w:rsid w:val="00297A47"/>
    <w:rsid w:val="00297E9F"/>
    <w:rsid w:val="002A14AA"/>
    <w:rsid w:val="002A4AD5"/>
    <w:rsid w:val="002A56C2"/>
    <w:rsid w:val="002A5891"/>
    <w:rsid w:val="002B03F1"/>
    <w:rsid w:val="002B1594"/>
    <w:rsid w:val="002B30B4"/>
    <w:rsid w:val="002B3A27"/>
    <w:rsid w:val="002B5E2B"/>
    <w:rsid w:val="002B6DAA"/>
    <w:rsid w:val="002C079F"/>
    <w:rsid w:val="002C2248"/>
    <w:rsid w:val="002C2E0C"/>
    <w:rsid w:val="002C389E"/>
    <w:rsid w:val="002C3921"/>
    <w:rsid w:val="002C462C"/>
    <w:rsid w:val="002D0028"/>
    <w:rsid w:val="002D60B0"/>
    <w:rsid w:val="002D6F3C"/>
    <w:rsid w:val="002D70F7"/>
    <w:rsid w:val="002D711A"/>
    <w:rsid w:val="002D7336"/>
    <w:rsid w:val="002D7F78"/>
    <w:rsid w:val="002E0D96"/>
    <w:rsid w:val="002E2A97"/>
    <w:rsid w:val="002E3396"/>
    <w:rsid w:val="002E5203"/>
    <w:rsid w:val="002E6B52"/>
    <w:rsid w:val="002E7BC4"/>
    <w:rsid w:val="002F0F71"/>
    <w:rsid w:val="002F1BC3"/>
    <w:rsid w:val="002F2953"/>
    <w:rsid w:val="002F332B"/>
    <w:rsid w:val="002F4173"/>
    <w:rsid w:val="002F437B"/>
    <w:rsid w:val="002F4E07"/>
    <w:rsid w:val="003002CA"/>
    <w:rsid w:val="00302216"/>
    <w:rsid w:val="00303E66"/>
    <w:rsid w:val="00307F6D"/>
    <w:rsid w:val="0031149C"/>
    <w:rsid w:val="00314294"/>
    <w:rsid w:val="00315A9D"/>
    <w:rsid w:val="00315B8F"/>
    <w:rsid w:val="00316FC9"/>
    <w:rsid w:val="00322F1D"/>
    <w:rsid w:val="0032537F"/>
    <w:rsid w:val="00325E21"/>
    <w:rsid w:val="00326D79"/>
    <w:rsid w:val="0033021A"/>
    <w:rsid w:val="0033277D"/>
    <w:rsid w:val="0033301B"/>
    <w:rsid w:val="00333447"/>
    <w:rsid w:val="00337849"/>
    <w:rsid w:val="00340599"/>
    <w:rsid w:val="003446D3"/>
    <w:rsid w:val="00345B45"/>
    <w:rsid w:val="00345F0B"/>
    <w:rsid w:val="0034D0A0"/>
    <w:rsid w:val="00350441"/>
    <w:rsid w:val="00350AC0"/>
    <w:rsid w:val="00350F3F"/>
    <w:rsid w:val="00354D98"/>
    <w:rsid w:val="00361C73"/>
    <w:rsid w:val="00363AF0"/>
    <w:rsid w:val="0036778F"/>
    <w:rsid w:val="00374C1A"/>
    <w:rsid w:val="0038084D"/>
    <w:rsid w:val="00385D03"/>
    <w:rsid w:val="00387631"/>
    <w:rsid w:val="0038771C"/>
    <w:rsid w:val="003906D3"/>
    <w:rsid w:val="00390B23"/>
    <w:rsid w:val="00395CEA"/>
    <w:rsid w:val="00397B42"/>
    <w:rsid w:val="003A092D"/>
    <w:rsid w:val="003A2F48"/>
    <w:rsid w:val="003A35BE"/>
    <w:rsid w:val="003A4211"/>
    <w:rsid w:val="003A430B"/>
    <w:rsid w:val="003A541A"/>
    <w:rsid w:val="003A6923"/>
    <w:rsid w:val="003B3740"/>
    <w:rsid w:val="003B377A"/>
    <w:rsid w:val="003C0E0B"/>
    <w:rsid w:val="003C0F7C"/>
    <w:rsid w:val="003C2AFD"/>
    <w:rsid w:val="003C2C67"/>
    <w:rsid w:val="003C2D4C"/>
    <w:rsid w:val="003C3B3A"/>
    <w:rsid w:val="003C5BA4"/>
    <w:rsid w:val="003C696B"/>
    <w:rsid w:val="003D172E"/>
    <w:rsid w:val="003E3E26"/>
    <w:rsid w:val="003E5A58"/>
    <w:rsid w:val="003E7858"/>
    <w:rsid w:val="003F0BFB"/>
    <w:rsid w:val="003F1295"/>
    <w:rsid w:val="003F17EC"/>
    <w:rsid w:val="003F35F1"/>
    <w:rsid w:val="003F5102"/>
    <w:rsid w:val="003F76FC"/>
    <w:rsid w:val="004002EB"/>
    <w:rsid w:val="00402333"/>
    <w:rsid w:val="00404475"/>
    <w:rsid w:val="00405C46"/>
    <w:rsid w:val="00407A79"/>
    <w:rsid w:val="00407E28"/>
    <w:rsid w:val="0040DD19"/>
    <w:rsid w:val="004108A6"/>
    <w:rsid w:val="00416A2D"/>
    <w:rsid w:val="004174F6"/>
    <w:rsid w:val="00422DDC"/>
    <w:rsid w:val="004231B5"/>
    <w:rsid w:val="004236C8"/>
    <w:rsid w:val="0042687F"/>
    <w:rsid w:val="00427681"/>
    <w:rsid w:val="004300C7"/>
    <w:rsid w:val="00433014"/>
    <w:rsid w:val="00433B5B"/>
    <w:rsid w:val="00433DB7"/>
    <w:rsid w:val="0043696B"/>
    <w:rsid w:val="00436B1A"/>
    <w:rsid w:val="0043790D"/>
    <w:rsid w:val="00437B19"/>
    <w:rsid w:val="0044127C"/>
    <w:rsid w:val="0044310C"/>
    <w:rsid w:val="00445CC7"/>
    <w:rsid w:val="00453750"/>
    <w:rsid w:val="00456941"/>
    <w:rsid w:val="00457DE6"/>
    <w:rsid w:val="0046007E"/>
    <w:rsid w:val="004616AE"/>
    <w:rsid w:val="004632ED"/>
    <w:rsid w:val="00463C5A"/>
    <w:rsid w:val="004663A6"/>
    <w:rsid w:val="00470158"/>
    <w:rsid w:val="004702EA"/>
    <w:rsid w:val="004730AC"/>
    <w:rsid w:val="004734FD"/>
    <w:rsid w:val="00473DFC"/>
    <w:rsid w:val="00475435"/>
    <w:rsid w:val="0047634D"/>
    <w:rsid w:val="004777DB"/>
    <w:rsid w:val="0048192E"/>
    <w:rsid w:val="0048259C"/>
    <w:rsid w:val="00482D02"/>
    <w:rsid w:val="00484326"/>
    <w:rsid w:val="004843F8"/>
    <w:rsid w:val="004868EB"/>
    <w:rsid w:val="00490369"/>
    <w:rsid w:val="00492218"/>
    <w:rsid w:val="0049296E"/>
    <w:rsid w:val="00492F60"/>
    <w:rsid w:val="004966B0"/>
    <w:rsid w:val="00496F5F"/>
    <w:rsid w:val="00497B5A"/>
    <w:rsid w:val="00497EB0"/>
    <w:rsid w:val="004A2E08"/>
    <w:rsid w:val="004A3DB4"/>
    <w:rsid w:val="004A7519"/>
    <w:rsid w:val="004B0DB7"/>
    <w:rsid w:val="004B64B1"/>
    <w:rsid w:val="004C0FC3"/>
    <w:rsid w:val="004C39AA"/>
    <w:rsid w:val="004C47F6"/>
    <w:rsid w:val="004C5247"/>
    <w:rsid w:val="004C602C"/>
    <w:rsid w:val="004C61C2"/>
    <w:rsid w:val="004C6CF0"/>
    <w:rsid w:val="004D01AC"/>
    <w:rsid w:val="004D32E5"/>
    <w:rsid w:val="004D3518"/>
    <w:rsid w:val="004D4601"/>
    <w:rsid w:val="004D62D6"/>
    <w:rsid w:val="004D663D"/>
    <w:rsid w:val="004D6898"/>
    <w:rsid w:val="004D7778"/>
    <w:rsid w:val="004E0327"/>
    <w:rsid w:val="004E0C4D"/>
    <w:rsid w:val="004E4E5A"/>
    <w:rsid w:val="004E5355"/>
    <w:rsid w:val="004F2019"/>
    <w:rsid w:val="004F2A35"/>
    <w:rsid w:val="004F3F4E"/>
    <w:rsid w:val="004F4D79"/>
    <w:rsid w:val="004F571C"/>
    <w:rsid w:val="00501DA9"/>
    <w:rsid w:val="00503712"/>
    <w:rsid w:val="00504A8C"/>
    <w:rsid w:val="00505038"/>
    <w:rsid w:val="00505423"/>
    <w:rsid w:val="00505B45"/>
    <w:rsid w:val="005079B2"/>
    <w:rsid w:val="00510167"/>
    <w:rsid w:val="00511E12"/>
    <w:rsid w:val="00513E86"/>
    <w:rsid w:val="00515958"/>
    <w:rsid w:val="005215C0"/>
    <w:rsid w:val="00521CA5"/>
    <w:rsid w:val="00523B43"/>
    <w:rsid w:val="00523E77"/>
    <w:rsid w:val="00524B97"/>
    <w:rsid w:val="005306A2"/>
    <w:rsid w:val="005320A4"/>
    <w:rsid w:val="00533DB4"/>
    <w:rsid w:val="00533E56"/>
    <w:rsid w:val="0053416C"/>
    <w:rsid w:val="005347A2"/>
    <w:rsid w:val="005416D7"/>
    <w:rsid w:val="00541C2F"/>
    <w:rsid w:val="00543BC0"/>
    <w:rsid w:val="005450D9"/>
    <w:rsid w:val="005466A7"/>
    <w:rsid w:val="00547A71"/>
    <w:rsid w:val="00552DE4"/>
    <w:rsid w:val="00557968"/>
    <w:rsid w:val="00561237"/>
    <w:rsid w:val="005619BB"/>
    <w:rsid w:val="00563527"/>
    <w:rsid w:val="005649FC"/>
    <w:rsid w:val="0057407A"/>
    <w:rsid w:val="00574CB5"/>
    <w:rsid w:val="00576382"/>
    <w:rsid w:val="00580BAF"/>
    <w:rsid w:val="0058124E"/>
    <w:rsid w:val="005848A5"/>
    <w:rsid w:val="005875A3"/>
    <w:rsid w:val="00593A04"/>
    <w:rsid w:val="00593A31"/>
    <w:rsid w:val="005943C1"/>
    <w:rsid w:val="005953EA"/>
    <w:rsid w:val="00597091"/>
    <w:rsid w:val="005A3416"/>
    <w:rsid w:val="005A784B"/>
    <w:rsid w:val="005B1095"/>
    <w:rsid w:val="005B27FE"/>
    <w:rsid w:val="005B2D6B"/>
    <w:rsid w:val="005B76DF"/>
    <w:rsid w:val="005B79CB"/>
    <w:rsid w:val="005C04F0"/>
    <w:rsid w:val="005C0E91"/>
    <w:rsid w:val="005C12A8"/>
    <w:rsid w:val="005C1EFB"/>
    <w:rsid w:val="005C47EA"/>
    <w:rsid w:val="005C4FEB"/>
    <w:rsid w:val="005C5F92"/>
    <w:rsid w:val="005C6DBD"/>
    <w:rsid w:val="005D2457"/>
    <w:rsid w:val="005D3F16"/>
    <w:rsid w:val="005D447E"/>
    <w:rsid w:val="005D45E4"/>
    <w:rsid w:val="005E08D7"/>
    <w:rsid w:val="005E4B16"/>
    <w:rsid w:val="005E4C16"/>
    <w:rsid w:val="005E57E1"/>
    <w:rsid w:val="005E5947"/>
    <w:rsid w:val="005E640B"/>
    <w:rsid w:val="005E6418"/>
    <w:rsid w:val="005E7D2F"/>
    <w:rsid w:val="005F4553"/>
    <w:rsid w:val="005F61DF"/>
    <w:rsid w:val="005F75E3"/>
    <w:rsid w:val="0060068B"/>
    <w:rsid w:val="0060163A"/>
    <w:rsid w:val="006023F9"/>
    <w:rsid w:val="00602DFE"/>
    <w:rsid w:val="00603E0B"/>
    <w:rsid w:val="00610559"/>
    <w:rsid w:val="00612C1F"/>
    <w:rsid w:val="006130D5"/>
    <w:rsid w:val="00614076"/>
    <w:rsid w:val="00616087"/>
    <w:rsid w:val="00617BB5"/>
    <w:rsid w:val="006208C4"/>
    <w:rsid w:val="006237D5"/>
    <w:rsid w:val="00623AA1"/>
    <w:rsid w:val="00625F0F"/>
    <w:rsid w:val="00632933"/>
    <w:rsid w:val="00632F2E"/>
    <w:rsid w:val="006332F6"/>
    <w:rsid w:val="00633C69"/>
    <w:rsid w:val="00635B50"/>
    <w:rsid w:val="006413F2"/>
    <w:rsid w:val="00643D1C"/>
    <w:rsid w:val="00645E9B"/>
    <w:rsid w:val="006534B2"/>
    <w:rsid w:val="006544D0"/>
    <w:rsid w:val="0065615D"/>
    <w:rsid w:val="00657011"/>
    <w:rsid w:val="00660004"/>
    <w:rsid w:val="00660B4D"/>
    <w:rsid w:val="00664434"/>
    <w:rsid w:val="00665024"/>
    <w:rsid w:val="006650B5"/>
    <w:rsid w:val="006651B1"/>
    <w:rsid w:val="00665778"/>
    <w:rsid w:val="00666C1E"/>
    <w:rsid w:val="006709DA"/>
    <w:rsid w:val="006715FE"/>
    <w:rsid w:val="00671687"/>
    <w:rsid w:val="00671DDE"/>
    <w:rsid w:val="006750FB"/>
    <w:rsid w:val="00676E5F"/>
    <w:rsid w:val="0068380E"/>
    <w:rsid w:val="00683A39"/>
    <w:rsid w:val="00683D11"/>
    <w:rsid w:val="0068479D"/>
    <w:rsid w:val="0068564E"/>
    <w:rsid w:val="006912C9"/>
    <w:rsid w:val="00692598"/>
    <w:rsid w:val="00694404"/>
    <w:rsid w:val="006945CA"/>
    <w:rsid w:val="00697DB3"/>
    <w:rsid w:val="006A3033"/>
    <w:rsid w:val="006A3309"/>
    <w:rsid w:val="006A3A5A"/>
    <w:rsid w:val="006A4333"/>
    <w:rsid w:val="006A5B34"/>
    <w:rsid w:val="006A7EF6"/>
    <w:rsid w:val="006B337A"/>
    <w:rsid w:val="006B782B"/>
    <w:rsid w:val="006C4A7E"/>
    <w:rsid w:val="006C5DCD"/>
    <w:rsid w:val="006C77A9"/>
    <w:rsid w:val="006D2455"/>
    <w:rsid w:val="006D4720"/>
    <w:rsid w:val="006D5B85"/>
    <w:rsid w:val="006E005D"/>
    <w:rsid w:val="006E6CDF"/>
    <w:rsid w:val="006E7C80"/>
    <w:rsid w:val="006F37F2"/>
    <w:rsid w:val="006F6693"/>
    <w:rsid w:val="007021C4"/>
    <w:rsid w:val="00702B9A"/>
    <w:rsid w:val="00702DF0"/>
    <w:rsid w:val="00704EAC"/>
    <w:rsid w:val="00707FE8"/>
    <w:rsid w:val="007104A3"/>
    <w:rsid w:val="00714AAE"/>
    <w:rsid w:val="00715E85"/>
    <w:rsid w:val="007214CF"/>
    <w:rsid w:val="007216EB"/>
    <w:rsid w:val="00724962"/>
    <w:rsid w:val="00724A0F"/>
    <w:rsid w:val="00726D2F"/>
    <w:rsid w:val="00735A01"/>
    <w:rsid w:val="00736732"/>
    <w:rsid w:val="00736B5D"/>
    <w:rsid w:val="007370C6"/>
    <w:rsid w:val="00740019"/>
    <w:rsid w:val="0074160C"/>
    <w:rsid w:val="007432F9"/>
    <w:rsid w:val="00743995"/>
    <w:rsid w:val="007452D1"/>
    <w:rsid w:val="007458F0"/>
    <w:rsid w:val="00746426"/>
    <w:rsid w:val="00747900"/>
    <w:rsid w:val="00747C87"/>
    <w:rsid w:val="00750BF9"/>
    <w:rsid w:val="00750CBE"/>
    <w:rsid w:val="00752741"/>
    <w:rsid w:val="007536E7"/>
    <w:rsid w:val="00754600"/>
    <w:rsid w:val="0075785C"/>
    <w:rsid w:val="00761873"/>
    <w:rsid w:val="00761A04"/>
    <w:rsid w:val="00761A4C"/>
    <w:rsid w:val="007650D2"/>
    <w:rsid w:val="00766A80"/>
    <w:rsid w:val="00766B5A"/>
    <w:rsid w:val="00767B8C"/>
    <w:rsid w:val="00772209"/>
    <w:rsid w:val="00773BED"/>
    <w:rsid w:val="0077418F"/>
    <w:rsid w:val="007741B6"/>
    <w:rsid w:val="007770A5"/>
    <w:rsid w:val="00777ABD"/>
    <w:rsid w:val="007834F2"/>
    <w:rsid w:val="0078432C"/>
    <w:rsid w:val="00786E87"/>
    <w:rsid w:val="0079053C"/>
    <w:rsid w:val="00791020"/>
    <w:rsid w:val="0079394F"/>
    <w:rsid w:val="00796484"/>
    <w:rsid w:val="00797D5B"/>
    <w:rsid w:val="007A04D2"/>
    <w:rsid w:val="007A3858"/>
    <w:rsid w:val="007A5F82"/>
    <w:rsid w:val="007B19B7"/>
    <w:rsid w:val="007B55C7"/>
    <w:rsid w:val="007C3C4C"/>
    <w:rsid w:val="007C4ABD"/>
    <w:rsid w:val="007C733E"/>
    <w:rsid w:val="007D41AB"/>
    <w:rsid w:val="007D5F9E"/>
    <w:rsid w:val="007D6713"/>
    <w:rsid w:val="007D7268"/>
    <w:rsid w:val="007E08D3"/>
    <w:rsid w:val="007E098F"/>
    <w:rsid w:val="007E3942"/>
    <w:rsid w:val="007E3BA2"/>
    <w:rsid w:val="007E5E8C"/>
    <w:rsid w:val="007E7401"/>
    <w:rsid w:val="007F11A7"/>
    <w:rsid w:val="007F1A4C"/>
    <w:rsid w:val="007F2394"/>
    <w:rsid w:val="007F244D"/>
    <w:rsid w:val="007F35DD"/>
    <w:rsid w:val="007F4879"/>
    <w:rsid w:val="007F723F"/>
    <w:rsid w:val="00800CFE"/>
    <w:rsid w:val="00801962"/>
    <w:rsid w:val="008022C3"/>
    <w:rsid w:val="008041E6"/>
    <w:rsid w:val="00804275"/>
    <w:rsid w:val="008065D2"/>
    <w:rsid w:val="00806DE6"/>
    <w:rsid w:val="008131BA"/>
    <w:rsid w:val="00815A8A"/>
    <w:rsid w:val="0082194C"/>
    <w:rsid w:val="008222FF"/>
    <w:rsid w:val="00822FF6"/>
    <w:rsid w:val="008241FF"/>
    <w:rsid w:val="00827454"/>
    <w:rsid w:val="0083134A"/>
    <w:rsid w:val="00831AB6"/>
    <w:rsid w:val="00831E58"/>
    <w:rsid w:val="00832C46"/>
    <w:rsid w:val="0083539D"/>
    <w:rsid w:val="00835D8B"/>
    <w:rsid w:val="00836CC9"/>
    <w:rsid w:val="008411E9"/>
    <w:rsid w:val="00841617"/>
    <w:rsid w:val="0084200F"/>
    <w:rsid w:val="00843538"/>
    <w:rsid w:val="00843B2C"/>
    <w:rsid w:val="00844163"/>
    <w:rsid w:val="00844F16"/>
    <w:rsid w:val="0084656F"/>
    <w:rsid w:val="00847745"/>
    <w:rsid w:val="00852F22"/>
    <w:rsid w:val="00855FF9"/>
    <w:rsid w:val="00861099"/>
    <w:rsid w:val="0086277A"/>
    <w:rsid w:val="00865A5B"/>
    <w:rsid w:val="008668A8"/>
    <w:rsid w:val="00867C5F"/>
    <w:rsid w:val="008719DF"/>
    <w:rsid w:val="00872FC3"/>
    <w:rsid w:val="00876171"/>
    <w:rsid w:val="00876860"/>
    <w:rsid w:val="008768AD"/>
    <w:rsid w:val="0087764A"/>
    <w:rsid w:val="0088002A"/>
    <w:rsid w:val="00880457"/>
    <w:rsid w:val="00880AC4"/>
    <w:rsid w:val="00880B36"/>
    <w:rsid w:val="0088163D"/>
    <w:rsid w:val="00881E26"/>
    <w:rsid w:val="00887BA1"/>
    <w:rsid w:val="00891D61"/>
    <w:rsid w:val="00894BB6"/>
    <w:rsid w:val="00896D8F"/>
    <w:rsid w:val="00897447"/>
    <w:rsid w:val="008A0825"/>
    <w:rsid w:val="008A2402"/>
    <w:rsid w:val="008A4900"/>
    <w:rsid w:val="008A55FE"/>
    <w:rsid w:val="008B0AB6"/>
    <w:rsid w:val="008B0E51"/>
    <w:rsid w:val="008B146D"/>
    <w:rsid w:val="008B42AD"/>
    <w:rsid w:val="008B5058"/>
    <w:rsid w:val="008B5666"/>
    <w:rsid w:val="008C1D84"/>
    <w:rsid w:val="008C58B0"/>
    <w:rsid w:val="008C7CA4"/>
    <w:rsid w:val="008C7EF6"/>
    <w:rsid w:val="008D0281"/>
    <w:rsid w:val="008D0AEF"/>
    <w:rsid w:val="008D1207"/>
    <w:rsid w:val="008D2C54"/>
    <w:rsid w:val="008D341D"/>
    <w:rsid w:val="008D40BE"/>
    <w:rsid w:val="008D6AEE"/>
    <w:rsid w:val="008E0A06"/>
    <w:rsid w:val="008E1EEA"/>
    <w:rsid w:val="008E2348"/>
    <w:rsid w:val="008E347D"/>
    <w:rsid w:val="008E3643"/>
    <w:rsid w:val="008E4DFC"/>
    <w:rsid w:val="008E715B"/>
    <w:rsid w:val="008F04C8"/>
    <w:rsid w:val="008F1195"/>
    <w:rsid w:val="008F154D"/>
    <w:rsid w:val="008F23E8"/>
    <w:rsid w:val="008F3D2D"/>
    <w:rsid w:val="008F6D45"/>
    <w:rsid w:val="00901512"/>
    <w:rsid w:val="00903CAB"/>
    <w:rsid w:val="00903F5A"/>
    <w:rsid w:val="00903F81"/>
    <w:rsid w:val="00905E6A"/>
    <w:rsid w:val="00905ED6"/>
    <w:rsid w:val="00907FF7"/>
    <w:rsid w:val="00916FB6"/>
    <w:rsid w:val="0091AB00"/>
    <w:rsid w:val="00920E37"/>
    <w:rsid w:val="0092291B"/>
    <w:rsid w:val="00922944"/>
    <w:rsid w:val="00922A31"/>
    <w:rsid w:val="00926362"/>
    <w:rsid w:val="009264E4"/>
    <w:rsid w:val="00931FD9"/>
    <w:rsid w:val="00934C41"/>
    <w:rsid w:val="00934DEC"/>
    <w:rsid w:val="00935E94"/>
    <w:rsid w:val="00936479"/>
    <w:rsid w:val="00937A10"/>
    <w:rsid w:val="00937D22"/>
    <w:rsid w:val="00940B85"/>
    <w:rsid w:val="00941ED8"/>
    <w:rsid w:val="00944467"/>
    <w:rsid w:val="0094646F"/>
    <w:rsid w:val="009464B0"/>
    <w:rsid w:val="00946C87"/>
    <w:rsid w:val="00947A0F"/>
    <w:rsid w:val="00950E42"/>
    <w:rsid w:val="00952951"/>
    <w:rsid w:val="009543E1"/>
    <w:rsid w:val="009579EA"/>
    <w:rsid w:val="00960D27"/>
    <w:rsid w:val="00960F9C"/>
    <w:rsid w:val="00962A75"/>
    <w:rsid w:val="00966115"/>
    <w:rsid w:val="009672E7"/>
    <w:rsid w:val="00972812"/>
    <w:rsid w:val="0097331A"/>
    <w:rsid w:val="00974B53"/>
    <w:rsid w:val="0098235A"/>
    <w:rsid w:val="00983195"/>
    <w:rsid w:val="009834C0"/>
    <w:rsid w:val="00983825"/>
    <w:rsid w:val="00986AAC"/>
    <w:rsid w:val="009905FA"/>
    <w:rsid w:val="00993B69"/>
    <w:rsid w:val="00994B72"/>
    <w:rsid w:val="00995526"/>
    <w:rsid w:val="009A0E50"/>
    <w:rsid w:val="009A0E5A"/>
    <w:rsid w:val="009A1DA2"/>
    <w:rsid w:val="009A35AA"/>
    <w:rsid w:val="009A3704"/>
    <w:rsid w:val="009A4739"/>
    <w:rsid w:val="009A5BB1"/>
    <w:rsid w:val="009A674F"/>
    <w:rsid w:val="009A6D22"/>
    <w:rsid w:val="009B199C"/>
    <w:rsid w:val="009B3849"/>
    <w:rsid w:val="009B52B4"/>
    <w:rsid w:val="009B5979"/>
    <w:rsid w:val="009B61F1"/>
    <w:rsid w:val="009B62E0"/>
    <w:rsid w:val="009C3D88"/>
    <w:rsid w:val="009C7FE3"/>
    <w:rsid w:val="009D50E6"/>
    <w:rsid w:val="009D72A3"/>
    <w:rsid w:val="009D7444"/>
    <w:rsid w:val="009E0ECD"/>
    <w:rsid w:val="009E1651"/>
    <w:rsid w:val="009E2027"/>
    <w:rsid w:val="009E2794"/>
    <w:rsid w:val="009E3858"/>
    <w:rsid w:val="009E467D"/>
    <w:rsid w:val="009E70DD"/>
    <w:rsid w:val="009F02AA"/>
    <w:rsid w:val="009F0E66"/>
    <w:rsid w:val="009F2ED9"/>
    <w:rsid w:val="009F3231"/>
    <w:rsid w:val="009F592F"/>
    <w:rsid w:val="009F5C58"/>
    <w:rsid w:val="009F5C68"/>
    <w:rsid w:val="009F6EA2"/>
    <w:rsid w:val="00A00640"/>
    <w:rsid w:val="00A008AF"/>
    <w:rsid w:val="00A023A0"/>
    <w:rsid w:val="00A026ED"/>
    <w:rsid w:val="00A034F7"/>
    <w:rsid w:val="00A05EBC"/>
    <w:rsid w:val="00A10A25"/>
    <w:rsid w:val="00A10EB0"/>
    <w:rsid w:val="00A12B05"/>
    <w:rsid w:val="00A12B88"/>
    <w:rsid w:val="00A14E32"/>
    <w:rsid w:val="00A154FB"/>
    <w:rsid w:val="00A1562B"/>
    <w:rsid w:val="00A15BAF"/>
    <w:rsid w:val="00A15E45"/>
    <w:rsid w:val="00A16753"/>
    <w:rsid w:val="00A170F4"/>
    <w:rsid w:val="00A17D63"/>
    <w:rsid w:val="00A21408"/>
    <w:rsid w:val="00A217EC"/>
    <w:rsid w:val="00A21CFD"/>
    <w:rsid w:val="00A23BA4"/>
    <w:rsid w:val="00A25B78"/>
    <w:rsid w:val="00A266D2"/>
    <w:rsid w:val="00A26BB1"/>
    <w:rsid w:val="00A27B01"/>
    <w:rsid w:val="00A31B3A"/>
    <w:rsid w:val="00A31D98"/>
    <w:rsid w:val="00A35B28"/>
    <w:rsid w:val="00A400CC"/>
    <w:rsid w:val="00A40495"/>
    <w:rsid w:val="00A41091"/>
    <w:rsid w:val="00A4345E"/>
    <w:rsid w:val="00A45CB0"/>
    <w:rsid w:val="00A46288"/>
    <w:rsid w:val="00A46BA8"/>
    <w:rsid w:val="00A47634"/>
    <w:rsid w:val="00A55158"/>
    <w:rsid w:val="00A55E2A"/>
    <w:rsid w:val="00A578D2"/>
    <w:rsid w:val="00A57B0F"/>
    <w:rsid w:val="00A612FE"/>
    <w:rsid w:val="00A63038"/>
    <w:rsid w:val="00A6581F"/>
    <w:rsid w:val="00A65C78"/>
    <w:rsid w:val="00A66F4D"/>
    <w:rsid w:val="00A703B3"/>
    <w:rsid w:val="00A70B49"/>
    <w:rsid w:val="00A740D4"/>
    <w:rsid w:val="00A77E08"/>
    <w:rsid w:val="00A8084F"/>
    <w:rsid w:val="00A84E74"/>
    <w:rsid w:val="00A92D94"/>
    <w:rsid w:val="00A965E2"/>
    <w:rsid w:val="00AA26B8"/>
    <w:rsid w:val="00AA3C72"/>
    <w:rsid w:val="00AA3CAE"/>
    <w:rsid w:val="00AA4288"/>
    <w:rsid w:val="00AA4907"/>
    <w:rsid w:val="00AA644B"/>
    <w:rsid w:val="00AA6DE6"/>
    <w:rsid w:val="00AB1B76"/>
    <w:rsid w:val="00AB1C54"/>
    <w:rsid w:val="00AB24E4"/>
    <w:rsid w:val="00AB27A4"/>
    <w:rsid w:val="00AB4EDC"/>
    <w:rsid w:val="00AB571E"/>
    <w:rsid w:val="00AC0B87"/>
    <w:rsid w:val="00AC1224"/>
    <w:rsid w:val="00AC2624"/>
    <w:rsid w:val="00AC32A8"/>
    <w:rsid w:val="00AC5C19"/>
    <w:rsid w:val="00AC6403"/>
    <w:rsid w:val="00AC6BEC"/>
    <w:rsid w:val="00AC7AD6"/>
    <w:rsid w:val="00AD1351"/>
    <w:rsid w:val="00AD2230"/>
    <w:rsid w:val="00AD317F"/>
    <w:rsid w:val="00AD4381"/>
    <w:rsid w:val="00AD4528"/>
    <w:rsid w:val="00AD4B0A"/>
    <w:rsid w:val="00AD530A"/>
    <w:rsid w:val="00AD7E4E"/>
    <w:rsid w:val="00AE271D"/>
    <w:rsid w:val="00AE4426"/>
    <w:rsid w:val="00AE4F10"/>
    <w:rsid w:val="00AE5E04"/>
    <w:rsid w:val="00AF04A9"/>
    <w:rsid w:val="00AF1681"/>
    <w:rsid w:val="00AF361C"/>
    <w:rsid w:val="00AF4D58"/>
    <w:rsid w:val="00AF64ED"/>
    <w:rsid w:val="00AF6666"/>
    <w:rsid w:val="00AF6958"/>
    <w:rsid w:val="00AF7BC5"/>
    <w:rsid w:val="00B01371"/>
    <w:rsid w:val="00B03DF1"/>
    <w:rsid w:val="00B05A0C"/>
    <w:rsid w:val="00B1051C"/>
    <w:rsid w:val="00B116E3"/>
    <w:rsid w:val="00B12EF3"/>
    <w:rsid w:val="00B13CE8"/>
    <w:rsid w:val="00B1473E"/>
    <w:rsid w:val="00B14C0A"/>
    <w:rsid w:val="00B15592"/>
    <w:rsid w:val="00B15A4F"/>
    <w:rsid w:val="00B16D2B"/>
    <w:rsid w:val="00B173BA"/>
    <w:rsid w:val="00B20E39"/>
    <w:rsid w:val="00B21522"/>
    <w:rsid w:val="00B22555"/>
    <w:rsid w:val="00B23919"/>
    <w:rsid w:val="00B23AE9"/>
    <w:rsid w:val="00B24D5C"/>
    <w:rsid w:val="00B255FE"/>
    <w:rsid w:val="00B26518"/>
    <w:rsid w:val="00B3393B"/>
    <w:rsid w:val="00B37FF8"/>
    <w:rsid w:val="00B41DEC"/>
    <w:rsid w:val="00B4604D"/>
    <w:rsid w:val="00B515DB"/>
    <w:rsid w:val="00B51C51"/>
    <w:rsid w:val="00B533D7"/>
    <w:rsid w:val="00B556E1"/>
    <w:rsid w:val="00B56AA2"/>
    <w:rsid w:val="00B5783D"/>
    <w:rsid w:val="00B62570"/>
    <w:rsid w:val="00B636A3"/>
    <w:rsid w:val="00B643E8"/>
    <w:rsid w:val="00B673BB"/>
    <w:rsid w:val="00B6754C"/>
    <w:rsid w:val="00B73B9C"/>
    <w:rsid w:val="00B75B06"/>
    <w:rsid w:val="00B76F86"/>
    <w:rsid w:val="00B7760A"/>
    <w:rsid w:val="00B8137A"/>
    <w:rsid w:val="00B81B44"/>
    <w:rsid w:val="00B86810"/>
    <w:rsid w:val="00B9053B"/>
    <w:rsid w:val="00B90708"/>
    <w:rsid w:val="00B90B5F"/>
    <w:rsid w:val="00B92C1C"/>
    <w:rsid w:val="00B9351D"/>
    <w:rsid w:val="00B954A9"/>
    <w:rsid w:val="00B954CB"/>
    <w:rsid w:val="00B957DB"/>
    <w:rsid w:val="00B9777C"/>
    <w:rsid w:val="00BA0C37"/>
    <w:rsid w:val="00BA0DAD"/>
    <w:rsid w:val="00BA1B70"/>
    <w:rsid w:val="00BA1F0B"/>
    <w:rsid w:val="00BA2D27"/>
    <w:rsid w:val="00BA3782"/>
    <w:rsid w:val="00BA3BCC"/>
    <w:rsid w:val="00BA3C49"/>
    <w:rsid w:val="00BA4A09"/>
    <w:rsid w:val="00BA5BEB"/>
    <w:rsid w:val="00BA6E22"/>
    <w:rsid w:val="00BB3559"/>
    <w:rsid w:val="00BB39F8"/>
    <w:rsid w:val="00BB45B6"/>
    <w:rsid w:val="00BB4D98"/>
    <w:rsid w:val="00BB4EBF"/>
    <w:rsid w:val="00BB59E0"/>
    <w:rsid w:val="00BB7930"/>
    <w:rsid w:val="00BB7DF0"/>
    <w:rsid w:val="00BC156B"/>
    <w:rsid w:val="00BC3422"/>
    <w:rsid w:val="00BC437C"/>
    <w:rsid w:val="00BC6008"/>
    <w:rsid w:val="00BC6E19"/>
    <w:rsid w:val="00BC76A9"/>
    <w:rsid w:val="00BD05FA"/>
    <w:rsid w:val="00BD0B31"/>
    <w:rsid w:val="00BD39E5"/>
    <w:rsid w:val="00BD3CE6"/>
    <w:rsid w:val="00BD4704"/>
    <w:rsid w:val="00BD4FF1"/>
    <w:rsid w:val="00BD5018"/>
    <w:rsid w:val="00BD62DC"/>
    <w:rsid w:val="00BDCA56"/>
    <w:rsid w:val="00BE1608"/>
    <w:rsid w:val="00BE1874"/>
    <w:rsid w:val="00BE4EDC"/>
    <w:rsid w:val="00BE5ADC"/>
    <w:rsid w:val="00BE681B"/>
    <w:rsid w:val="00BE746F"/>
    <w:rsid w:val="00BE763E"/>
    <w:rsid w:val="00BE789E"/>
    <w:rsid w:val="00BF3B1B"/>
    <w:rsid w:val="00BF4F96"/>
    <w:rsid w:val="00C015B9"/>
    <w:rsid w:val="00C01B12"/>
    <w:rsid w:val="00C01ECB"/>
    <w:rsid w:val="00C022D4"/>
    <w:rsid w:val="00C022F9"/>
    <w:rsid w:val="00C032EA"/>
    <w:rsid w:val="00C03D46"/>
    <w:rsid w:val="00C06EB5"/>
    <w:rsid w:val="00C06FD9"/>
    <w:rsid w:val="00C1145F"/>
    <w:rsid w:val="00C11CD1"/>
    <w:rsid w:val="00C151E3"/>
    <w:rsid w:val="00C15701"/>
    <w:rsid w:val="00C15DBE"/>
    <w:rsid w:val="00C24ECD"/>
    <w:rsid w:val="00C251E1"/>
    <w:rsid w:val="00C258F2"/>
    <w:rsid w:val="00C2715F"/>
    <w:rsid w:val="00C32D49"/>
    <w:rsid w:val="00C33AD3"/>
    <w:rsid w:val="00C35A35"/>
    <w:rsid w:val="00C370B4"/>
    <w:rsid w:val="00C41B3C"/>
    <w:rsid w:val="00C43F06"/>
    <w:rsid w:val="00C44DF2"/>
    <w:rsid w:val="00C45702"/>
    <w:rsid w:val="00C47503"/>
    <w:rsid w:val="00C50A2B"/>
    <w:rsid w:val="00C50B7A"/>
    <w:rsid w:val="00C51C01"/>
    <w:rsid w:val="00C52AA3"/>
    <w:rsid w:val="00C533CC"/>
    <w:rsid w:val="00C53500"/>
    <w:rsid w:val="00C539DC"/>
    <w:rsid w:val="00C54CEF"/>
    <w:rsid w:val="00C605DB"/>
    <w:rsid w:val="00C62406"/>
    <w:rsid w:val="00C62D76"/>
    <w:rsid w:val="00C637E1"/>
    <w:rsid w:val="00C6447F"/>
    <w:rsid w:val="00C657EC"/>
    <w:rsid w:val="00C66656"/>
    <w:rsid w:val="00C67EAC"/>
    <w:rsid w:val="00C70D50"/>
    <w:rsid w:val="00C72252"/>
    <w:rsid w:val="00C75192"/>
    <w:rsid w:val="00C81050"/>
    <w:rsid w:val="00C827E9"/>
    <w:rsid w:val="00C85F72"/>
    <w:rsid w:val="00C907D7"/>
    <w:rsid w:val="00C92338"/>
    <w:rsid w:val="00C92B78"/>
    <w:rsid w:val="00C95E66"/>
    <w:rsid w:val="00C96051"/>
    <w:rsid w:val="00C96B26"/>
    <w:rsid w:val="00C97B86"/>
    <w:rsid w:val="00CA05DC"/>
    <w:rsid w:val="00CA11DE"/>
    <w:rsid w:val="00CA55D0"/>
    <w:rsid w:val="00CA5784"/>
    <w:rsid w:val="00CA7B47"/>
    <w:rsid w:val="00CB1107"/>
    <w:rsid w:val="00CB1DD6"/>
    <w:rsid w:val="00CB3976"/>
    <w:rsid w:val="00CB441A"/>
    <w:rsid w:val="00CB594A"/>
    <w:rsid w:val="00CB598F"/>
    <w:rsid w:val="00CB610F"/>
    <w:rsid w:val="00CC1762"/>
    <w:rsid w:val="00CC262A"/>
    <w:rsid w:val="00CC2D77"/>
    <w:rsid w:val="00CC6087"/>
    <w:rsid w:val="00CD0307"/>
    <w:rsid w:val="00CD127B"/>
    <w:rsid w:val="00CD22BD"/>
    <w:rsid w:val="00CD27BE"/>
    <w:rsid w:val="00CD3D1B"/>
    <w:rsid w:val="00CD5B83"/>
    <w:rsid w:val="00CD6013"/>
    <w:rsid w:val="00CE0585"/>
    <w:rsid w:val="00CE083F"/>
    <w:rsid w:val="00CE34F2"/>
    <w:rsid w:val="00CE4F34"/>
    <w:rsid w:val="00CF2474"/>
    <w:rsid w:val="00CF43C1"/>
    <w:rsid w:val="00CF56A3"/>
    <w:rsid w:val="00CF5B5E"/>
    <w:rsid w:val="00CF6EC4"/>
    <w:rsid w:val="00CF7FD6"/>
    <w:rsid w:val="00D0146C"/>
    <w:rsid w:val="00D02663"/>
    <w:rsid w:val="00D039D7"/>
    <w:rsid w:val="00D04BE3"/>
    <w:rsid w:val="00D0633E"/>
    <w:rsid w:val="00D07967"/>
    <w:rsid w:val="00D10205"/>
    <w:rsid w:val="00D12E74"/>
    <w:rsid w:val="00D13689"/>
    <w:rsid w:val="00D13F92"/>
    <w:rsid w:val="00D15955"/>
    <w:rsid w:val="00D17D79"/>
    <w:rsid w:val="00D208F7"/>
    <w:rsid w:val="00D20FBA"/>
    <w:rsid w:val="00D21768"/>
    <w:rsid w:val="00D2312F"/>
    <w:rsid w:val="00D23B04"/>
    <w:rsid w:val="00D269C1"/>
    <w:rsid w:val="00D26D58"/>
    <w:rsid w:val="00D27944"/>
    <w:rsid w:val="00D3078E"/>
    <w:rsid w:val="00D333D0"/>
    <w:rsid w:val="00D361BA"/>
    <w:rsid w:val="00D40548"/>
    <w:rsid w:val="00D40D8B"/>
    <w:rsid w:val="00D40FBE"/>
    <w:rsid w:val="00D41B2F"/>
    <w:rsid w:val="00D44953"/>
    <w:rsid w:val="00D517F3"/>
    <w:rsid w:val="00D5216A"/>
    <w:rsid w:val="00D542F3"/>
    <w:rsid w:val="00D54513"/>
    <w:rsid w:val="00D54AAE"/>
    <w:rsid w:val="00D5644B"/>
    <w:rsid w:val="00D56E25"/>
    <w:rsid w:val="00D57360"/>
    <w:rsid w:val="00D57E89"/>
    <w:rsid w:val="00D60E1A"/>
    <w:rsid w:val="00D60E52"/>
    <w:rsid w:val="00D61F08"/>
    <w:rsid w:val="00D64305"/>
    <w:rsid w:val="00D64B13"/>
    <w:rsid w:val="00D6560D"/>
    <w:rsid w:val="00D65D77"/>
    <w:rsid w:val="00D662E0"/>
    <w:rsid w:val="00D66A31"/>
    <w:rsid w:val="00D718D7"/>
    <w:rsid w:val="00D73E1A"/>
    <w:rsid w:val="00D75085"/>
    <w:rsid w:val="00D814B7"/>
    <w:rsid w:val="00D85787"/>
    <w:rsid w:val="00D858C4"/>
    <w:rsid w:val="00D863EB"/>
    <w:rsid w:val="00D90688"/>
    <w:rsid w:val="00D91FCF"/>
    <w:rsid w:val="00D97064"/>
    <w:rsid w:val="00DA292A"/>
    <w:rsid w:val="00DA3AAD"/>
    <w:rsid w:val="00DA5544"/>
    <w:rsid w:val="00DA6880"/>
    <w:rsid w:val="00DB0804"/>
    <w:rsid w:val="00DB0E82"/>
    <w:rsid w:val="00DB312B"/>
    <w:rsid w:val="00DB4FAA"/>
    <w:rsid w:val="00DB514C"/>
    <w:rsid w:val="00DB62AF"/>
    <w:rsid w:val="00DB6B5C"/>
    <w:rsid w:val="00DB6E0A"/>
    <w:rsid w:val="00DC5654"/>
    <w:rsid w:val="00DC658F"/>
    <w:rsid w:val="00DC674A"/>
    <w:rsid w:val="00DD34D3"/>
    <w:rsid w:val="00DD4F66"/>
    <w:rsid w:val="00DD6383"/>
    <w:rsid w:val="00DD7FAE"/>
    <w:rsid w:val="00DE0E4E"/>
    <w:rsid w:val="00DE60CC"/>
    <w:rsid w:val="00DF28CC"/>
    <w:rsid w:val="00DF3F0F"/>
    <w:rsid w:val="00DF52CC"/>
    <w:rsid w:val="00E01168"/>
    <w:rsid w:val="00E03A31"/>
    <w:rsid w:val="00E04B18"/>
    <w:rsid w:val="00E06416"/>
    <w:rsid w:val="00E10BF2"/>
    <w:rsid w:val="00E10FCC"/>
    <w:rsid w:val="00E14B94"/>
    <w:rsid w:val="00E161FD"/>
    <w:rsid w:val="00E16B9C"/>
    <w:rsid w:val="00E22A20"/>
    <w:rsid w:val="00E23715"/>
    <w:rsid w:val="00E244D2"/>
    <w:rsid w:val="00E24D8F"/>
    <w:rsid w:val="00E26B32"/>
    <w:rsid w:val="00E31CD4"/>
    <w:rsid w:val="00E31E60"/>
    <w:rsid w:val="00E33E08"/>
    <w:rsid w:val="00E343DB"/>
    <w:rsid w:val="00E407B6"/>
    <w:rsid w:val="00E40E6C"/>
    <w:rsid w:val="00E41EF1"/>
    <w:rsid w:val="00E42942"/>
    <w:rsid w:val="00E44F9C"/>
    <w:rsid w:val="00E45E1D"/>
    <w:rsid w:val="00E460F7"/>
    <w:rsid w:val="00E50B98"/>
    <w:rsid w:val="00E518FB"/>
    <w:rsid w:val="00E51A97"/>
    <w:rsid w:val="00E543D9"/>
    <w:rsid w:val="00E56811"/>
    <w:rsid w:val="00E60D50"/>
    <w:rsid w:val="00E614F1"/>
    <w:rsid w:val="00E62630"/>
    <w:rsid w:val="00E6298F"/>
    <w:rsid w:val="00E630BC"/>
    <w:rsid w:val="00E65A0A"/>
    <w:rsid w:val="00E672C1"/>
    <w:rsid w:val="00E71BDF"/>
    <w:rsid w:val="00E72E8A"/>
    <w:rsid w:val="00E739E4"/>
    <w:rsid w:val="00E758D3"/>
    <w:rsid w:val="00E75CCB"/>
    <w:rsid w:val="00E777F9"/>
    <w:rsid w:val="00E81ED8"/>
    <w:rsid w:val="00E8245B"/>
    <w:rsid w:val="00E82C21"/>
    <w:rsid w:val="00E82F59"/>
    <w:rsid w:val="00E83CA7"/>
    <w:rsid w:val="00E85DAE"/>
    <w:rsid w:val="00E92192"/>
    <w:rsid w:val="00E95A71"/>
    <w:rsid w:val="00E95EF1"/>
    <w:rsid w:val="00E97FF4"/>
    <w:rsid w:val="00EA030C"/>
    <w:rsid w:val="00EA1E47"/>
    <w:rsid w:val="00EA2B81"/>
    <w:rsid w:val="00EA38A6"/>
    <w:rsid w:val="00EA5761"/>
    <w:rsid w:val="00EB363A"/>
    <w:rsid w:val="00EB5B00"/>
    <w:rsid w:val="00EB6068"/>
    <w:rsid w:val="00EB7014"/>
    <w:rsid w:val="00EC5CDE"/>
    <w:rsid w:val="00EC7969"/>
    <w:rsid w:val="00ED035A"/>
    <w:rsid w:val="00ED2191"/>
    <w:rsid w:val="00ED2D67"/>
    <w:rsid w:val="00ED3077"/>
    <w:rsid w:val="00ED3722"/>
    <w:rsid w:val="00ED487E"/>
    <w:rsid w:val="00ED64F1"/>
    <w:rsid w:val="00ED656C"/>
    <w:rsid w:val="00ED74ED"/>
    <w:rsid w:val="00ED76F5"/>
    <w:rsid w:val="00EE33A1"/>
    <w:rsid w:val="00EE7A0D"/>
    <w:rsid w:val="00EF0750"/>
    <w:rsid w:val="00EF0A02"/>
    <w:rsid w:val="00EF0FD8"/>
    <w:rsid w:val="00EF234B"/>
    <w:rsid w:val="00EF295D"/>
    <w:rsid w:val="00EF4286"/>
    <w:rsid w:val="00EF5B2F"/>
    <w:rsid w:val="00F0222C"/>
    <w:rsid w:val="00F024AD"/>
    <w:rsid w:val="00F04ED2"/>
    <w:rsid w:val="00F12312"/>
    <w:rsid w:val="00F16DDD"/>
    <w:rsid w:val="00F17795"/>
    <w:rsid w:val="00F177C7"/>
    <w:rsid w:val="00F17B2C"/>
    <w:rsid w:val="00F17C23"/>
    <w:rsid w:val="00F17CE1"/>
    <w:rsid w:val="00F20E7B"/>
    <w:rsid w:val="00F2115C"/>
    <w:rsid w:val="00F217AB"/>
    <w:rsid w:val="00F22ABA"/>
    <w:rsid w:val="00F25D51"/>
    <w:rsid w:val="00F269A3"/>
    <w:rsid w:val="00F30689"/>
    <w:rsid w:val="00F349C9"/>
    <w:rsid w:val="00F350F8"/>
    <w:rsid w:val="00F355C9"/>
    <w:rsid w:val="00F3579D"/>
    <w:rsid w:val="00F36B12"/>
    <w:rsid w:val="00F37396"/>
    <w:rsid w:val="00F4267D"/>
    <w:rsid w:val="00F42E54"/>
    <w:rsid w:val="00F46638"/>
    <w:rsid w:val="00F46E45"/>
    <w:rsid w:val="00F47B6A"/>
    <w:rsid w:val="00F47C64"/>
    <w:rsid w:val="00F504CA"/>
    <w:rsid w:val="00F5306E"/>
    <w:rsid w:val="00F5315E"/>
    <w:rsid w:val="00F60F9F"/>
    <w:rsid w:val="00F61508"/>
    <w:rsid w:val="00F62EDB"/>
    <w:rsid w:val="00F635D9"/>
    <w:rsid w:val="00F64F08"/>
    <w:rsid w:val="00F6677F"/>
    <w:rsid w:val="00F70055"/>
    <w:rsid w:val="00F700BD"/>
    <w:rsid w:val="00F71150"/>
    <w:rsid w:val="00F71B16"/>
    <w:rsid w:val="00F71D46"/>
    <w:rsid w:val="00F734F5"/>
    <w:rsid w:val="00F73B5B"/>
    <w:rsid w:val="00F74037"/>
    <w:rsid w:val="00F74B66"/>
    <w:rsid w:val="00F74EB4"/>
    <w:rsid w:val="00F7A13C"/>
    <w:rsid w:val="00F839C4"/>
    <w:rsid w:val="00F90EA5"/>
    <w:rsid w:val="00F91F5A"/>
    <w:rsid w:val="00F93069"/>
    <w:rsid w:val="00F952D8"/>
    <w:rsid w:val="00F96088"/>
    <w:rsid w:val="00F966B1"/>
    <w:rsid w:val="00F97D48"/>
    <w:rsid w:val="00FA0311"/>
    <w:rsid w:val="00FA1041"/>
    <w:rsid w:val="00FA1489"/>
    <w:rsid w:val="00FA37CF"/>
    <w:rsid w:val="00FA39E1"/>
    <w:rsid w:val="00FAC64A"/>
    <w:rsid w:val="00FB1FAF"/>
    <w:rsid w:val="00FB2499"/>
    <w:rsid w:val="00FB28F7"/>
    <w:rsid w:val="00FB396D"/>
    <w:rsid w:val="00FB3F59"/>
    <w:rsid w:val="00FB4548"/>
    <w:rsid w:val="00FC2E72"/>
    <w:rsid w:val="00FC3226"/>
    <w:rsid w:val="00FC62CA"/>
    <w:rsid w:val="00FC70A8"/>
    <w:rsid w:val="00FC7595"/>
    <w:rsid w:val="00FD50F0"/>
    <w:rsid w:val="00FD640F"/>
    <w:rsid w:val="00FD66DC"/>
    <w:rsid w:val="00FD6B4C"/>
    <w:rsid w:val="00FD7069"/>
    <w:rsid w:val="00FE0553"/>
    <w:rsid w:val="00FE10CA"/>
    <w:rsid w:val="00FE25D0"/>
    <w:rsid w:val="00FE2DE0"/>
    <w:rsid w:val="00FE5A99"/>
    <w:rsid w:val="00FE666A"/>
    <w:rsid w:val="00FE6CB3"/>
    <w:rsid w:val="00FF06E7"/>
    <w:rsid w:val="00FF39FC"/>
    <w:rsid w:val="00FF411C"/>
    <w:rsid w:val="00FF4E99"/>
    <w:rsid w:val="00FF53B6"/>
    <w:rsid w:val="00FF59DB"/>
    <w:rsid w:val="00FF63D7"/>
    <w:rsid w:val="00FF67FA"/>
    <w:rsid w:val="0131685F"/>
    <w:rsid w:val="013E3C20"/>
    <w:rsid w:val="0142FF88"/>
    <w:rsid w:val="015407B6"/>
    <w:rsid w:val="0193ACCD"/>
    <w:rsid w:val="01981CFD"/>
    <w:rsid w:val="01A80FEF"/>
    <w:rsid w:val="01E2CF99"/>
    <w:rsid w:val="01F482D1"/>
    <w:rsid w:val="01FE0E16"/>
    <w:rsid w:val="02308FAC"/>
    <w:rsid w:val="0237BBDF"/>
    <w:rsid w:val="0243826C"/>
    <w:rsid w:val="02A83BE2"/>
    <w:rsid w:val="02D584D4"/>
    <w:rsid w:val="02D6F970"/>
    <w:rsid w:val="02DA1AC6"/>
    <w:rsid w:val="02E365AE"/>
    <w:rsid w:val="02F72EBD"/>
    <w:rsid w:val="02F972DF"/>
    <w:rsid w:val="02FE970B"/>
    <w:rsid w:val="032876B0"/>
    <w:rsid w:val="03296441"/>
    <w:rsid w:val="03363E2C"/>
    <w:rsid w:val="034215C7"/>
    <w:rsid w:val="035B4519"/>
    <w:rsid w:val="0369717E"/>
    <w:rsid w:val="036C12F2"/>
    <w:rsid w:val="036E400F"/>
    <w:rsid w:val="03E1C1BF"/>
    <w:rsid w:val="04284B4E"/>
    <w:rsid w:val="04346604"/>
    <w:rsid w:val="043482BF"/>
    <w:rsid w:val="045112B3"/>
    <w:rsid w:val="046262A5"/>
    <w:rsid w:val="04B014B4"/>
    <w:rsid w:val="04B4D0B3"/>
    <w:rsid w:val="04DB7B99"/>
    <w:rsid w:val="05016FBA"/>
    <w:rsid w:val="052E5941"/>
    <w:rsid w:val="052FC1F0"/>
    <w:rsid w:val="05429719"/>
    <w:rsid w:val="0569C332"/>
    <w:rsid w:val="05EE471E"/>
    <w:rsid w:val="05F4FD12"/>
    <w:rsid w:val="05FFE305"/>
    <w:rsid w:val="061F9852"/>
    <w:rsid w:val="062A4A62"/>
    <w:rsid w:val="062AFB67"/>
    <w:rsid w:val="063D6EA8"/>
    <w:rsid w:val="067334E0"/>
    <w:rsid w:val="0698815F"/>
    <w:rsid w:val="06BD29AA"/>
    <w:rsid w:val="06D214AC"/>
    <w:rsid w:val="06F60246"/>
    <w:rsid w:val="0774B120"/>
    <w:rsid w:val="0787BB61"/>
    <w:rsid w:val="080BDF5D"/>
    <w:rsid w:val="08176A24"/>
    <w:rsid w:val="08583AF9"/>
    <w:rsid w:val="0898E022"/>
    <w:rsid w:val="089CDAD3"/>
    <w:rsid w:val="08D3C803"/>
    <w:rsid w:val="08DD9B68"/>
    <w:rsid w:val="08E6089B"/>
    <w:rsid w:val="08F7139E"/>
    <w:rsid w:val="09304574"/>
    <w:rsid w:val="093092EC"/>
    <w:rsid w:val="093BFBF7"/>
    <w:rsid w:val="093C3657"/>
    <w:rsid w:val="0949D20F"/>
    <w:rsid w:val="097ABBB0"/>
    <w:rsid w:val="09C13823"/>
    <w:rsid w:val="0A1214B0"/>
    <w:rsid w:val="0A353BBB"/>
    <w:rsid w:val="0A55E962"/>
    <w:rsid w:val="0A646055"/>
    <w:rsid w:val="0A707069"/>
    <w:rsid w:val="0A784E00"/>
    <w:rsid w:val="0A7E2BB4"/>
    <w:rsid w:val="0A85FA0C"/>
    <w:rsid w:val="0A8824EC"/>
    <w:rsid w:val="0A94D816"/>
    <w:rsid w:val="0AABB124"/>
    <w:rsid w:val="0ADAEB0E"/>
    <w:rsid w:val="0AF6F0A4"/>
    <w:rsid w:val="0AF9BEE8"/>
    <w:rsid w:val="0B3B5488"/>
    <w:rsid w:val="0B8380D0"/>
    <w:rsid w:val="0B8C64A6"/>
    <w:rsid w:val="0BE8BFD8"/>
    <w:rsid w:val="0C2F983D"/>
    <w:rsid w:val="0C489AD0"/>
    <w:rsid w:val="0C532999"/>
    <w:rsid w:val="0C65555E"/>
    <w:rsid w:val="0C6DA393"/>
    <w:rsid w:val="0C739CFF"/>
    <w:rsid w:val="0C801824"/>
    <w:rsid w:val="0CCAB3CB"/>
    <w:rsid w:val="0CE4DD84"/>
    <w:rsid w:val="0CE6852F"/>
    <w:rsid w:val="0CFE382B"/>
    <w:rsid w:val="0D07FF11"/>
    <w:rsid w:val="0D104A55"/>
    <w:rsid w:val="0D53355F"/>
    <w:rsid w:val="0D55BED7"/>
    <w:rsid w:val="0D6EB7D8"/>
    <w:rsid w:val="0D74F87E"/>
    <w:rsid w:val="0D811AD9"/>
    <w:rsid w:val="0DC8BC38"/>
    <w:rsid w:val="0DC9C695"/>
    <w:rsid w:val="0E0D2D14"/>
    <w:rsid w:val="0E1D5B6A"/>
    <w:rsid w:val="0E20D9FE"/>
    <w:rsid w:val="0E7139E2"/>
    <w:rsid w:val="0E7E8879"/>
    <w:rsid w:val="0E82548E"/>
    <w:rsid w:val="0EC5669D"/>
    <w:rsid w:val="0EF2AFD0"/>
    <w:rsid w:val="0EFBC020"/>
    <w:rsid w:val="0F139692"/>
    <w:rsid w:val="0F13CFEB"/>
    <w:rsid w:val="0F311CCE"/>
    <w:rsid w:val="0F527384"/>
    <w:rsid w:val="0F58993A"/>
    <w:rsid w:val="0F72DBFD"/>
    <w:rsid w:val="0F85A099"/>
    <w:rsid w:val="0F92EABF"/>
    <w:rsid w:val="0FA10B6B"/>
    <w:rsid w:val="0FF2B32F"/>
    <w:rsid w:val="0FFC398F"/>
    <w:rsid w:val="105679D2"/>
    <w:rsid w:val="109C8C08"/>
    <w:rsid w:val="10F584C9"/>
    <w:rsid w:val="10F9FE9A"/>
    <w:rsid w:val="11054F1E"/>
    <w:rsid w:val="112D6588"/>
    <w:rsid w:val="114A4F87"/>
    <w:rsid w:val="115DD91D"/>
    <w:rsid w:val="11857488"/>
    <w:rsid w:val="11B62C86"/>
    <w:rsid w:val="11D5BA74"/>
    <w:rsid w:val="11EC6CE8"/>
    <w:rsid w:val="1242AF01"/>
    <w:rsid w:val="124C9EC4"/>
    <w:rsid w:val="128F914D"/>
    <w:rsid w:val="12CB4EB4"/>
    <w:rsid w:val="12CD5B49"/>
    <w:rsid w:val="131DF8D7"/>
    <w:rsid w:val="1338732C"/>
    <w:rsid w:val="13A74D06"/>
    <w:rsid w:val="13B136FA"/>
    <w:rsid w:val="13DD01DC"/>
    <w:rsid w:val="13EF7553"/>
    <w:rsid w:val="1400CAF6"/>
    <w:rsid w:val="1400CB6D"/>
    <w:rsid w:val="1403D3B6"/>
    <w:rsid w:val="141580B4"/>
    <w:rsid w:val="144D2612"/>
    <w:rsid w:val="146193D6"/>
    <w:rsid w:val="149DC2EE"/>
    <w:rsid w:val="14E3801A"/>
    <w:rsid w:val="14FFA9A9"/>
    <w:rsid w:val="1505CE83"/>
    <w:rsid w:val="151A4EDC"/>
    <w:rsid w:val="152A593D"/>
    <w:rsid w:val="152DE093"/>
    <w:rsid w:val="1574FCFA"/>
    <w:rsid w:val="1594D3EE"/>
    <w:rsid w:val="15966D03"/>
    <w:rsid w:val="15AF5B82"/>
    <w:rsid w:val="15CE343C"/>
    <w:rsid w:val="15DCBF21"/>
    <w:rsid w:val="15F188E5"/>
    <w:rsid w:val="16342A15"/>
    <w:rsid w:val="164A65E0"/>
    <w:rsid w:val="16613065"/>
    <w:rsid w:val="170161C5"/>
    <w:rsid w:val="170A4717"/>
    <w:rsid w:val="170CFD32"/>
    <w:rsid w:val="171B21F7"/>
    <w:rsid w:val="1720A0A8"/>
    <w:rsid w:val="178B01E8"/>
    <w:rsid w:val="1791CBCE"/>
    <w:rsid w:val="17921654"/>
    <w:rsid w:val="1795643A"/>
    <w:rsid w:val="17C69525"/>
    <w:rsid w:val="17CE3CE6"/>
    <w:rsid w:val="1870ADFC"/>
    <w:rsid w:val="187AC74C"/>
    <w:rsid w:val="187B0ED3"/>
    <w:rsid w:val="188F2099"/>
    <w:rsid w:val="18CB8A51"/>
    <w:rsid w:val="18D69B08"/>
    <w:rsid w:val="1909A212"/>
    <w:rsid w:val="1937580B"/>
    <w:rsid w:val="195272DB"/>
    <w:rsid w:val="19B32E08"/>
    <w:rsid w:val="19C8CECC"/>
    <w:rsid w:val="19F41C6A"/>
    <w:rsid w:val="1A2D78DC"/>
    <w:rsid w:val="1A524AF6"/>
    <w:rsid w:val="1AB6003E"/>
    <w:rsid w:val="1B3B85FF"/>
    <w:rsid w:val="1B49A843"/>
    <w:rsid w:val="1B59F7FC"/>
    <w:rsid w:val="1B837322"/>
    <w:rsid w:val="1B88BF5B"/>
    <w:rsid w:val="1BB4912E"/>
    <w:rsid w:val="1BBAC204"/>
    <w:rsid w:val="1BED5AB7"/>
    <w:rsid w:val="1BF8B041"/>
    <w:rsid w:val="1C10142E"/>
    <w:rsid w:val="1C3B8A24"/>
    <w:rsid w:val="1C4A71E1"/>
    <w:rsid w:val="1C63EB1B"/>
    <w:rsid w:val="1CC1F604"/>
    <w:rsid w:val="1CDA21E6"/>
    <w:rsid w:val="1CF9291B"/>
    <w:rsid w:val="1D690C8B"/>
    <w:rsid w:val="1D700B79"/>
    <w:rsid w:val="1D705D48"/>
    <w:rsid w:val="1D846E57"/>
    <w:rsid w:val="1DBE02F3"/>
    <w:rsid w:val="1DDA16B1"/>
    <w:rsid w:val="1DFF0382"/>
    <w:rsid w:val="1E06EF58"/>
    <w:rsid w:val="1E467DF8"/>
    <w:rsid w:val="1E69A381"/>
    <w:rsid w:val="1E85C48A"/>
    <w:rsid w:val="1E886440"/>
    <w:rsid w:val="1F05F086"/>
    <w:rsid w:val="1F4257B7"/>
    <w:rsid w:val="1F8DD099"/>
    <w:rsid w:val="1FDC7223"/>
    <w:rsid w:val="1FFB772E"/>
    <w:rsid w:val="200A8BE8"/>
    <w:rsid w:val="200AA23C"/>
    <w:rsid w:val="2010F17C"/>
    <w:rsid w:val="202283E4"/>
    <w:rsid w:val="205E3DD0"/>
    <w:rsid w:val="2065F4E4"/>
    <w:rsid w:val="20715603"/>
    <w:rsid w:val="20CCA49B"/>
    <w:rsid w:val="211DDFC9"/>
    <w:rsid w:val="21243956"/>
    <w:rsid w:val="213773BB"/>
    <w:rsid w:val="217DF1FD"/>
    <w:rsid w:val="21970E50"/>
    <w:rsid w:val="219F96A1"/>
    <w:rsid w:val="21B8C4A3"/>
    <w:rsid w:val="21C7EF2C"/>
    <w:rsid w:val="21FB8B7B"/>
    <w:rsid w:val="2205CE50"/>
    <w:rsid w:val="2208FF70"/>
    <w:rsid w:val="221D2AA7"/>
    <w:rsid w:val="22928800"/>
    <w:rsid w:val="229DA5AD"/>
    <w:rsid w:val="22D90230"/>
    <w:rsid w:val="230907CE"/>
    <w:rsid w:val="23220FE0"/>
    <w:rsid w:val="235141C5"/>
    <w:rsid w:val="23833D1A"/>
    <w:rsid w:val="23902185"/>
    <w:rsid w:val="23DB5F52"/>
    <w:rsid w:val="23DBA99A"/>
    <w:rsid w:val="23EC2E6A"/>
    <w:rsid w:val="240A3AE9"/>
    <w:rsid w:val="242E4511"/>
    <w:rsid w:val="24941B49"/>
    <w:rsid w:val="2496BB89"/>
    <w:rsid w:val="24C44DDB"/>
    <w:rsid w:val="24FCD13B"/>
    <w:rsid w:val="2511A7D0"/>
    <w:rsid w:val="25190035"/>
    <w:rsid w:val="2555BB28"/>
    <w:rsid w:val="25751CD1"/>
    <w:rsid w:val="257B1A80"/>
    <w:rsid w:val="259C114B"/>
    <w:rsid w:val="25A7A5C2"/>
    <w:rsid w:val="25ABC95F"/>
    <w:rsid w:val="25AF1A32"/>
    <w:rsid w:val="2667CC28"/>
    <w:rsid w:val="26B1886A"/>
    <w:rsid w:val="26B76B3B"/>
    <w:rsid w:val="26B8BE43"/>
    <w:rsid w:val="26CCC60C"/>
    <w:rsid w:val="26CD2016"/>
    <w:rsid w:val="26CE12C4"/>
    <w:rsid w:val="26D874DD"/>
    <w:rsid w:val="26F4E5ED"/>
    <w:rsid w:val="2740E25D"/>
    <w:rsid w:val="27A65CD4"/>
    <w:rsid w:val="27BBC18F"/>
    <w:rsid w:val="27BF3150"/>
    <w:rsid w:val="27C2BE8A"/>
    <w:rsid w:val="27F51C1B"/>
    <w:rsid w:val="280C690E"/>
    <w:rsid w:val="2822B809"/>
    <w:rsid w:val="282819FA"/>
    <w:rsid w:val="283C525E"/>
    <w:rsid w:val="2890BAB4"/>
    <w:rsid w:val="2897D4AD"/>
    <w:rsid w:val="28AB0CA5"/>
    <w:rsid w:val="28AFB912"/>
    <w:rsid w:val="28C7CD31"/>
    <w:rsid w:val="290573B8"/>
    <w:rsid w:val="292FE2D8"/>
    <w:rsid w:val="294D907E"/>
    <w:rsid w:val="29B9C001"/>
    <w:rsid w:val="29CFEA87"/>
    <w:rsid w:val="2A232109"/>
    <w:rsid w:val="2A23E83E"/>
    <w:rsid w:val="2A35ABA0"/>
    <w:rsid w:val="2A547C1C"/>
    <w:rsid w:val="2A7151BA"/>
    <w:rsid w:val="2A7489CD"/>
    <w:rsid w:val="2A85F094"/>
    <w:rsid w:val="2A9424EA"/>
    <w:rsid w:val="2AA2773E"/>
    <w:rsid w:val="2ADE6D6F"/>
    <w:rsid w:val="2B144BD4"/>
    <w:rsid w:val="2B2A9BE5"/>
    <w:rsid w:val="2B3F6868"/>
    <w:rsid w:val="2B59440C"/>
    <w:rsid w:val="2BC578D8"/>
    <w:rsid w:val="2BCF5E10"/>
    <w:rsid w:val="2BD9B0BC"/>
    <w:rsid w:val="2BEA28CD"/>
    <w:rsid w:val="2C2E1A4F"/>
    <w:rsid w:val="2C3D643E"/>
    <w:rsid w:val="2C48E16C"/>
    <w:rsid w:val="2C5543B8"/>
    <w:rsid w:val="2C69F611"/>
    <w:rsid w:val="2C7E8E21"/>
    <w:rsid w:val="2CA6392E"/>
    <w:rsid w:val="2CBA9822"/>
    <w:rsid w:val="2CF0F6FD"/>
    <w:rsid w:val="2CF6D6C0"/>
    <w:rsid w:val="2CF77BE5"/>
    <w:rsid w:val="2D138A36"/>
    <w:rsid w:val="2D64D2AD"/>
    <w:rsid w:val="2D82ECE7"/>
    <w:rsid w:val="2D9FD837"/>
    <w:rsid w:val="2DD21B08"/>
    <w:rsid w:val="2DE7D35B"/>
    <w:rsid w:val="2DF22C2A"/>
    <w:rsid w:val="2E238A8E"/>
    <w:rsid w:val="2E321C2C"/>
    <w:rsid w:val="2E801FCE"/>
    <w:rsid w:val="2E86A043"/>
    <w:rsid w:val="2EA5F990"/>
    <w:rsid w:val="2F0D8B0E"/>
    <w:rsid w:val="2F5B3B54"/>
    <w:rsid w:val="2F915DB4"/>
    <w:rsid w:val="2FA045CE"/>
    <w:rsid w:val="3027A40A"/>
    <w:rsid w:val="303C98AE"/>
    <w:rsid w:val="3052DEA1"/>
    <w:rsid w:val="309BC3AF"/>
    <w:rsid w:val="30AEED71"/>
    <w:rsid w:val="30C36481"/>
    <w:rsid w:val="30EA9748"/>
    <w:rsid w:val="31167A22"/>
    <w:rsid w:val="311DC338"/>
    <w:rsid w:val="313EBD5A"/>
    <w:rsid w:val="31AEFA5F"/>
    <w:rsid w:val="31B0CEED"/>
    <w:rsid w:val="31CA8A04"/>
    <w:rsid w:val="31DB65D0"/>
    <w:rsid w:val="31E1D799"/>
    <w:rsid w:val="32064724"/>
    <w:rsid w:val="320B2C8C"/>
    <w:rsid w:val="320C9B3E"/>
    <w:rsid w:val="3214E506"/>
    <w:rsid w:val="32713B33"/>
    <w:rsid w:val="328573FD"/>
    <w:rsid w:val="329C5D8C"/>
    <w:rsid w:val="329E36A6"/>
    <w:rsid w:val="32B6C625"/>
    <w:rsid w:val="334ED2A2"/>
    <w:rsid w:val="33516818"/>
    <w:rsid w:val="3362B3D8"/>
    <w:rsid w:val="33690787"/>
    <w:rsid w:val="3387AFB7"/>
    <w:rsid w:val="345DFD0B"/>
    <w:rsid w:val="348FD183"/>
    <w:rsid w:val="34AD3D75"/>
    <w:rsid w:val="34B8E28A"/>
    <w:rsid w:val="34C34307"/>
    <w:rsid w:val="34CE16BF"/>
    <w:rsid w:val="34FA0A3A"/>
    <w:rsid w:val="353DB87B"/>
    <w:rsid w:val="35508906"/>
    <w:rsid w:val="3583D6D9"/>
    <w:rsid w:val="358F586B"/>
    <w:rsid w:val="35B6B75D"/>
    <w:rsid w:val="35BDE9B0"/>
    <w:rsid w:val="36034367"/>
    <w:rsid w:val="3637D49E"/>
    <w:rsid w:val="363AC394"/>
    <w:rsid w:val="36689085"/>
    <w:rsid w:val="36C7DE4C"/>
    <w:rsid w:val="36D34770"/>
    <w:rsid w:val="36D3A3C6"/>
    <w:rsid w:val="36E194E8"/>
    <w:rsid w:val="36E454BA"/>
    <w:rsid w:val="36FB8157"/>
    <w:rsid w:val="3751F33E"/>
    <w:rsid w:val="3762536F"/>
    <w:rsid w:val="3790DE4A"/>
    <w:rsid w:val="379E1130"/>
    <w:rsid w:val="37A11B76"/>
    <w:rsid w:val="37CEFCE1"/>
    <w:rsid w:val="37D3ECB6"/>
    <w:rsid w:val="37E194F2"/>
    <w:rsid w:val="37F48DD3"/>
    <w:rsid w:val="3802B7B3"/>
    <w:rsid w:val="383EA9EA"/>
    <w:rsid w:val="387CFA9A"/>
    <w:rsid w:val="38935293"/>
    <w:rsid w:val="38B49056"/>
    <w:rsid w:val="38C29EDC"/>
    <w:rsid w:val="38CA2E58"/>
    <w:rsid w:val="38EC3DD8"/>
    <w:rsid w:val="394F9DAB"/>
    <w:rsid w:val="39658665"/>
    <w:rsid w:val="3966B6DC"/>
    <w:rsid w:val="39AFFC0C"/>
    <w:rsid w:val="39B376EF"/>
    <w:rsid w:val="39D4F323"/>
    <w:rsid w:val="39DEA0D3"/>
    <w:rsid w:val="39E072A5"/>
    <w:rsid w:val="3A0434E0"/>
    <w:rsid w:val="3A33DAE2"/>
    <w:rsid w:val="3A48E5AA"/>
    <w:rsid w:val="3A7692FE"/>
    <w:rsid w:val="3AA9A220"/>
    <w:rsid w:val="3AAC25CC"/>
    <w:rsid w:val="3AB91373"/>
    <w:rsid w:val="3AFA8564"/>
    <w:rsid w:val="3B5958BC"/>
    <w:rsid w:val="3B838FAD"/>
    <w:rsid w:val="3B853316"/>
    <w:rsid w:val="3B8A0DA6"/>
    <w:rsid w:val="3C3825DB"/>
    <w:rsid w:val="3C4ED33D"/>
    <w:rsid w:val="3C6D1E63"/>
    <w:rsid w:val="3CFCC486"/>
    <w:rsid w:val="3D1F34B1"/>
    <w:rsid w:val="3D49DA4A"/>
    <w:rsid w:val="3D59EBC7"/>
    <w:rsid w:val="3D832B99"/>
    <w:rsid w:val="3D9D15C6"/>
    <w:rsid w:val="3DB16D16"/>
    <w:rsid w:val="3DB507B7"/>
    <w:rsid w:val="3DB6D529"/>
    <w:rsid w:val="3DDA7C33"/>
    <w:rsid w:val="3DE22738"/>
    <w:rsid w:val="3DF8048A"/>
    <w:rsid w:val="3E11A605"/>
    <w:rsid w:val="3E1EE6A9"/>
    <w:rsid w:val="3E3584B3"/>
    <w:rsid w:val="3E48B872"/>
    <w:rsid w:val="3E6BC074"/>
    <w:rsid w:val="3E6E7D27"/>
    <w:rsid w:val="3E926F90"/>
    <w:rsid w:val="3E92DAA1"/>
    <w:rsid w:val="3EA81673"/>
    <w:rsid w:val="3EE0D480"/>
    <w:rsid w:val="3F318A52"/>
    <w:rsid w:val="3F647DF0"/>
    <w:rsid w:val="3F6586E0"/>
    <w:rsid w:val="3FB815DB"/>
    <w:rsid w:val="3FC0CDAB"/>
    <w:rsid w:val="3FC34770"/>
    <w:rsid w:val="40035793"/>
    <w:rsid w:val="40466E2C"/>
    <w:rsid w:val="406D53B1"/>
    <w:rsid w:val="40867081"/>
    <w:rsid w:val="4086D657"/>
    <w:rsid w:val="40B30424"/>
    <w:rsid w:val="40D9D7BF"/>
    <w:rsid w:val="40DA59BB"/>
    <w:rsid w:val="4103A845"/>
    <w:rsid w:val="41067DCB"/>
    <w:rsid w:val="410F9E71"/>
    <w:rsid w:val="41168347"/>
    <w:rsid w:val="4130C310"/>
    <w:rsid w:val="4179D98D"/>
    <w:rsid w:val="41900F8B"/>
    <w:rsid w:val="420527E8"/>
    <w:rsid w:val="4209406E"/>
    <w:rsid w:val="42512D9D"/>
    <w:rsid w:val="42BD9FB3"/>
    <w:rsid w:val="42E263B1"/>
    <w:rsid w:val="42E2A203"/>
    <w:rsid w:val="42F78015"/>
    <w:rsid w:val="431B675B"/>
    <w:rsid w:val="433717BE"/>
    <w:rsid w:val="43A7E6FA"/>
    <w:rsid w:val="43CE79AC"/>
    <w:rsid w:val="43D0D4B6"/>
    <w:rsid w:val="43F38EB1"/>
    <w:rsid w:val="44164CBE"/>
    <w:rsid w:val="441A2A39"/>
    <w:rsid w:val="44534967"/>
    <w:rsid w:val="449E6799"/>
    <w:rsid w:val="44B633DC"/>
    <w:rsid w:val="44C12FC2"/>
    <w:rsid w:val="44DECED3"/>
    <w:rsid w:val="44EED3CD"/>
    <w:rsid w:val="44F3FE22"/>
    <w:rsid w:val="451B7B98"/>
    <w:rsid w:val="45426E0E"/>
    <w:rsid w:val="4570002D"/>
    <w:rsid w:val="4587B07F"/>
    <w:rsid w:val="4592F0DB"/>
    <w:rsid w:val="45B2EB77"/>
    <w:rsid w:val="45FC0CF6"/>
    <w:rsid w:val="4612BC19"/>
    <w:rsid w:val="4639D3F7"/>
    <w:rsid w:val="46403057"/>
    <w:rsid w:val="46742C88"/>
    <w:rsid w:val="4680E155"/>
    <w:rsid w:val="468D3BAC"/>
    <w:rsid w:val="46C35C06"/>
    <w:rsid w:val="47538D9E"/>
    <w:rsid w:val="477AB494"/>
    <w:rsid w:val="478F0842"/>
    <w:rsid w:val="47A1DB2C"/>
    <w:rsid w:val="47E0E06B"/>
    <w:rsid w:val="47E52F3D"/>
    <w:rsid w:val="483B9885"/>
    <w:rsid w:val="4845F80E"/>
    <w:rsid w:val="4856CC12"/>
    <w:rsid w:val="48677F90"/>
    <w:rsid w:val="48815746"/>
    <w:rsid w:val="4897F1EE"/>
    <w:rsid w:val="48F810C1"/>
    <w:rsid w:val="48FDCF87"/>
    <w:rsid w:val="49083495"/>
    <w:rsid w:val="490E0555"/>
    <w:rsid w:val="49321278"/>
    <w:rsid w:val="4943658E"/>
    <w:rsid w:val="49F40559"/>
    <w:rsid w:val="4A222C38"/>
    <w:rsid w:val="4A46473D"/>
    <w:rsid w:val="4A7991C8"/>
    <w:rsid w:val="4A9FCC20"/>
    <w:rsid w:val="4ABB9FCE"/>
    <w:rsid w:val="4ADAF631"/>
    <w:rsid w:val="4AE38DEB"/>
    <w:rsid w:val="4AE72683"/>
    <w:rsid w:val="4AEB5ADB"/>
    <w:rsid w:val="4B028DD5"/>
    <w:rsid w:val="4B127561"/>
    <w:rsid w:val="4B13349D"/>
    <w:rsid w:val="4B5675D0"/>
    <w:rsid w:val="4B56FDD9"/>
    <w:rsid w:val="4B57240A"/>
    <w:rsid w:val="4B593392"/>
    <w:rsid w:val="4BCD7AB6"/>
    <w:rsid w:val="4BD65AD9"/>
    <w:rsid w:val="4C217E18"/>
    <w:rsid w:val="4C25F360"/>
    <w:rsid w:val="4C339517"/>
    <w:rsid w:val="4C35B5A0"/>
    <w:rsid w:val="4C6C829D"/>
    <w:rsid w:val="4C7961EB"/>
    <w:rsid w:val="4CF2431E"/>
    <w:rsid w:val="4D6A59DA"/>
    <w:rsid w:val="4D762507"/>
    <w:rsid w:val="4DBDE651"/>
    <w:rsid w:val="4DD1C077"/>
    <w:rsid w:val="4DE13814"/>
    <w:rsid w:val="4DEB3AB6"/>
    <w:rsid w:val="4DED4932"/>
    <w:rsid w:val="4DEE2028"/>
    <w:rsid w:val="4E0F6B89"/>
    <w:rsid w:val="4E4B0369"/>
    <w:rsid w:val="4EA8E5B3"/>
    <w:rsid w:val="4EB19205"/>
    <w:rsid w:val="4EBBC717"/>
    <w:rsid w:val="4EE6ED9F"/>
    <w:rsid w:val="4EEEC088"/>
    <w:rsid w:val="4F668FF9"/>
    <w:rsid w:val="4F9277FB"/>
    <w:rsid w:val="4FC941EB"/>
    <w:rsid w:val="501A7C56"/>
    <w:rsid w:val="502504DD"/>
    <w:rsid w:val="506591B6"/>
    <w:rsid w:val="50891788"/>
    <w:rsid w:val="509991B8"/>
    <w:rsid w:val="50A38B6C"/>
    <w:rsid w:val="50BB89AB"/>
    <w:rsid w:val="50C9009E"/>
    <w:rsid w:val="50DE926C"/>
    <w:rsid w:val="50FE728A"/>
    <w:rsid w:val="515B757A"/>
    <w:rsid w:val="5176E7D1"/>
    <w:rsid w:val="51AC9B8D"/>
    <w:rsid w:val="51C87A47"/>
    <w:rsid w:val="51DDBA4E"/>
    <w:rsid w:val="51DEDB47"/>
    <w:rsid w:val="5242209E"/>
    <w:rsid w:val="52439736"/>
    <w:rsid w:val="52538AC4"/>
    <w:rsid w:val="525C870D"/>
    <w:rsid w:val="5268A420"/>
    <w:rsid w:val="528AF5EA"/>
    <w:rsid w:val="52FA7061"/>
    <w:rsid w:val="5300644B"/>
    <w:rsid w:val="5300A091"/>
    <w:rsid w:val="53373007"/>
    <w:rsid w:val="5376B9CF"/>
    <w:rsid w:val="538500AA"/>
    <w:rsid w:val="53A30083"/>
    <w:rsid w:val="53CFBC20"/>
    <w:rsid w:val="53D55EEB"/>
    <w:rsid w:val="53D62F33"/>
    <w:rsid w:val="53E21AC8"/>
    <w:rsid w:val="540DF26A"/>
    <w:rsid w:val="5430B0B0"/>
    <w:rsid w:val="5437675F"/>
    <w:rsid w:val="54435478"/>
    <w:rsid w:val="544EA605"/>
    <w:rsid w:val="545BC678"/>
    <w:rsid w:val="545BF67D"/>
    <w:rsid w:val="5498DB41"/>
    <w:rsid w:val="54A8C1EA"/>
    <w:rsid w:val="54AAE03F"/>
    <w:rsid w:val="54BD3137"/>
    <w:rsid w:val="54D0FEFE"/>
    <w:rsid w:val="54D795A6"/>
    <w:rsid w:val="54E18846"/>
    <w:rsid w:val="550E1C54"/>
    <w:rsid w:val="552E712D"/>
    <w:rsid w:val="55313644"/>
    <w:rsid w:val="55F860CA"/>
    <w:rsid w:val="55FB72C7"/>
    <w:rsid w:val="5623A656"/>
    <w:rsid w:val="563E71A7"/>
    <w:rsid w:val="5654DDBE"/>
    <w:rsid w:val="56914E39"/>
    <w:rsid w:val="56A6A09C"/>
    <w:rsid w:val="56A7651B"/>
    <w:rsid w:val="56A7C0C0"/>
    <w:rsid w:val="56C6C926"/>
    <w:rsid w:val="56DCABCE"/>
    <w:rsid w:val="56EBD80F"/>
    <w:rsid w:val="571243DE"/>
    <w:rsid w:val="577E973D"/>
    <w:rsid w:val="577F9D4A"/>
    <w:rsid w:val="57B9EC1D"/>
    <w:rsid w:val="57D807F5"/>
    <w:rsid w:val="57FB75D6"/>
    <w:rsid w:val="584CAC65"/>
    <w:rsid w:val="58B40A60"/>
    <w:rsid w:val="58B4C42C"/>
    <w:rsid w:val="58E7C386"/>
    <w:rsid w:val="590EC060"/>
    <w:rsid w:val="592E4ACB"/>
    <w:rsid w:val="592EDE41"/>
    <w:rsid w:val="59452F87"/>
    <w:rsid w:val="5958D463"/>
    <w:rsid w:val="5991B2D0"/>
    <w:rsid w:val="59B0B970"/>
    <w:rsid w:val="59C5344A"/>
    <w:rsid w:val="59CCA1C2"/>
    <w:rsid w:val="5A0E4A6C"/>
    <w:rsid w:val="5A13CF8F"/>
    <w:rsid w:val="5A9A9E3D"/>
    <w:rsid w:val="5A9D1A18"/>
    <w:rsid w:val="5AA88FD9"/>
    <w:rsid w:val="5AAFA23D"/>
    <w:rsid w:val="5ABB1100"/>
    <w:rsid w:val="5AF7C63E"/>
    <w:rsid w:val="5B232BD5"/>
    <w:rsid w:val="5B535875"/>
    <w:rsid w:val="5B600E7A"/>
    <w:rsid w:val="5BA8C3CA"/>
    <w:rsid w:val="5BC3AAA7"/>
    <w:rsid w:val="5BD12021"/>
    <w:rsid w:val="5BF87D5B"/>
    <w:rsid w:val="5C0D2ECB"/>
    <w:rsid w:val="5C32DF2C"/>
    <w:rsid w:val="5C353C5A"/>
    <w:rsid w:val="5C482611"/>
    <w:rsid w:val="5C6F4BE0"/>
    <w:rsid w:val="5C73A72D"/>
    <w:rsid w:val="5CABAA81"/>
    <w:rsid w:val="5D3C9D03"/>
    <w:rsid w:val="5DFB6014"/>
    <w:rsid w:val="5E013A0D"/>
    <w:rsid w:val="5E06C9C8"/>
    <w:rsid w:val="5E6CF351"/>
    <w:rsid w:val="5EB30CE6"/>
    <w:rsid w:val="5EC49A45"/>
    <w:rsid w:val="5EF7DE1E"/>
    <w:rsid w:val="5F4706CD"/>
    <w:rsid w:val="5F6468D8"/>
    <w:rsid w:val="5F7FB3EF"/>
    <w:rsid w:val="5F841892"/>
    <w:rsid w:val="5FB01517"/>
    <w:rsid w:val="5FBAE574"/>
    <w:rsid w:val="5FFB856B"/>
    <w:rsid w:val="6050E674"/>
    <w:rsid w:val="60617A30"/>
    <w:rsid w:val="607989AE"/>
    <w:rsid w:val="6081807F"/>
    <w:rsid w:val="60C455BE"/>
    <w:rsid w:val="61045ED8"/>
    <w:rsid w:val="6129C477"/>
    <w:rsid w:val="61434AE8"/>
    <w:rsid w:val="619EF4C0"/>
    <w:rsid w:val="61A5F0B8"/>
    <w:rsid w:val="61BBB4AB"/>
    <w:rsid w:val="61C422F4"/>
    <w:rsid w:val="620B1BBE"/>
    <w:rsid w:val="623CC64E"/>
    <w:rsid w:val="626D340C"/>
    <w:rsid w:val="62716156"/>
    <w:rsid w:val="6293170F"/>
    <w:rsid w:val="62C7B62E"/>
    <w:rsid w:val="62D8CE3D"/>
    <w:rsid w:val="62FA30DB"/>
    <w:rsid w:val="6301BDEA"/>
    <w:rsid w:val="632C171D"/>
    <w:rsid w:val="6337443B"/>
    <w:rsid w:val="63451FF4"/>
    <w:rsid w:val="6377F815"/>
    <w:rsid w:val="639CDD86"/>
    <w:rsid w:val="63DD997F"/>
    <w:rsid w:val="63E4E993"/>
    <w:rsid w:val="63F9839C"/>
    <w:rsid w:val="640FAF5E"/>
    <w:rsid w:val="64404AC2"/>
    <w:rsid w:val="64427A89"/>
    <w:rsid w:val="645B06B4"/>
    <w:rsid w:val="649C7894"/>
    <w:rsid w:val="64B5DC65"/>
    <w:rsid w:val="64D1AC09"/>
    <w:rsid w:val="64DE1DC5"/>
    <w:rsid w:val="64EBBF40"/>
    <w:rsid w:val="651D88DC"/>
    <w:rsid w:val="653BF054"/>
    <w:rsid w:val="65528321"/>
    <w:rsid w:val="655D6F40"/>
    <w:rsid w:val="65682293"/>
    <w:rsid w:val="658B2DA0"/>
    <w:rsid w:val="658F87A1"/>
    <w:rsid w:val="65AEE9E2"/>
    <w:rsid w:val="65E26240"/>
    <w:rsid w:val="65EFA4F7"/>
    <w:rsid w:val="66210C5F"/>
    <w:rsid w:val="662BC243"/>
    <w:rsid w:val="663CEB82"/>
    <w:rsid w:val="663F9634"/>
    <w:rsid w:val="6661A5C0"/>
    <w:rsid w:val="666E0A0A"/>
    <w:rsid w:val="667A726E"/>
    <w:rsid w:val="66975229"/>
    <w:rsid w:val="66A46A92"/>
    <w:rsid w:val="66A7D803"/>
    <w:rsid w:val="66ACA965"/>
    <w:rsid w:val="66B01A4B"/>
    <w:rsid w:val="66F71434"/>
    <w:rsid w:val="671F006C"/>
    <w:rsid w:val="6735992D"/>
    <w:rsid w:val="6754FCEA"/>
    <w:rsid w:val="6789BE48"/>
    <w:rsid w:val="67A69615"/>
    <w:rsid w:val="67AFAB75"/>
    <w:rsid w:val="67D04D53"/>
    <w:rsid w:val="67E66BF7"/>
    <w:rsid w:val="67F19386"/>
    <w:rsid w:val="6807EE04"/>
    <w:rsid w:val="680A64FB"/>
    <w:rsid w:val="681A3500"/>
    <w:rsid w:val="682B2362"/>
    <w:rsid w:val="68348DA1"/>
    <w:rsid w:val="683D4C37"/>
    <w:rsid w:val="68528DD5"/>
    <w:rsid w:val="68BBEC19"/>
    <w:rsid w:val="68C17F9A"/>
    <w:rsid w:val="68D46006"/>
    <w:rsid w:val="68EB574E"/>
    <w:rsid w:val="690BD58F"/>
    <w:rsid w:val="6925A149"/>
    <w:rsid w:val="692D9A68"/>
    <w:rsid w:val="6935C843"/>
    <w:rsid w:val="6936C53A"/>
    <w:rsid w:val="69388233"/>
    <w:rsid w:val="69500F87"/>
    <w:rsid w:val="69635358"/>
    <w:rsid w:val="697AECDD"/>
    <w:rsid w:val="699A0537"/>
    <w:rsid w:val="699DCA0B"/>
    <w:rsid w:val="69BC6A08"/>
    <w:rsid w:val="6A008880"/>
    <w:rsid w:val="6A08692E"/>
    <w:rsid w:val="6A412030"/>
    <w:rsid w:val="6A771DC5"/>
    <w:rsid w:val="6A9E7BD3"/>
    <w:rsid w:val="6ACD565E"/>
    <w:rsid w:val="6ADC1D73"/>
    <w:rsid w:val="6AF10BEE"/>
    <w:rsid w:val="6AF2CB0D"/>
    <w:rsid w:val="6B213ED0"/>
    <w:rsid w:val="6B361F5E"/>
    <w:rsid w:val="6B5AA97C"/>
    <w:rsid w:val="6B5F3206"/>
    <w:rsid w:val="6B690972"/>
    <w:rsid w:val="6B77787B"/>
    <w:rsid w:val="6B91469C"/>
    <w:rsid w:val="6BAAB4A5"/>
    <w:rsid w:val="6BC56F14"/>
    <w:rsid w:val="6BC8EDD7"/>
    <w:rsid w:val="6BD3E024"/>
    <w:rsid w:val="6BE9B2B5"/>
    <w:rsid w:val="6BF8E2D0"/>
    <w:rsid w:val="6C0E3FAC"/>
    <w:rsid w:val="6C124763"/>
    <w:rsid w:val="6C341E21"/>
    <w:rsid w:val="6C374E4E"/>
    <w:rsid w:val="6C3D06B7"/>
    <w:rsid w:val="6C6FA971"/>
    <w:rsid w:val="6C896831"/>
    <w:rsid w:val="6C92A88F"/>
    <w:rsid w:val="6CC2AFC4"/>
    <w:rsid w:val="6CD07DC4"/>
    <w:rsid w:val="6D1BA1A6"/>
    <w:rsid w:val="6D21D197"/>
    <w:rsid w:val="6D29A1DD"/>
    <w:rsid w:val="6D3D5695"/>
    <w:rsid w:val="6D4ABC9B"/>
    <w:rsid w:val="6D6B7BC8"/>
    <w:rsid w:val="6DA905E8"/>
    <w:rsid w:val="6DB26392"/>
    <w:rsid w:val="6DB9A0FB"/>
    <w:rsid w:val="6E00322B"/>
    <w:rsid w:val="6E2E745F"/>
    <w:rsid w:val="6E2FA900"/>
    <w:rsid w:val="6E6ADB61"/>
    <w:rsid w:val="6E6F2477"/>
    <w:rsid w:val="6E891355"/>
    <w:rsid w:val="6E95305E"/>
    <w:rsid w:val="6EA661F2"/>
    <w:rsid w:val="6EB8D210"/>
    <w:rsid w:val="6ECD053D"/>
    <w:rsid w:val="6EEA549C"/>
    <w:rsid w:val="6EF7C678"/>
    <w:rsid w:val="6F4900C4"/>
    <w:rsid w:val="6F605DE7"/>
    <w:rsid w:val="6F741463"/>
    <w:rsid w:val="6F92C270"/>
    <w:rsid w:val="6F94C77C"/>
    <w:rsid w:val="70061CDC"/>
    <w:rsid w:val="700960E9"/>
    <w:rsid w:val="700BD764"/>
    <w:rsid w:val="7069314F"/>
    <w:rsid w:val="7076879A"/>
    <w:rsid w:val="708C7316"/>
    <w:rsid w:val="70900340"/>
    <w:rsid w:val="70A10D09"/>
    <w:rsid w:val="70ACA45B"/>
    <w:rsid w:val="70B21644"/>
    <w:rsid w:val="70B3D2CF"/>
    <w:rsid w:val="70C8C2D7"/>
    <w:rsid w:val="70DD5082"/>
    <w:rsid w:val="70E53C40"/>
    <w:rsid w:val="70EB45FE"/>
    <w:rsid w:val="71730604"/>
    <w:rsid w:val="7178F25D"/>
    <w:rsid w:val="7188AC0C"/>
    <w:rsid w:val="71D99470"/>
    <w:rsid w:val="71E5B35A"/>
    <w:rsid w:val="71E69EC0"/>
    <w:rsid w:val="71EFDF6D"/>
    <w:rsid w:val="71FB45EF"/>
    <w:rsid w:val="723EAA43"/>
    <w:rsid w:val="72D660C5"/>
    <w:rsid w:val="72FD78AB"/>
    <w:rsid w:val="7302027B"/>
    <w:rsid w:val="737EE0AF"/>
    <w:rsid w:val="73A098B7"/>
    <w:rsid w:val="73D59993"/>
    <w:rsid w:val="73F47154"/>
    <w:rsid w:val="7402E157"/>
    <w:rsid w:val="743FA578"/>
    <w:rsid w:val="7462AEC6"/>
    <w:rsid w:val="7463E174"/>
    <w:rsid w:val="747A72C9"/>
    <w:rsid w:val="7485BB3B"/>
    <w:rsid w:val="74DBBED6"/>
    <w:rsid w:val="74E084B4"/>
    <w:rsid w:val="751A9957"/>
    <w:rsid w:val="75253480"/>
    <w:rsid w:val="7535728C"/>
    <w:rsid w:val="7555A528"/>
    <w:rsid w:val="755B7E5D"/>
    <w:rsid w:val="75677FB3"/>
    <w:rsid w:val="75824D83"/>
    <w:rsid w:val="75881A9C"/>
    <w:rsid w:val="75A84CBD"/>
    <w:rsid w:val="75B0EA49"/>
    <w:rsid w:val="7642D86F"/>
    <w:rsid w:val="76523BB0"/>
    <w:rsid w:val="76639EE7"/>
    <w:rsid w:val="7672DA1B"/>
    <w:rsid w:val="767CC659"/>
    <w:rsid w:val="769D76DF"/>
    <w:rsid w:val="76BE1CA8"/>
    <w:rsid w:val="77088186"/>
    <w:rsid w:val="771DDC34"/>
    <w:rsid w:val="773AAC52"/>
    <w:rsid w:val="7845D432"/>
    <w:rsid w:val="7847D3DC"/>
    <w:rsid w:val="785AE353"/>
    <w:rsid w:val="786F1CC1"/>
    <w:rsid w:val="787D5D9A"/>
    <w:rsid w:val="787E1CD0"/>
    <w:rsid w:val="789D7999"/>
    <w:rsid w:val="789E814D"/>
    <w:rsid w:val="78F3FB94"/>
    <w:rsid w:val="79020D67"/>
    <w:rsid w:val="79283A04"/>
    <w:rsid w:val="79351AE1"/>
    <w:rsid w:val="798F1DDC"/>
    <w:rsid w:val="79C6E5CB"/>
    <w:rsid w:val="79E24EFC"/>
    <w:rsid w:val="7A107B53"/>
    <w:rsid w:val="7A25838C"/>
    <w:rsid w:val="7A43605F"/>
    <w:rsid w:val="7A65420A"/>
    <w:rsid w:val="7ADD7DC7"/>
    <w:rsid w:val="7B72BEC9"/>
    <w:rsid w:val="7B791E7E"/>
    <w:rsid w:val="7BA205AF"/>
    <w:rsid w:val="7BDA3AEA"/>
    <w:rsid w:val="7BDCDD1A"/>
    <w:rsid w:val="7BDE7650"/>
    <w:rsid w:val="7BDFC01B"/>
    <w:rsid w:val="7C2B3F83"/>
    <w:rsid w:val="7C6A6949"/>
    <w:rsid w:val="7C9EC577"/>
    <w:rsid w:val="7CA17640"/>
    <w:rsid w:val="7CA49FBA"/>
    <w:rsid w:val="7CBCA89F"/>
    <w:rsid w:val="7CD63262"/>
    <w:rsid w:val="7CD90ACD"/>
    <w:rsid w:val="7CF47B87"/>
    <w:rsid w:val="7D2BAF5E"/>
    <w:rsid w:val="7D34E1AE"/>
    <w:rsid w:val="7D5A009F"/>
    <w:rsid w:val="7D60A14A"/>
    <w:rsid w:val="7D6B74B7"/>
    <w:rsid w:val="7D6FEA32"/>
    <w:rsid w:val="7D7A81E4"/>
    <w:rsid w:val="7D8CFE12"/>
    <w:rsid w:val="7D9D5175"/>
    <w:rsid w:val="7D9DD54E"/>
    <w:rsid w:val="7DBD2F6B"/>
    <w:rsid w:val="7DE80A2C"/>
    <w:rsid w:val="7E2300A6"/>
    <w:rsid w:val="7E5552FB"/>
    <w:rsid w:val="7E8668FF"/>
    <w:rsid w:val="7E97ADAF"/>
    <w:rsid w:val="7EB3E691"/>
    <w:rsid w:val="7EC96FF1"/>
    <w:rsid w:val="7ED2181A"/>
    <w:rsid w:val="7ED3F57E"/>
    <w:rsid w:val="7EDC0F49"/>
    <w:rsid w:val="7F147885"/>
    <w:rsid w:val="7F6BC669"/>
    <w:rsid w:val="7F8C1D4B"/>
    <w:rsid w:val="7F9145B8"/>
    <w:rsid w:val="7FBBC7D2"/>
    <w:rsid w:val="7FD75181"/>
    <w:rsid w:val="7FF828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C4B0"/>
  <w15:docId w15:val="{99D6784C-D4BB-450D-9976-18CE4BB5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876171"/>
  </w:style>
  <w:style w:type="paragraph" w:styleId="Heading1">
    <w:name w:val="heading 1"/>
    <w:basedOn w:val="Normal"/>
    <w:next w:val="SCVbody"/>
    <w:link w:val="Heading1Char"/>
    <w:qFormat/>
    <w:rsid w:val="00E44F9C"/>
    <w:pPr>
      <w:keepNext/>
      <w:keepLines/>
      <w:suppressAutoHyphens/>
      <w:spacing w:before="320" w:line="240" w:lineRule="auto"/>
      <w:outlineLvl w:val="0"/>
    </w:pPr>
    <w:rPr>
      <w:rFonts w:asciiTheme="majorHAnsi" w:eastAsiaTheme="majorEastAsia" w:hAnsiTheme="majorHAnsi" w:cstheme="majorBidi"/>
      <w:b/>
      <w:bCs/>
      <w:color w:val="007586" w:themeColor="text2"/>
      <w:sz w:val="36"/>
      <w:szCs w:val="32"/>
    </w:rPr>
  </w:style>
  <w:style w:type="paragraph" w:styleId="Heading2">
    <w:name w:val="heading 2"/>
    <w:basedOn w:val="Normal"/>
    <w:next w:val="SCVbody"/>
    <w:link w:val="Heading2Char"/>
    <w:qFormat/>
    <w:rsid w:val="00385D03"/>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qFormat/>
    <w:rsid w:val="00385D03"/>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qFormat/>
    <w:rsid w:val="00515958"/>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B15592"/>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350441"/>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9A674F"/>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9A674F"/>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940B85"/>
    <w:pPr>
      <w:keepNext/>
      <w:keepLines/>
      <w:pBdr>
        <w:bottom w:val="single" w:sz="2" w:space="1" w:color="000016"/>
        <w:between w:val="single" w:sz="2" w:space="1" w:color="000000" w:themeColor="text1"/>
      </w:pBdr>
      <w:tabs>
        <w:tab w:val="right" w:pos="10206"/>
      </w:tabs>
      <w:spacing w:before="120" w:after="0"/>
      <w:ind w:right="57"/>
    </w:pPr>
    <w:rPr>
      <w:b/>
      <w:noProof/>
      <w:sz w:val="22"/>
      <w:lang w:eastAsia="en-US"/>
    </w:rPr>
  </w:style>
  <w:style w:type="paragraph" w:styleId="TOC2">
    <w:name w:val="toc 2"/>
    <w:basedOn w:val="Normal"/>
    <w:next w:val="Normal"/>
    <w:uiPriority w:val="39"/>
    <w:rsid w:val="00940B85"/>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sz w:val="22"/>
    </w:rPr>
  </w:style>
  <w:style w:type="paragraph" w:styleId="TOC3">
    <w:name w:val="toc 3"/>
    <w:basedOn w:val="TOC2"/>
    <w:next w:val="Normal"/>
    <w:uiPriority w:val="39"/>
    <w:rsid w:val="00E739E4"/>
    <w:pPr>
      <w:spacing w:before="0" w:line="280" w:lineRule="atLeast"/>
    </w:pPr>
    <w:rPr>
      <w:b w:val="0"/>
      <w:bCs/>
      <w:color w:val="000000" w:themeColor="text1"/>
    </w:rPr>
  </w:style>
  <w:style w:type="paragraph" w:styleId="Index1">
    <w:name w:val="index 1"/>
    <w:basedOn w:val="Normal"/>
    <w:next w:val="Normal"/>
    <w:uiPriority w:val="1"/>
    <w:semiHidden/>
    <w:rsid w:val="00DA3AAD"/>
    <w:pPr>
      <w:spacing w:after="60" w:line="240" w:lineRule="auto"/>
    </w:pPr>
    <w:rPr>
      <w:sz w:val="16"/>
    </w:rPr>
  </w:style>
  <w:style w:type="paragraph" w:styleId="Index2">
    <w:name w:val="index 2"/>
    <w:basedOn w:val="Normal"/>
    <w:next w:val="Normal"/>
    <w:uiPriority w:val="1"/>
    <w:semiHidden/>
    <w:rsid w:val="00014B55"/>
    <w:pPr>
      <w:spacing w:after="0" w:line="240" w:lineRule="auto"/>
      <w:ind w:left="216"/>
    </w:pPr>
    <w:rPr>
      <w:sz w:val="16"/>
      <w:szCs w:val="16"/>
    </w:rPr>
  </w:style>
  <w:style w:type="character" w:styleId="Hyperlink">
    <w:name w:val="Hyperlink"/>
    <w:basedOn w:val="DefaultParagraphFont"/>
    <w:uiPriority w:val="99"/>
    <w:rsid w:val="00AD1351"/>
    <w:rPr>
      <w:color w:val="004C97"/>
      <w:u w:val="single"/>
    </w:rPr>
  </w:style>
  <w:style w:type="character" w:customStyle="1" w:styleId="Heading1Char">
    <w:name w:val="Heading 1 Char"/>
    <w:basedOn w:val="DefaultParagraphFont"/>
    <w:link w:val="Heading1"/>
    <w:rsid w:val="00E44F9C"/>
    <w:rPr>
      <w:rFonts w:asciiTheme="majorHAnsi" w:eastAsiaTheme="majorEastAsia" w:hAnsiTheme="majorHAnsi" w:cstheme="majorBidi"/>
      <w:b/>
      <w:bCs/>
      <w:color w:val="007586" w:themeColor="text2"/>
      <w:sz w:val="36"/>
      <w:szCs w:val="32"/>
    </w:rPr>
  </w:style>
  <w:style w:type="character" w:customStyle="1" w:styleId="Heading2Char">
    <w:name w:val="Heading 2 Char"/>
    <w:basedOn w:val="DefaultParagraphFont"/>
    <w:link w:val="Heading2"/>
    <w:rsid w:val="00385D03"/>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316FC9"/>
    <w:pPr>
      <w:numPr>
        <w:numId w:val="22"/>
      </w:numPr>
      <w:spacing w:before="60" w:after="60"/>
    </w:pPr>
  </w:style>
  <w:style w:type="paragraph" w:customStyle="1" w:styleId="SCVbullet2">
    <w:name w:val="SCV bullet 2"/>
    <w:basedOn w:val="SCVbullet1"/>
    <w:uiPriority w:val="9"/>
    <w:qFormat/>
    <w:rsid w:val="00EB5B00"/>
    <w:pPr>
      <w:numPr>
        <w:ilvl w:val="1"/>
      </w:numPr>
    </w:pPr>
  </w:style>
  <w:style w:type="paragraph" w:styleId="Quote">
    <w:name w:val="Quote"/>
    <w:basedOn w:val="Normal"/>
    <w:next w:val="Normal"/>
    <w:link w:val="QuoteChar"/>
    <w:uiPriority w:val="1"/>
    <w:semiHidden/>
    <w:qFormat/>
    <w:rsid w:val="00A05EBC"/>
    <w:pPr>
      <w:ind w:left="567" w:right="567"/>
      <w:jc w:val="center"/>
    </w:pPr>
    <w:rPr>
      <w:i/>
      <w:iCs/>
      <w:color w:val="000000" w:themeColor="text1"/>
    </w:rPr>
  </w:style>
  <w:style w:type="paragraph" w:customStyle="1" w:styleId="SCVbody">
    <w:name w:val="SCV body"/>
    <w:basedOn w:val="Normal"/>
    <w:link w:val="SCVbodyChar"/>
    <w:qFormat/>
    <w:rsid w:val="000D1042"/>
  </w:style>
  <w:style w:type="paragraph" w:customStyle="1" w:styleId="SCVfigurecaption">
    <w:name w:val="SCV figure caption"/>
    <w:basedOn w:val="SCVtablecaption"/>
    <w:uiPriority w:val="14"/>
    <w:qFormat/>
    <w:rsid w:val="00B15592"/>
    <w:pPr>
      <w:spacing w:before="300"/>
    </w:pPr>
  </w:style>
  <w:style w:type="paragraph" w:customStyle="1" w:styleId="SCVbodyafterheading">
    <w:name w:val="SCV body after heading"/>
    <w:basedOn w:val="SCVbody"/>
    <w:qFormat/>
    <w:rsid w:val="00CC6087"/>
    <w:pPr>
      <w:spacing w:before="0"/>
    </w:pPr>
  </w:style>
  <w:style w:type="character" w:customStyle="1" w:styleId="Heading3Char">
    <w:name w:val="Heading 3 Char"/>
    <w:basedOn w:val="DefaultParagraphFont"/>
    <w:link w:val="Heading3"/>
    <w:rsid w:val="00385D03"/>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739E4"/>
    <w:pPr>
      <w:numPr>
        <w:numId w:val="40"/>
      </w:numPr>
    </w:pPr>
  </w:style>
  <w:style w:type="character" w:customStyle="1" w:styleId="Heading4Char">
    <w:name w:val="Heading 4 Char"/>
    <w:basedOn w:val="DefaultParagraphFont"/>
    <w:link w:val="Heading4"/>
    <w:rsid w:val="00515958"/>
    <w:rPr>
      <w:rFonts w:asciiTheme="majorHAnsi" w:eastAsiaTheme="majorEastAsia" w:hAnsiTheme="majorHAnsi" w:cstheme="majorBidi"/>
      <w:b/>
      <w:bCs/>
      <w:iCs/>
      <w:color w:val="000000" w:themeColor="text1"/>
    </w:rPr>
  </w:style>
  <w:style w:type="paragraph" w:customStyle="1" w:styleId="SCVfactsheettitle">
    <w:name w:val="SCV factsheet title"/>
    <w:uiPriority w:val="29"/>
    <w:rsid w:val="00521CA5"/>
    <w:pPr>
      <w:keepLines/>
      <w:suppressAutoHyphens/>
      <w:spacing w:line="216" w:lineRule="auto"/>
    </w:pPr>
    <w:rPr>
      <w:rFonts w:asciiTheme="majorHAnsi" w:eastAsia="Times New Roman" w:hAnsiTheme="majorHAnsi" w:cstheme="majorHAnsi"/>
      <w:b/>
      <w:color w:val="007586" w:themeColor="text2"/>
      <w:spacing w:val="-2"/>
      <w:sz w:val="48"/>
      <w:szCs w:val="48"/>
    </w:rPr>
  </w:style>
  <w:style w:type="paragraph" w:customStyle="1" w:styleId="SCVtablefigurenote">
    <w:name w:val="SCV table/figure note"/>
    <w:basedOn w:val="Normal"/>
    <w:uiPriority w:val="29"/>
    <w:rsid w:val="002D6F3C"/>
    <w:pPr>
      <w:spacing w:before="80" w:after="80" w:line="264" w:lineRule="auto"/>
    </w:pPr>
    <w:rPr>
      <w:sz w:val="17"/>
      <w:szCs w:val="17"/>
    </w:rPr>
  </w:style>
  <w:style w:type="paragraph" w:customStyle="1" w:styleId="Spacer">
    <w:name w:val="Spacer"/>
    <w:basedOn w:val="Normal"/>
    <w:uiPriority w:val="1"/>
    <w:semiHidden/>
    <w:qFormat/>
    <w:rsid w:val="00165E66"/>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A46288"/>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345B45"/>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940B85"/>
    <w:pPr>
      <w:spacing w:after="100"/>
      <w:ind w:left="600"/>
    </w:pPr>
    <w:rPr>
      <w:sz w:val="22"/>
    </w:rPr>
  </w:style>
  <w:style w:type="paragraph" w:styleId="Title">
    <w:name w:val="Title"/>
    <w:next w:val="Subtitle"/>
    <w:link w:val="TitleChar"/>
    <w:uiPriority w:val="99"/>
    <w:semiHidden/>
    <w:rsid w:val="004B64B1"/>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345B45"/>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A05EBC"/>
    <w:rPr>
      <w:rFonts w:ascii="Tahoma" w:hAnsi="Tahoma" w:cs="Tahoma"/>
      <w:sz w:val="16"/>
      <w:szCs w:val="16"/>
    </w:rPr>
  </w:style>
  <w:style w:type="character" w:customStyle="1" w:styleId="QuoteChar">
    <w:name w:val="Quote Char"/>
    <w:basedOn w:val="DefaultParagraphFont"/>
    <w:link w:val="Quote"/>
    <w:uiPriority w:val="1"/>
    <w:semiHidden/>
    <w:rsid w:val="00345B45"/>
    <w:rPr>
      <w:i/>
      <w:iCs/>
      <w:color w:val="000000" w:themeColor="text1"/>
    </w:rPr>
  </w:style>
  <w:style w:type="paragraph" w:styleId="IndexHeading">
    <w:name w:val="index heading"/>
    <w:basedOn w:val="Normal"/>
    <w:next w:val="Index1"/>
    <w:uiPriority w:val="1"/>
    <w:semiHidden/>
    <w:rsid w:val="00014B55"/>
    <w:rPr>
      <w:rFonts w:asciiTheme="majorHAnsi" w:eastAsiaTheme="majorEastAsia" w:hAnsiTheme="majorHAnsi" w:cstheme="majorBidi"/>
      <w:b/>
      <w:bCs/>
    </w:rPr>
  </w:style>
  <w:style w:type="paragraph" w:styleId="Header">
    <w:name w:val="header"/>
    <w:basedOn w:val="Normal"/>
    <w:link w:val="HeaderChar"/>
    <w:uiPriority w:val="99"/>
    <w:rsid w:val="00AA428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A4288"/>
  </w:style>
  <w:style w:type="paragraph" w:styleId="Footer">
    <w:name w:val="footer"/>
    <w:basedOn w:val="Normal"/>
    <w:link w:val="FooterChar"/>
    <w:uiPriority w:val="99"/>
    <w:rsid w:val="0026028E"/>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A05EBC"/>
    <w:rPr>
      <w:noProof/>
      <w:sz w:val="13"/>
      <w:szCs w:val="18"/>
    </w:rPr>
  </w:style>
  <w:style w:type="character" w:styleId="PageNumber">
    <w:name w:val="page number"/>
    <w:uiPriority w:val="1"/>
    <w:semiHidden/>
    <w:rsid w:val="00BB59E0"/>
    <w:rPr>
      <w:rFonts w:asciiTheme="minorHAnsi" w:hAnsiTheme="minorHAnsi"/>
      <w:b w:val="0"/>
      <w:color w:val="000000" w:themeColor="text1"/>
    </w:rPr>
  </w:style>
  <w:style w:type="paragraph" w:styleId="TOCHeading">
    <w:name w:val="TOC Heading"/>
    <w:basedOn w:val="Heading1"/>
    <w:next w:val="Normal"/>
    <w:uiPriority w:val="39"/>
    <w:qFormat/>
    <w:rsid w:val="005C12A8"/>
    <w:pPr>
      <w:outlineLvl w:val="9"/>
    </w:pPr>
    <w:rPr>
      <w:spacing w:val="2"/>
    </w:rPr>
  </w:style>
  <w:style w:type="paragraph" w:customStyle="1" w:styleId="NormalTight">
    <w:name w:val="Normal Tight"/>
    <w:uiPriority w:val="1"/>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A05EB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26B32"/>
    <w:pPr>
      <w:spacing w:before="5800"/>
      <w:ind w:right="1382"/>
    </w:pPr>
  </w:style>
  <w:style w:type="table" w:styleId="ColourfulGrid">
    <w:name w:val="Colorful Grid"/>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factsheetsubtitle">
    <w:name w:val="SCV factsheet subtitle"/>
    <w:uiPriority w:val="29"/>
    <w:rsid w:val="00521CA5"/>
    <w:pPr>
      <w:keepLines/>
      <w:spacing w:before="0" w:line="240" w:lineRule="auto"/>
    </w:pPr>
    <w:rPr>
      <w:rFonts w:asciiTheme="majorHAnsi" w:eastAsia="Times New Roman" w:hAnsiTheme="majorHAnsi" w:cstheme="majorHAnsi"/>
      <w:color w:val="000000" w:themeColor="text1"/>
      <w:sz w:val="36"/>
      <w:szCs w:val="36"/>
    </w:rPr>
  </w:style>
  <w:style w:type="paragraph" w:customStyle="1" w:styleId="SCVfooterempty">
    <w:name w:val="SCV footer empty"/>
    <w:basedOn w:val="SCVfooter"/>
    <w:uiPriority w:val="98"/>
    <w:rsid w:val="006B337A"/>
    <w:pPr>
      <w:pBdr>
        <w:top w:val="none" w:sz="0" w:space="0" w:color="auto"/>
      </w:pBdr>
    </w:pPr>
    <w:rPr>
      <w:noProof w:val="0"/>
    </w:rPr>
  </w:style>
  <w:style w:type="paragraph" w:styleId="ListParagraph">
    <w:name w:val="List Paragraph"/>
    <w:basedOn w:val="Normal"/>
    <w:uiPriority w:val="34"/>
    <w:qFormat/>
    <w:rsid w:val="004231B5"/>
    <w:pPr>
      <w:ind w:left="720"/>
      <w:contextualSpacing/>
    </w:pPr>
  </w:style>
  <w:style w:type="paragraph" w:styleId="FootnoteText">
    <w:name w:val="footnote text"/>
    <w:basedOn w:val="Normal"/>
    <w:link w:val="FootnoteTextChar"/>
    <w:uiPriority w:val="8"/>
    <w:rsid w:val="00B15592"/>
    <w:pPr>
      <w:spacing w:before="0" w:after="60" w:line="288" w:lineRule="auto"/>
    </w:pPr>
    <w:rPr>
      <w:sz w:val="17"/>
      <w:szCs w:val="17"/>
    </w:rPr>
  </w:style>
  <w:style w:type="character" w:customStyle="1" w:styleId="FootnoteTextChar">
    <w:name w:val="Footnote Text Char"/>
    <w:basedOn w:val="DefaultParagraphFont"/>
    <w:link w:val="FootnoteText"/>
    <w:uiPriority w:val="8"/>
    <w:rsid w:val="00B15592"/>
    <w:rPr>
      <w:sz w:val="17"/>
      <w:szCs w:val="17"/>
    </w:rPr>
  </w:style>
  <w:style w:type="character" w:styleId="FootnoteReference">
    <w:name w:val="footnote reference"/>
    <w:basedOn w:val="DefaultParagraphFont"/>
    <w:uiPriority w:val="8"/>
    <w:rsid w:val="00726D2F"/>
    <w:rPr>
      <w:vertAlign w:val="superscript"/>
    </w:rPr>
  </w:style>
  <w:style w:type="table" w:styleId="ColourfulGridAccent2">
    <w:name w:val="Colorful Grid Accent 2"/>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urfulGridAccent3">
    <w:name w:val="Colorful Grid Accent 3"/>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A92D94"/>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FD7069"/>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966115"/>
    <w:rPr>
      <w:color w:val="808080"/>
    </w:rPr>
  </w:style>
  <w:style w:type="paragraph" w:customStyle="1" w:styleId="SCVfooter">
    <w:name w:val="SCV footer"/>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876171"/>
    <w:pPr>
      <w:spacing w:before="400" w:after="240"/>
    </w:pPr>
    <w:rPr>
      <w:b/>
      <w:color w:val="007586" w:themeColor="text2"/>
    </w:rPr>
  </w:style>
  <w:style w:type="paragraph" w:styleId="NoSpacing">
    <w:name w:val="No Spacing"/>
    <w:uiPriority w:val="1"/>
    <w:semiHidden/>
    <w:qFormat/>
    <w:rsid w:val="00294A5A"/>
    <w:pPr>
      <w:spacing w:before="0" w:after="0" w:line="240" w:lineRule="auto"/>
    </w:pPr>
  </w:style>
  <w:style w:type="table" w:styleId="ColourfulGridAccent4">
    <w:name w:val="Colorful Grid Accent 4"/>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urfulGridAccent5">
    <w:name w:val="Colorful Grid Accent 5"/>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urfulGridAccent6">
    <w:name w:val="Colorful Grid Accent 6"/>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urfulList">
    <w:name w:val="Colorful List"/>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urfulListAccent2">
    <w:name w:val="Colorful List Accent 2"/>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urfulListAccent3">
    <w:name w:val="Colorful List Accent 3"/>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urfulListAccent4">
    <w:name w:val="Colorful List Accent 4"/>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urfulListAccent5">
    <w:name w:val="Colorful List Accent 5"/>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urfulListAccent6">
    <w:name w:val="Colorful List Accent 6"/>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urfulShading">
    <w:name w:val="Colorful Shading"/>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urfulShadingAccent4">
    <w:name w:val="Colorful Shading Accent 4"/>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294A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4A5A"/>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4A5A"/>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4A5A"/>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4A5A"/>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4A5A"/>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4A5A"/>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4A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4A5A"/>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294A5A"/>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294A5A"/>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294A5A"/>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294A5A"/>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294A5A"/>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urful">
    <w:name w:val="Grid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urfulAccent2">
    <w:name w:val="Grid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urfulAccent3">
    <w:name w:val="Grid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urfulAccent4">
    <w:name w:val="Grid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urfulAccent5">
    <w:name w:val="Grid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urfulAccent6">
    <w:name w:val="Grid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urful">
    <w:name w:val="Grid Table 7 Colorful"/>
    <w:basedOn w:val="TableNormal"/>
    <w:uiPriority w:val="52"/>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urfulAccent2">
    <w:name w:val="Grid Table 7 Colorful Accent 2"/>
    <w:basedOn w:val="TableNormal"/>
    <w:uiPriority w:val="52"/>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urfulAccent3">
    <w:name w:val="Grid Table 7 Colorful Accent 3"/>
    <w:basedOn w:val="TableNormal"/>
    <w:uiPriority w:val="52"/>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urfulAccent4">
    <w:name w:val="Grid Table 7 Colorful Accent 4"/>
    <w:basedOn w:val="TableNormal"/>
    <w:uiPriority w:val="52"/>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urfulAccent5">
    <w:name w:val="Grid Table 7 Colorful Accent 5"/>
    <w:basedOn w:val="TableNormal"/>
    <w:uiPriority w:val="52"/>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urfulAccent6">
    <w:name w:val="Grid Table 7 Colorful Accent 6"/>
    <w:basedOn w:val="TableNormal"/>
    <w:uiPriority w:val="52"/>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94A5A"/>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294A5A"/>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294A5A"/>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294A5A"/>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294A5A"/>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294A5A"/>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294A5A"/>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294A5A"/>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294A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4A5A"/>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294A5A"/>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294A5A"/>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294A5A"/>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294A5A"/>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294A5A"/>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294A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4A5A"/>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294A5A"/>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294A5A"/>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294A5A"/>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294A5A"/>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294A5A"/>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urfulAccent2">
    <w:name w:val="List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urfulAccent3">
    <w:name w:val="List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urfulAccent4">
    <w:name w:val="List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urfulAccent5">
    <w:name w:val="List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urfulAccent6">
    <w:name w:val="List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urful">
    <w:name w:val="List Table 7 Colorful"/>
    <w:basedOn w:val="TableNormal"/>
    <w:uiPriority w:val="52"/>
    <w:semiHidden/>
    <w:rsid w:val="00294A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294A5A"/>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294A5A"/>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294A5A"/>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294A5A"/>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294A5A"/>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294A5A"/>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94A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4A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4A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4A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4A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94A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4D7778"/>
    <w:pPr>
      <w:spacing w:after="120"/>
    </w:pPr>
    <w:rPr>
      <w:color w:val="007586" w:themeColor="text2"/>
    </w:rPr>
  </w:style>
  <w:style w:type="paragraph" w:customStyle="1" w:styleId="SCVpulloutheading">
    <w:name w:val="SCV pullout heading"/>
    <w:basedOn w:val="SCVpullouttext"/>
    <w:next w:val="SCVpullouttext"/>
    <w:uiPriority w:val="13"/>
    <w:qFormat/>
    <w:rsid w:val="005C04F0"/>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5C04F0"/>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A030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B15592"/>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AE5E04"/>
    <w:pPr>
      <w:numPr>
        <w:ilvl w:val="1"/>
        <w:numId w:val="23"/>
      </w:numPr>
      <w:spacing w:before="60" w:after="60"/>
    </w:pPr>
    <w:rPr>
      <w:rFonts w:eastAsia="Times New Roman" w:cstheme="minorHAnsi"/>
      <w:lang w:eastAsia="en-US"/>
    </w:rPr>
  </w:style>
  <w:style w:type="paragraph" w:customStyle="1" w:styleId="SCVtablebody">
    <w:name w:val="SCV table body"/>
    <w:uiPriority w:val="22"/>
    <w:qFormat/>
    <w:rsid w:val="000D1042"/>
    <w:pPr>
      <w:spacing w:before="80" w:after="60" w:line="240" w:lineRule="atLeast"/>
    </w:pPr>
    <w:rPr>
      <w:rFonts w:eastAsia="Times New Roman" w:cstheme="minorHAnsi"/>
      <w:sz w:val="18"/>
      <w:szCs w:val="21"/>
      <w:lang w:eastAsia="en-US"/>
    </w:rPr>
  </w:style>
  <w:style w:type="paragraph" w:customStyle="1" w:styleId="SCVnumberdigit">
    <w:name w:val="SCV number digit"/>
    <w:basedOn w:val="SCVbody"/>
    <w:uiPriority w:val="29"/>
    <w:rsid w:val="00AE5E04"/>
    <w:pPr>
      <w:numPr>
        <w:numId w:val="23"/>
      </w:numPr>
      <w:spacing w:before="60" w:after="60"/>
    </w:pPr>
    <w:rPr>
      <w:rFonts w:eastAsia="Times New Roman" w:cstheme="minorHAnsi"/>
      <w:lang w:eastAsia="en-US"/>
    </w:rPr>
  </w:style>
  <w:style w:type="paragraph" w:customStyle="1" w:styleId="SCVtablecolhead">
    <w:name w:val="SCV table col head"/>
    <w:uiPriority w:val="3"/>
    <w:qFormat/>
    <w:rsid w:val="002D6F3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5C04F0"/>
    <w:pPr>
      <w:spacing w:before="240"/>
    </w:pPr>
    <w:rPr>
      <w:rFonts w:eastAsia="Times New Roman" w:cstheme="minorHAnsi"/>
      <w:lang w:eastAsia="en-US"/>
    </w:rPr>
  </w:style>
  <w:style w:type="paragraph" w:customStyle="1" w:styleId="SCVquote">
    <w:name w:val="SCV quote"/>
    <w:basedOn w:val="SCVbody"/>
    <w:uiPriority w:val="29"/>
    <w:rsid w:val="0078432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FF411C"/>
    <w:pPr>
      <w:numPr>
        <w:numId w:val="27"/>
      </w:numPr>
    </w:pPr>
  </w:style>
  <w:style w:type="paragraph" w:customStyle="1" w:styleId="SCVbulletafternumbers">
    <w:name w:val="SCV bullet after numbers"/>
    <w:basedOn w:val="SCVbody"/>
    <w:uiPriority w:val="24"/>
    <w:rsid w:val="00AE5E04"/>
    <w:pPr>
      <w:numPr>
        <w:ilvl w:val="1"/>
        <w:numId w:val="27"/>
      </w:numPr>
      <w:spacing w:before="60" w:after="60"/>
    </w:pPr>
  </w:style>
  <w:style w:type="paragraph" w:customStyle="1" w:styleId="SCVquotebullet1">
    <w:name w:val="SCV quote bullet 1"/>
    <w:basedOn w:val="SCVquote"/>
    <w:uiPriority w:val="29"/>
    <w:rsid w:val="00994B72"/>
    <w:pPr>
      <w:numPr>
        <w:numId w:val="24"/>
      </w:numPr>
      <w:spacing w:before="60" w:after="60"/>
    </w:pPr>
  </w:style>
  <w:style w:type="paragraph" w:customStyle="1" w:styleId="SCVquotebullet2">
    <w:name w:val="SCV quote bullet 2"/>
    <w:basedOn w:val="SCVquote"/>
    <w:uiPriority w:val="29"/>
    <w:rsid w:val="00994B72"/>
    <w:pPr>
      <w:numPr>
        <w:ilvl w:val="1"/>
        <w:numId w:val="24"/>
      </w:numPr>
      <w:spacing w:before="60" w:after="60"/>
    </w:pPr>
  </w:style>
  <w:style w:type="paragraph" w:customStyle="1" w:styleId="SCVtablebullet1">
    <w:name w:val="SCV table bullet 1"/>
    <w:basedOn w:val="SCVtablebody"/>
    <w:uiPriority w:val="23"/>
    <w:qFormat/>
    <w:rsid w:val="002D6F3C"/>
    <w:pPr>
      <w:numPr>
        <w:numId w:val="25"/>
      </w:numPr>
    </w:pPr>
    <w:rPr>
      <w:szCs w:val="18"/>
    </w:rPr>
  </w:style>
  <w:style w:type="paragraph" w:customStyle="1" w:styleId="SCVtablebullet2">
    <w:name w:val="SCV table bullet 2"/>
    <w:basedOn w:val="SCVtablebody"/>
    <w:uiPriority w:val="23"/>
    <w:rsid w:val="002D6F3C"/>
    <w:pPr>
      <w:numPr>
        <w:ilvl w:val="1"/>
        <w:numId w:val="25"/>
      </w:numPr>
    </w:pPr>
    <w:rPr>
      <w:szCs w:val="18"/>
    </w:rPr>
  </w:style>
  <w:style w:type="character" w:customStyle="1" w:styleId="SCVbodyChar">
    <w:name w:val="SCV body Char"/>
    <w:basedOn w:val="DefaultParagraphFont"/>
    <w:link w:val="SCVbody"/>
    <w:locked/>
    <w:rsid w:val="000D1042"/>
  </w:style>
  <w:style w:type="numbering" w:customStyle="1" w:styleId="ZZNumbersdigit">
    <w:name w:val="ZZ Numbers digit"/>
    <w:rsid w:val="00FF411C"/>
    <w:pPr>
      <w:numPr>
        <w:numId w:val="23"/>
      </w:numPr>
    </w:pPr>
  </w:style>
  <w:style w:type="numbering" w:customStyle="1" w:styleId="ZZTablebullets">
    <w:name w:val="ZZ Table bullets"/>
    <w:rsid w:val="0025578B"/>
    <w:pPr>
      <w:numPr>
        <w:numId w:val="25"/>
      </w:numPr>
    </w:pPr>
  </w:style>
  <w:style w:type="numbering" w:customStyle="1" w:styleId="ZZQuotebullets">
    <w:name w:val="ZZ Quote bullets"/>
    <w:rsid w:val="00994B72"/>
    <w:pPr>
      <w:numPr>
        <w:numId w:val="24"/>
      </w:numPr>
    </w:pPr>
  </w:style>
  <w:style w:type="paragraph" w:customStyle="1" w:styleId="SCVheader">
    <w:name w:val="SCV header"/>
    <w:basedOn w:val="Header"/>
    <w:uiPriority w:val="1"/>
    <w:rsid w:val="009905FA"/>
    <w:pPr>
      <w:pBdr>
        <w:bottom w:val="single" w:sz="24" w:space="1" w:color="CCCCD0"/>
      </w:pBdr>
    </w:pPr>
  </w:style>
  <w:style w:type="paragraph" w:customStyle="1" w:styleId="SCVtablerowhead">
    <w:name w:val="SCV table row head"/>
    <w:basedOn w:val="SCVtablecolhead"/>
    <w:uiPriority w:val="21"/>
    <w:qFormat/>
    <w:rsid w:val="00350441"/>
    <w:rPr>
      <w:rFonts w:cs="Times New Roman"/>
    </w:rPr>
  </w:style>
  <w:style w:type="paragraph" w:customStyle="1" w:styleId="SCVaccessibilitypara">
    <w:name w:val="SCV accessibility para"/>
    <w:basedOn w:val="SCVbody"/>
    <w:uiPriority w:val="29"/>
    <w:rsid w:val="00276717"/>
    <w:rPr>
      <w:sz w:val="24"/>
    </w:rPr>
  </w:style>
  <w:style w:type="character" w:styleId="UnresolvedMention">
    <w:name w:val="Unresolved Mention"/>
    <w:basedOn w:val="DefaultParagraphFont"/>
    <w:uiPriority w:val="99"/>
    <w:semiHidden/>
    <w:unhideWhenUsed/>
    <w:rsid w:val="00276717"/>
    <w:rPr>
      <w:color w:val="605E5C"/>
      <w:shd w:val="clear" w:color="auto" w:fill="E1DFDD"/>
    </w:rPr>
  </w:style>
  <w:style w:type="character" w:styleId="FollowedHyperlink">
    <w:name w:val="FollowedHyperlink"/>
    <w:basedOn w:val="DefaultParagraphFont"/>
    <w:uiPriority w:val="1"/>
    <w:rsid w:val="00AD1351"/>
    <w:rPr>
      <w:color w:val="007586" w:themeColor="text2"/>
      <w:u w:val="single"/>
    </w:rPr>
  </w:style>
  <w:style w:type="table" w:customStyle="1" w:styleId="SCVpulloutbox">
    <w:name w:val="SCV pullout box"/>
    <w:basedOn w:val="PlainTable1"/>
    <w:uiPriority w:val="99"/>
    <w:rsid w:val="00796484"/>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BA5BEB"/>
    <w:pPr>
      <w:numPr>
        <w:numId w:val="26"/>
      </w:numPr>
    </w:pPr>
  </w:style>
  <w:style w:type="paragraph" w:customStyle="1" w:styleId="SCVtablenumber1">
    <w:name w:val="SCV table number 1"/>
    <w:basedOn w:val="SCVtablebody"/>
    <w:uiPriority w:val="29"/>
    <w:rsid w:val="00D863EB"/>
    <w:pPr>
      <w:numPr>
        <w:numId w:val="26"/>
      </w:numPr>
    </w:pPr>
  </w:style>
  <w:style w:type="paragraph" w:customStyle="1" w:styleId="SCVtablenumber2">
    <w:name w:val="SCV table number 2"/>
    <w:basedOn w:val="SCVtablebody"/>
    <w:uiPriority w:val="29"/>
    <w:rsid w:val="00D863EB"/>
    <w:pPr>
      <w:numPr>
        <w:ilvl w:val="1"/>
        <w:numId w:val="26"/>
      </w:numPr>
      <w:spacing w:before="60" w:line="192" w:lineRule="atLeast"/>
    </w:pPr>
    <w:rPr>
      <w:rFonts w:eastAsiaTheme="minorHAnsi"/>
    </w:rPr>
  </w:style>
  <w:style w:type="paragraph" w:customStyle="1" w:styleId="SCVprotectivemarkingbelowsubtitle">
    <w:name w:val="SCV protective marking below subtitle"/>
    <w:basedOn w:val="SCVbody"/>
    <w:uiPriority w:val="1"/>
    <w:rsid w:val="00F024AD"/>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5416D7"/>
    <w:rPr>
      <w:sz w:val="16"/>
      <w:szCs w:val="16"/>
    </w:rPr>
  </w:style>
  <w:style w:type="paragraph" w:styleId="CommentText">
    <w:name w:val="annotation text"/>
    <w:basedOn w:val="Normal"/>
    <w:link w:val="CommentTextChar"/>
    <w:uiPriority w:val="1"/>
    <w:unhideWhenUsed/>
    <w:rsid w:val="005416D7"/>
    <w:pPr>
      <w:spacing w:line="240" w:lineRule="auto"/>
    </w:pPr>
  </w:style>
  <w:style w:type="character" w:customStyle="1" w:styleId="CommentTextChar">
    <w:name w:val="Comment Text Char"/>
    <w:basedOn w:val="DefaultParagraphFont"/>
    <w:link w:val="CommentText"/>
    <w:uiPriority w:val="1"/>
    <w:rsid w:val="005416D7"/>
  </w:style>
  <w:style w:type="paragraph" w:styleId="CommentSubject">
    <w:name w:val="annotation subject"/>
    <w:basedOn w:val="CommentText"/>
    <w:next w:val="CommentText"/>
    <w:link w:val="CommentSubjectChar"/>
    <w:uiPriority w:val="1"/>
    <w:semiHidden/>
    <w:unhideWhenUsed/>
    <w:rsid w:val="005416D7"/>
    <w:rPr>
      <w:b/>
      <w:bCs/>
    </w:rPr>
  </w:style>
  <w:style w:type="character" w:customStyle="1" w:styleId="CommentSubjectChar">
    <w:name w:val="Comment Subject Char"/>
    <w:basedOn w:val="CommentTextChar"/>
    <w:link w:val="CommentSubject"/>
    <w:uiPriority w:val="1"/>
    <w:semiHidden/>
    <w:rsid w:val="005416D7"/>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B37FF8"/>
    <w:pPr>
      <w:spacing w:before="0" w:after="120"/>
    </w:pPr>
    <w:rPr>
      <w:sz w:val="18"/>
      <w:szCs w:val="18"/>
    </w:rPr>
  </w:style>
  <w:style w:type="paragraph" w:customStyle="1" w:styleId="SCVpulloutbullet">
    <w:name w:val="SCV pullout bullet"/>
    <w:basedOn w:val="SCVpullouttext"/>
    <w:uiPriority w:val="1"/>
    <w:rsid w:val="002F4173"/>
    <w:pPr>
      <w:numPr>
        <w:numId w:val="28"/>
      </w:numPr>
      <w:spacing w:before="0"/>
    </w:pPr>
  </w:style>
  <w:style w:type="numbering" w:customStyle="1" w:styleId="ZZPulloutbullets">
    <w:name w:val="ZZ Pullout bullets"/>
    <w:basedOn w:val="NoList"/>
    <w:uiPriority w:val="99"/>
    <w:rsid w:val="002F4173"/>
    <w:pPr>
      <w:numPr>
        <w:numId w:val="28"/>
      </w:numPr>
    </w:pPr>
  </w:style>
  <w:style w:type="paragraph" w:customStyle="1" w:styleId="SCVdate">
    <w:name w:val="SCV date"/>
    <w:basedOn w:val="SCVbody"/>
    <w:uiPriority w:val="1"/>
    <w:rsid w:val="00D15955"/>
    <w:pPr>
      <w:spacing w:before="0" w:after="0"/>
    </w:pPr>
    <w:rPr>
      <w:b/>
      <w:bCs/>
      <w:sz w:val="28"/>
      <w:szCs w:val="28"/>
    </w:rPr>
  </w:style>
  <w:style w:type="paragraph" w:customStyle="1" w:styleId="SCVborderabovetitle">
    <w:name w:val="SCV border above title"/>
    <w:basedOn w:val="SCVbody"/>
    <w:uiPriority w:val="1"/>
    <w:rsid w:val="00521CA5"/>
    <w:pPr>
      <w:pBdr>
        <w:top w:val="single" w:sz="24" w:space="1" w:color="D9D9D9" w:themeColor="background1" w:themeShade="D9"/>
      </w:pBdr>
      <w:spacing w:before="0" w:after="0"/>
    </w:pPr>
    <w:rPr>
      <w:sz w:val="12"/>
    </w:rPr>
  </w:style>
  <w:style w:type="paragraph" w:customStyle="1" w:styleId="Default">
    <w:name w:val="Default"/>
    <w:rsid w:val="005B2D6B"/>
    <w:pPr>
      <w:autoSpaceDE w:val="0"/>
      <w:autoSpaceDN w:val="0"/>
      <w:adjustRightInd w:val="0"/>
      <w:spacing w:before="0" w:after="0" w:line="240" w:lineRule="auto"/>
    </w:pPr>
    <w:rPr>
      <w:rFonts w:ascii="Arial" w:hAnsi="Arial" w:cs="Arial"/>
      <w:color w:val="000000"/>
      <w:sz w:val="24"/>
      <w:szCs w:val="24"/>
    </w:rPr>
  </w:style>
  <w:style w:type="paragraph" w:customStyle="1" w:styleId="paragraph">
    <w:name w:val="paragraph"/>
    <w:basedOn w:val="Normal"/>
    <w:rsid w:val="0087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6860"/>
  </w:style>
  <w:style w:type="character" w:customStyle="1" w:styleId="eop">
    <w:name w:val="eop"/>
    <w:basedOn w:val="DefaultParagraphFont"/>
    <w:rsid w:val="0087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441">
      <w:bodyDiv w:val="1"/>
      <w:marLeft w:val="0"/>
      <w:marRight w:val="0"/>
      <w:marTop w:val="0"/>
      <w:marBottom w:val="0"/>
      <w:divBdr>
        <w:top w:val="none" w:sz="0" w:space="0" w:color="auto"/>
        <w:left w:val="none" w:sz="0" w:space="0" w:color="auto"/>
        <w:bottom w:val="none" w:sz="0" w:space="0" w:color="auto"/>
        <w:right w:val="none" w:sz="0" w:space="0" w:color="auto"/>
      </w:divBdr>
    </w:div>
    <w:div w:id="151720593">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19707465">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608271218">
      <w:bodyDiv w:val="1"/>
      <w:marLeft w:val="0"/>
      <w:marRight w:val="0"/>
      <w:marTop w:val="0"/>
      <w:marBottom w:val="0"/>
      <w:divBdr>
        <w:top w:val="none" w:sz="0" w:space="0" w:color="auto"/>
        <w:left w:val="none" w:sz="0" w:space="0" w:color="auto"/>
        <w:bottom w:val="none" w:sz="0" w:space="0" w:color="auto"/>
        <w:right w:val="none" w:sz="0" w:space="0" w:color="auto"/>
      </w:divBdr>
    </w:div>
    <w:div w:id="673801604">
      <w:bodyDiv w:val="1"/>
      <w:marLeft w:val="0"/>
      <w:marRight w:val="0"/>
      <w:marTop w:val="0"/>
      <w:marBottom w:val="0"/>
      <w:divBdr>
        <w:top w:val="none" w:sz="0" w:space="0" w:color="auto"/>
        <w:left w:val="none" w:sz="0" w:space="0" w:color="auto"/>
        <w:bottom w:val="none" w:sz="0" w:space="0" w:color="auto"/>
        <w:right w:val="none" w:sz="0" w:space="0" w:color="auto"/>
      </w:divBdr>
      <w:divsChild>
        <w:div w:id="652949436">
          <w:marLeft w:val="0"/>
          <w:marRight w:val="0"/>
          <w:marTop w:val="0"/>
          <w:marBottom w:val="0"/>
          <w:divBdr>
            <w:top w:val="none" w:sz="0" w:space="0" w:color="auto"/>
            <w:left w:val="none" w:sz="0" w:space="0" w:color="auto"/>
            <w:bottom w:val="none" w:sz="0" w:space="0" w:color="auto"/>
            <w:right w:val="none" w:sz="0" w:space="0" w:color="auto"/>
          </w:divBdr>
          <w:divsChild>
            <w:div w:id="27725302">
              <w:marLeft w:val="0"/>
              <w:marRight w:val="0"/>
              <w:marTop w:val="0"/>
              <w:marBottom w:val="0"/>
              <w:divBdr>
                <w:top w:val="none" w:sz="0" w:space="0" w:color="auto"/>
                <w:left w:val="none" w:sz="0" w:space="0" w:color="auto"/>
                <w:bottom w:val="none" w:sz="0" w:space="0" w:color="auto"/>
                <w:right w:val="none" w:sz="0" w:space="0" w:color="auto"/>
              </w:divBdr>
            </w:div>
            <w:div w:id="548030784">
              <w:marLeft w:val="0"/>
              <w:marRight w:val="0"/>
              <w:marTop w:val="0"/>
              <w:marBottom w:val="0"/>
              <w:divBdr>
                <w:top w:val="none" w:sz="0" w:space="0" w:color="auto"/>
                <w:left w:val="none" w:sz="0" w:space="0" w:color="auto"/>
                <w:bottom w:val="none" w:sz="0" w:space="0" w:color="auto"/>
                <w:right w:val="none" w:sz="0" w:space="0" w:color="auto"/>
              </w:divBdr>
            </w:div>
            <w:div w:id="1028800152">
              <w:marLeft w:val="0"/>
              <w:marRight w:val="0"/>
              <w:marTop w:val="0"/>
              <w:marBottom w:val="0"/>
              <w:divBdr>
                <w:top w:val="none" w:sz="0" w:space="0" w:color="auto"/>
                <w:left w:val="none" w:sz="0" w:space="0" w:color="auto"/>
                <w:bottom w:val="none" w:sz="0" w:space="0" w:color="auto"/>
                <w:right w:val="none" w:sz="0" w:space="0" w:color="auto"/>
              </w:divBdr>
            </w:div>
            <w:div w:id="1691909693">
              <w:marLeft w:val="0"/>
              <w:marRight w:val="0"/>
              <w:marTop w:val="0"/>
              <w:marBottom w:val="0"/>
              <w:divBdr>
                <w:top w:val="none" w:sz="0" w:space="0" w:color="auto"/>
                <w:left w:val="none" w:sz="0" w:space="0" w:color="auto"/>
                <w:bottom w:val="none" w:sz="0" w:space="0" w:color="auto"/>
                <w:right w:val="none" w:sz="0" w:space="0" w:color="auto"/>
              </w:divBdr>
            </w:div>
            <w:div w:id="1787962357">
              <w:marLeft w:val="0"/>
              <w:marRight w:val="0"/>
              <w:marTop w:val="0"/>
              <w:marBottom w:val="0"/>
              <w:divBdr>
                <w:top w:val="none" w:sz="0" w:space="0" w:color="auto"/>
                <w:left w:val="none" w:sz="0" w:space="0" w:color="auto"/>
                <w:bottom w:val="none" w:sz="0" w:space="0" w:color="auto"/>
                <w:right w:val="none" w:sz="0" w:space="0" w:color="auto"/>
              </w:divBdr>
            </w:div>
            <w:div w:id="1812359722">
              <w:marLeft w:val="0"/>
              <w:marRight w:val="0"/>
              <w:marTop w:val="0"/>
              <w:marBottom w:val="0"/>
              <w:divBdr>
                <w:top w:val="none" w:sz="0" w:space="0" w:color="auto"/>
                <w:left w:val="none" w:sz="0" w:space="0" w:color="auto"/>
                <w:bottom w:val="none" w:sz="0" w:space="0" w:color="auto"/>
                <w:right w:val="none" w:sz="0" w:space="0" w:color="auto"/>
              </w:divBdr>
            </w:div>
          </w:divsChild>
        </w:div>
        <w:div w:id="1375497780">
          <w:marLeft w:val="0"/>
          <w:marRight w:val="0"/>
          <w:marTop w:val="0"/>
          <w:marBottom w:val="0"/>
          <w:divBdr>
            <w:top w:val="none" w:sz="0" w:space="0" w:color="auto"/>
            <w:left w:val="none" w:sz="0" w:space="0" w:color="auto"/>
            <w:bottom w:val="none" w:sz="0" w:space="0" w:color="auto"/>
            <w:right w:val="none" w:sz="0" w:space="0" w:color="auto"/>
          </w:divBdr>
          <w:divsChild>
            <w:div w:id="2954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756092604">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1151867040">
      <w:bodyDiv w:val="1"/>
      <w:marLeft w:val="0"/>
      <w:marRight w:val="0"/>
      <w:marTop w:val="0"/>
      <w:marBottom w:val="0"/>
      <w:divBdr>
        <w:top w:val="none" w:sz="0" w:space="0" w:color="auto"/>
        <w:left w:val="none" w:sz="0" w:space="0" w:color="auto"/>
        <w:bottom w:val="none" w:sz="0" w:space="0" w:color="auto"/>
        <w:right w:val="none" w:sz="0" w:space="0" w:color="auto"/>
      </w:divBdr>
    </w:div>
    <w:div w:id="1254974328">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sChild>
        <w:div w:id="149248066">
          <w:marLeft w:val="0"/>
          <w:marRight w:val="0"/>
          <w:marTop w:val="0"/>
          <w:marBottom w:val="0"/>
          <w:divBdr>
            <w:top w:val="none" w:sz="0" w:space="0" w:color="auto"/>
            <w:left w:val="none" w:sz="0" w:space="0" w:color="auto"/>
            <w:bottom w:val="none" w:sz="0" w:space="0" w:color="auto"/>
            <w:right w:val="none" w:sz="0" w:space="0" w:color="auto"/>
          </w:divBdr>
        </w:div>
        <w:div w:id="256136972">
          <w:marLeft w:val="0"/>
          <w:marRight w:val="0"/>
          <w:marTop w:val="0"/>
          <w:marBottom w:val="0"/>
          <w:divBdr>
            <w:top w:val="none" w:sz="0" w:space="0" w:color="auto"/>
            <w:left w:val="none" w:sz="0" w:space="0" w:color="auto"/>
            <w:bottom w:val="none" w:sz="0" w:space="0" w:color="auto"/>
            <w:right w:val="none" w:sz="0" w:space="0" w:color="auto"/>
          </w:divBdr>
        </w:div>
        <w:div w:id="279335023">
          <w:marLeft w:val="0"/>
          <w:marRight w:val="0"/>
          <w:marTop w:val="0"/>
          <w:marBottom w:val="0"/>
          <w:divBdr>
            <w:top w:val="none" w:sz="0" w:space="0" w:color="auto"/>
            <w:left w:val="none" w:sz="0" w:space="0" w:color="auto"/>
            <w:bottom w:val="none" w:sz="0" w:space="0" w:color="auto"/>
            <w:right w:val="none" w:sz="0" w:space="0" w:color="auto"/>
          </w:divBdr>
        </w:div>
        <w:div w:id="288247132">
          <w:marLeft w:val="0"/>
          <w:marRight w:val="0"/>
          <w:marTop w:val="0"/>
          <w:marBottom w:val="0"/>
          <w:divBdr>
            <w:top w:val="none" w:sz="0" w:space="0" w:color="auto"/>
            <w:left w:val="none" w:sz="0" w:space="0" w:color="auto"/>
            <w:bottom w:val="none" w:sz="0" w:space="0" w:color="auto"/>
            <w:right w:val="none" w:sz="0" w:space="0" w:color="auto"/>
          </w:divBdr>
        </w:div>
        <w:div w:id="363605520">
          <w:marLeft w:val="0"/>
          <w:marRight w:val="0"/>
          <w:marTop w:val="0"/>
          <w:marBottom w:val="0"/>
          <w:divBdr>
            <w:top w:val="none" w:sz="0" w:space="0" w:color="auto"/>
            <w:left w:val="none" w:sz="0" w:space="0" w:color="auto"/>
            <w:bottom w:val="none" w:sz="0" w:space="0" w:color="auto"/>
            <w:right w:val="none" w:sz="0" w:space="0" w:color="auto"/>
          </w:divBdr>
        </w:div>
        <w:div w:id="796292865">
          <w:marLeft w:val="0"/>
          <w:marRight w:val="0"/>
          <w:marTop w:val="0"/>
          <w:marBottom w:val="0"/>
          <w:divBdr>
            <w:top w:val="none" w:sz="0" w:space="0" w:color="auto"/>
            <w:left w:val="none" w:sz="0" w:space="0" w:color="auto"/>
            <w:bottom w:val="none" w:sz="0" w:space="0" w:color="auto"/>
            <w:right w:val="none" w:sz="0" w:space="0" w:color="auto"/>
          </w:divBdr>
        </w:div>
        <w:div w:id="1263142913">
          <w:marLeft w:val="0"/>
          <w:marRight w:val="0"/>
          <w:marTop w:val="0"/>
          <w:marBottom w:val="0"/>
          <w:divBdr>
            <w:top w:val="none" w:sz="0" w:space="0" w:color="auto"/>
            <w:left w:val="none" w:sz="0" w:space="0" w:color="auto"/>
            <w:bottom w:val="none" w:sz="0" w:space="0" w:color="auto"/>
            <w:right w:val="none" w:sz="0" w:space="0" w:color="auto"/>
          </w:divBdr>
        </w:div>
        <w:div w:id="1710494558">
          <w:marLeft w:val="0"/>
          <w:marRight w:val="0"/>
          <w:marTop w:val="0"/>
          <w:marBottom w:val="0"/>
          <w:divBdr>
            <w:top w:val="none" w:sz="0" w:space="0" w:color="auto"/>
            <w:left w:val="none" w:sz="0" w:space="0" w:color="auto"/>
            <w:bottom w:val="none" w:sz="0" w:space="0" w:color="auto"/>
            <w:right w:val="none" w:sz="0" w:space="0" w:color="auto"/>
          </w:divBdr>
        </w:div>
        <w:div w:id="183738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95/resources/neonatal-infection-antibiotics-for-prevention-and-treatment-pdf-66142083827653" TargetMode="External"/><Relationship Id="rId21" Type="http://schemas.openxmlformats.org/officeDocument/2006/relationships/image" Target="media/image3.png"/><Relationship Id="rId42" Type="http://schemas.openxmlformats.org/officeDocument/2006/relationships/hyperlink" Target="https://raisingchildren.net.au/babies/health-daily-care/health-concerns/fever" TargetMode="External"/><Relationship Id="rId47" Type="http://schemas.openxmlformats.org/officeDocument/2006/relationships/hyperlink" Target="https://www.rch.org.au/clinicalguide/guideline_index/Febrile_seizure/" TargetMode="External"/><Relationship Id="rId63" Type="http://schemas.openxmlformats.org/officeDocument/2006/relationships/hyperlink" Target="https://www.safercare.vic.gov.au/" TargetMode="External"/><Relationship Id="rId68" Type="http://schemas.openxmlformats.org/officeDocument/2006/relationships/header" Target="header4.xml"/><Relationship Id="rId84" Type="http://schemas.microsoft.com/office/2020/10/relationships/intelligence" Target="intelligence2.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rch.org.au/clinicalguide/guideline_index/SEPSIS_assessment_and_management/" TargetMode="External"/><Relationship Id="rId37" Type="http://schemas.openxmlformats.org/officeDocument/2006/relationships/hyperlink" Target="https://www.cahs.health.wa.gov.au/~/media/HSPs/CAHS/Documents/Health-Professionals/NETS/Air-transport.pdf" TargetMode="External"/><Relationship Id="rId53" Type="http://schemas.openxmlformats.org/officeDocument/2006/relationships/hyperlink" Target="https://raisingchildren.net.au/babies/health-daily-care/health-concerns/taking-your-childs-temperature" TargetMode="External"/><Relationship Id="rId58" Type="http://schemas.openxmlformats.org/officeDocument/2006/relationships/hyperlink" Target="https://raisingchildren.net.au/" TargetMode="External"/><Relationship Id="rId74" Type="http://schemas.openxmlformats.org/officeDocument/2006/relationships/hyperlink" Target="https://www.rch.org.au/kidsinfo/fact_sheets/Fever_in_children/" TargetMode="External"/><Relationship Id="rId79" Type="http://schemas.openxmlformats.org/officeDocument/2006/relationships/hyperlink" Target="https://www.rch.org.au/kidsinfo/fact_sheets/fever_in_children/" TargetMode="External"/><Relationship Id="rId5" Type="http://schemas.openxmlformats.org/officeDocument/2006/relationships/numbering" Target="numbering.xml"/><Relationship Id="rId61" Type="http://schemas.openxmlformats.org/officeDocument/2006/relationships/hyperlink" Target="https://www.sahealth.sa.gov.au/" TargetMode="External"/><Relationship Id="rId82" Type="http://schemas.openxmlformats.org/officeDocument/2006/relationships/fontTable" Target="fontTable.xml"/><Relationship Id="rId19" Type="http://schemas.openxmlformats.org/officeDocument/2006/relationships/hyperlink" Target="https://www.safercare.vic.gov.au/" TargetMode="External"/><Relationship Id="rId14" Type="http://schemas.openxmlformats.org/officeDocument/2006/relationships/footer" Target="footer2.xml"/><Relationship Id="rId22" Type="http://schemas.openxmlformats.org/officeDocument/2006/relationships/hyperlink" Target="https://www.rch.org.au/clinicalguide/guideline_index/Fever_and_Petechiae_Purpura/" TargetMode="External"/><Relationship Id="rId27" Type="http://schemas.openxmlformats.org/officeDocument/2006/relationships/hyperlink" Target="https://www.nice.org.uk/guidance/ng143/resources/fever-in-under-5s-assessment-and-initial-management-pdf-66141778137541" TargetMode="External"/><Relationship Id="rId30" Type="http://schemas.openxmlformats.org/officeDocument/2006/relationships/hyperlink" Target="https://www.rch.org.au/rchcpg/hospital_clinical_guideline_index/Temperature_management/" TargetMode="External"/><Relationship Id="rId35" Type="http://schemas.openxmlformats.org/officeDocument/2006/relationships/hyperlink" Target="https://www.sahealth.sa.gov.au/wps/wcm/connect/c47ae978-36f7-44d9-9461-dcbb63fc00b0/Neonatal+Sepsis+Presenting+from+the+Community_Paed_V1_0.pdf?MOD=AJPERES&amp;amp;CACHEID=ROOTWORKSPACE-c47ae978-36f7-44d9-9461-dcbb63fc00b0-ocQWBu7" TargetMode="External"/><Relationship Id="rId43" Type="http://schemas.openxmlformats.org/officeDocument/2006/relationships/hyperlink" Target="https://raisingchildren.net.au/newborns/health-daily-care/health-concerns/taking-your-childs-temperature" TargetMode="External"/><Relationship Id="rId48" Type="http://schemas.openxmlformats.org/officeDocument/2006/relationships/hyperlink" Target="https://www.rch.org.au/kidsinfo/fact_sheets/Dehydration/" TargetMode="External"/><Relationship Id="rId56" Type="http://schemas.openxmlformats.org/officeDocument/2006/relationships/hyperlink" Target="https://www.rch.org.au/" TargetMode="External"/><Relationship Id="rId64" Type="http://schemas.openxmlformats.org/officeDocument/2006/relationships/hyperlink" Target="https://www.health.wa.gov.au/" TargetMode="External"/><Relationship Id="rId69" Type="http://schemas.openxmlformats.org/officeDocument/2006/relationships/header" Target="header5.xml"/><Relationship Id="rId77" Type="http://schemas.openxmlformats.org/officeDocument/2006/relationships/hyperlink" Target="https://www.rch.org.au/kidsinfo/fact_sheets/fever_in_children/" TargetMode="External"/><Relationship Id="rId8" Type="http://schemas.openxmlformats.org/officeDocument/2006/relationships/webSettings" Target="webSettings.xml"/><Relationship Id="rId51" Type="http://schemas.openxmlformats.org/officeDocument/2006/relationships/hyperlink" Target="https://raisingchildren.net.au/babies/health-daily-care/health-concerns/fever" TargetMode="External"/><Relationship Id="rId72" Type="http://schemas.openxmlformats.org/officeDocument/2006/relationships/header" Target="header6.xml"/><Relationship Id="rId80" Type="http://schemas.openxmlformats.org/officeDocument/2006/relationships/hyperlink" Target="https://www.rch.org.au/kidsinfo/fact_sheets/fever_in_children/"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info@safercarevictoria.vic.gov.au" TargetMode="External"/><Relationship Id="rId25" Type="http://schemas.openxmlformats.org/officeDocument/2006/relationships/hyperlink" Target="https://www.rch.org.au/kidsinfo/fact_sheets/fever_in_children/" TargetMode="External"/><Relationship Id="rId33" Type="http://schemas.openxmlformats.org/officeDocument/2006/relationships/hyperlink" Target="https://www.rch.org.au/clinicalguide/guideline_index/Recognition_of_the_seriously_unwell_neonate_and_young_infant/" TargetMode="External"/><Relationship Id="rId38" Type="http://schemas.openxmlformats.org/officeDocument/2006/relationships/hyperlink" Target="https://www.cahs.health.wa.gov.au/~/media/HSPs/CAHS/Documents/Health-Professionals/Neonatology-guidelines/Sepsis-Neonatal.pdf?thn=0" TargetMode="External"/><Relationship Id="rId46" Type="http://schemas.openxmlformats.org/officeDocument/2006/relationships/hyperlink" Target="https://www.rch.org.au/rchcpg/hospital_clinical_guideline_index/Temperature_management/" TargetMode="External"/><Relationship Id="rId59" Type="http://schemas.openxmlformats.org/officeDocument/2006/relationships/hyperlink" Target="https://www.nice.org.uk/" TargetMode="External"/><Relationship Id="rId67" Type="http://schemas.openxmlformats.org/officeDocument/2006/relationships/hyperlink" Target="https://www.health.wa.gov.au/" TargetMode="External"/><Relationship Id="rId20" Type="http://schemas.openxmlformats.org/officeDocument/2006/relationships/hyperlink" Target="http://www.safercare.vic/" TargetMode="External"/><Relationship Id="rId41" Type="http://schemas.openxmlformats.org/officeDocument/2006/relationships/hyperlink" Target="https://raisingchildren.net.au/newborns/health-daily-care/health-concerns/taking-your-childs-temperature" TargetMode="External"/><Relationship Id="rId54" Type="http://schemas.openxmlformats.org/officeDocument/2006/relationships/hyperlink" Target="https://www.rch.org.au/kidsinfo/fact_sheets/fever_in_children/" TargetMode="External"/><Relationship Id="rId62" Type="http://schemas.openxmlformats.org/officeDocument/2006/relationships/hyperlink" Target="https://www.health.wa.gov.au/" TargetMode="External"/><Relationship Id="rId70" Type="http://schemas.openxmlformats.org/officeDocument/2006/relationships/footer" Target="footer4.xml"/><Relationship Id="rId75" Type="http://schemas.openxmlformats.org/officeDocument/2006/relationships/hyperlink" Target="https://www.rch.org.au/kidsinfo/fact_sheets/Fever_in_childre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raisingchildren.net.au/babies/health-daily-care/health-concerns/taking-your-childs-temperature" TargetMode="External"/><Relationship Id="rId28" Type="http://schemas.openxmlformats.org/officeDocument/2006/relationships/hyperlink" Target="https://www.nice.org.uk/guidance/ng51/resources/suspected-sepsis-recognition-diagnosis-and-early-management-pdf-1837508256709" TargetMode="External"/><Relationship Id="rId36" Type="http://schemas.openxmlformats.org/officeDocument/2006/relationships/hyperlink" Target="https://www.cahs.health.wa.gov.au/~/media/HSPs/CAHS/Documents/Health-Professionals/Neonatology-guidelines/Thermoregulation.pdf?thn=0" TargetMode="External"/><Relationship Id="rId49" Type="http://schemas.openxmlformats.org/officeDocument/2006/relationships/hyperlink" Target="https://www.rch.org.au/clinicalguide/guideline_index/Febrile_seizure/" TargetMode="External"/><Relationship Id="rId57" Type="http://schemas.openxmlformats.org/officeDocument/2006/relationships/hyperlink" Target="https://www.rch.org.au/" TargetMode="External"/><Relationship Id="rId10" Type="http://schemas.openxmlformats.org/officeDocument/2006/relationships/endnotes" Target="endnotes.xml"/><Relationship Id="rId31" Type="http://schemas.openxmlformats.org/officeDocument/2006/relationships/hyperlink" Target="https://www.rch.org.au/clinicalguide/guideline_index/Febrile_seizure/" TargetMode="External"/><Relationship Id="rId44" Type="http://schemas.openxmlformats.org/officeDocument/2006/relationships/hyperlink" Target="https://www.rch.org.au/kidsinfo/fact_sheets/Fever_in_children/" TargetMode="External"/><Relationship Id="rId52" Type="http://schemas.openxmlformats.org/officeDocument/2006/relationships/hyperlink" Target="https://www.rch.org.au/kidsinfo/fact_sheets/Pain_relief_for_children/" TargetMode="External"/><Relationship Id="rId60" Type="http://schemas.openxmlformats.org/officeDocument/2006/relationships/hyperlink" Target="https://www.nice.org.uk/" TargetMode="External"/><Relationship Id="rId65" Type="http://schemas.openxmlformats.org/officeDocument/2006/relationships/hyperlink" Target="https://www.health.wa.gov.au/" TargetMode="External"/><Relationship Id="rId73" Type="http://schemas.openxmlformats.org/officeDocument/2006/relationships/footer" Target="footer6.xml"/><Relationship Id="rId78" Type="http://schemas.openxmlformats.org/officeDocument/2006/relationships/hyperlink" Target="https://www.rch.org.au/kidsinfo/fact_sheets/fever_in_children/" TargetMode="External"/><Relationship Id="rId81" Type="http://schemas.openxmlformats.org/officeDocument/2006/relationships/hyperlink" Target="https://www.rch.org.au/kidsinfo/fact_sheets/fever_in_childr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safercarevictoria@dhhs.vic" TargetMode="External"/><Relationship Id="rId39" Type="http://schemas.openxmlformats.org/officeDocument/2006/relationships/hyperlink" Target="https://www.cahs.health.wa.gov.au/~/media/HSPs/CAHS/Documents/Health-Professionals/Neonatology-guidelines/Sepsis-Calculator.pdf?thn=0" TargetMode="External"/><Relationship Id="rId34" Type="http://schemas.openxmlformats.org/officeDocument/2006/relationships/hyperlink" Target="https://www.sahealth.sa.gov.au/wps/wcm/connect/64a56280431be104b441ff5fdfb58e26/Babies+and+Young+Children+-+Hot+weather+fact+sheet.pdf?MOD=AJPERES&amp;amp;CACHEID=ROOTWORKSPACE-64a56280431be104b441ff5fdfb58e26-nwKs11-" TargetMode="External"/><Relationship Id="rId50" Type="http://schemas.openxmlformats.org/officeDocument/2006/relationships/hyperlink" Target="https://www.rch.org.au/clinicalguide/guideline_index/Febrile_child/" TargetMode="External"/><Relationship Id="rId55" Type="http://schemas.openxmlformats.org/officeDocument/2006/relationships/hyperlink" Target="https://www.sahealth.sa.gov.au/" TargetMode="External"/><Relationship Id="rId76" Type="http://schemas.openxmlformats.org/officeDocument/2006/relationships/hyperlink" Target="https://www.rch.org.au/kidsinfo/fact_sheets/fever_in_children/" TargetMode="External"/><Relationship Id="rId7" Type="http://schemas.openxmlformats.org/officeDocument/2006/relationships/settings" Target="settings.xml"/><Relationship Id="rId71" Type="http://schemas.openxmlformats.org/officeDocument/2006/relationships/footer" Target="footer5.xml"/><Relationship Id="rId2" Type="http://schemas.openxmlformats.org/officeDocument/2006/relationships/customXml" Target="../customXml/item2.xml"/><Relationship Id="rId29" Type="http://schemas.openxmlformats.org/officeDocument/2006/relationships/hyperlink" Target="https://www.rch.org.au/clinicalguide/guideline_index/Febrile_child/" TargetMode="External"/><Relationship Id="rId24" Type="http://schemas.openxmlformats.org/officeDocument/2006/relationships/hyperlink" Target="https://www.vved.org.au/" TargetMode="External"/><Relationship Id="rId40" Type="http://schemas.openxmlformats.org/officeDocument/2006/relationships/hyperlink" Target="https://www.rch.org.au/kidsinfo/fact_sheets/Pain_relief_for_children/" TargetMode="External"/><Relationship Id="rId45" Type="http://schemas.openxmlformats.org/officeDocument/2006/relationships/hyperlink" Target="https://www.rch.org.au/kidsinfo/fact_sheets/Pain_relief_for_children/" TargetMode="External"/><Relationship Id="rId66" Type="http://schemas.openxmlformats.org/officeDocument/2006/relationships/hyperlink" Target="https://www.nice.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80F79E7A53E4AAB992B930BD46B9C" ma:contentTypeVersion="12" ma:contentTypeDescription="Create a new document." ma:contentTypeScope="" ma:versionID="ec0c2bd67dd489b4de28ee3a7173283d">
  <xsd:schema xmlns:xsd="http://www.w3.org/2001/XMLSchema" xmlns:xs="http://www.w3.org/2001/XMLSchema" xmlns:p="http://schemas.microsoft.com/office/2006/metadata/properties" xmlns:ns2="275e2d46-35c9-4e08-bac2-d0bc94ac8c8d" xmlns:ns3="068ee4a9-6d3f-4feb-96dd-2cb52f00530f" targetNamespace="http://schemas.microsoft.com/office/2006/metadata/properties" ma:root="true" ma:fieldsID="846a97a9f56e739830abbe325db56110" ns2:_="" ns3:_="">
    <xsd:import namespace="275e2d46-35c9-4e08-bac2-d0bc94ac8c8d"/>
    <xsd:import namespace="068ee4a9-6d3f-4feb-96dd-2cb52f005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e2d46-35c9-4e08-bac2-d0bc94ac8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ee4a9-6d3f-4feb-96dd-2cb52f0053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60f966-1aa9-4818-8463-d07824404070}" ma:internalName="TaxCatchAll" ma:showField="CatchAllData" ma:web="068ee4a9-6d3f-4feb-96dd-2cb52f005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8ee4a9-6d3f-4feb-96dd-2cb52f00530f" xsi:nil="true"/>
    <lcf76f155ced4ddcb4097134ff3c332f xmlns="275e2d46-35c9-4e08-bac2-d0bc94ac8c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45AA-DCD4-4F67-8E10-FBC7074A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e2d46-35c9-4e08-bac2-d0bc94ac8c8d"/>
    <ds:schemaRef ds:uri="068ee4a9-6d3f-4feb-96dd-2cb52f005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9BAAC-244A-40DA-B9B5-B79DD0AD327C}">
  <ds:schemaRefs>
    <ds:schemaRef ds:uri="http://schemas.microsoft.com/office/2006/metadata/properties"/>
    <ds:schemaRef ds:uri="http://schemas.microsoft.com/office/infopath/2007/PartnerControls"/>
    <ds:schemaRef ds:uri="068ee4a9-6d3f-4feb-96dd-2cb52f00530f"/>
    <ds:schemaRef ds:uri="275e2d46-35c9-4e08-bac2-d0bc94ac8c8d"/>
  </ds:schemaRefs>
</ds:datastoreItem>
</file>

<file path=customXml/itemProps3.xml><?xml version="1.0" encoding="utf-8"?>
<ds:datastoreItem xmlns:ds="http://schemas.openxmlformats.org/officeDocument/2006/customXml" ds:itemID="{163E2600-0913-4C0F-9D18-1F8683ED2BB9}">
  <ds:schemaRefs>
    <ds:schemaRef ds:uri="http://schemas.microsoft.com/sharepoint/v3/contenttype/forms"/>
  </ds:schemaRefs>
</ds:datastoreItem>
</file>

<file path=customXml/itemProps4.xml><?xml version="1.0" encoding="utf-8"?>
<ds:datastoreItem xmlns:ds="http://schemas.openxmlformats.org/officeDocument/2006/customXml" ds:itemID="{E2275560-4ECF-4F3B-961E-72CF88D435DD}">
  <ds:schemaRefs>
    <ds:schemaRef ds:uri="http://schemas.openxmlformats.org/officeDocument/2006/bibliography"/>
  </ds:schemaRefs>
</ds:datastoreItem>
</file>

<file path=docMetadata/LabelInfo.xml><?xml version="1.0" encoding="utf-8"?>
<clbl:labelList xmlns:clbl="http://schemas.microsoft.com/office/2020/mipLabelMetadata">
  <clbl:label id="{b746b725-f596-4fe2-b017-42381185d8e4}" enabled="1" method="Privileged" siteId="{876d2482-2267-4e0e-a64f-e021030d7090}"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3406</Words>
  <Characters>19966</Characters>
  <Application>Microsoft Office Word</Application>
  <DocSecurity>0</DocSecurity>
  <Lines>525</Lines>
  <Paragraphs>303</Paragraphs>
  <ScaleCrop>false</ScaleCrop>
  <HeadingPairs>
    <vt:vector size="2" baseType="variant">
      <vt:variant>
        <vt:lpstr>Title</vt:lpstr>
      </vt:variant>
      <vt:variant>
        <vt:i4>1</vt:i4>
      </vt:variant>
    </vt:vector>
  </HeadingPairs>
  <TitlesOfParts>
    <vt:vector size="1" baseType="lpstr">
      <vt:lpstr>Insert title here</vt:lpstr>
    </vt:vector>
  </TitlesOfParts>
  <Manager/>
  <Company>Safer Care Victoria</Company>
  <LinksUpToDate>false</LinksUpToDate>
  <CharactersWithSpaces>23069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temperature - Guidance - Safer Care Victoria</dc:title>
  <dc:subject/>
  <dc:creator>Safer Care Victoria</dc:creator>
  <cp:keywords/>
  <dc:description/>
  <cp:lastModifiedBy>Max Arnold (Health)</cp:lastModifiedBy>
  <cp:revision>2</cp:revision>
  <cp:lastPrinted>2024-05-16T15:20:00Z</cp:lastPrinted>
  <dcterms:created xsi:type="dcterms:W3CDTF">2026-05-06T06:05:00Z</dcterms:created>
  <dcterms:modified xsi:type="dcterms:W3CDTF">2026-05-06T06:05:00Z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0x01010083480F79E7A53E4AAB992B930BD46B9C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2024-05-21T05:46:16Z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59671173-dc8c-41a4-b84a-9b50a8a19e2c</vt:lpwstr>
  </property>
  <property fmtid="{D5CDD505-2E9C-101B-9397-08002B2CF9AE}" pid="11" name="MSIP_Label_43e64453-338c-4f93-8a4d-0039a0a41f2a_ContentBits">
    <vt:lpwstr>2</vt:lpwstr>
  </property>
  <property fmtid="{D5CDD505-2E9C-101B-9397-08002B2CF9AE}" pid="12" name="Order">
    <vt:i4>4358400</vt:i4>
  </property>
  <property fmtid="{D5CDD505-2E9C-101B-9397-08002B2CF9AE}" pid="13" name="xd_Signature">
    <vt:bool>false</vt:bool>
  </property>
  <property fmtid="{D5CDD505-2E9C-101B-9397-08002B2CF9AE}" pid="14" name="SharedWithUsers">
    <vt:lpwstr>455;#Adele O'Hehir (SCV);#697;#Amy Busby (DHHS);#556;#Keli Sutherland (SCV);#318;#Donna Mackereth (SCV);#306;#Anna Love (SCV);#1325;#Janine Davies (SCV)</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ClassificationContentMarkingHeaderShapeIds">
    <vt:lpwstr>3fee86c1,460269f1,ffdde77,75398317,afb965e,3c00b99</vt:lpwstr>
  </property>
  <property fmtid="{D5CDD505-2E9C-101B-9397-08002B2CF9AE}" pid="21" name="ClassificationContentMarkingHeaderFontProps">
    <vt:lpwstr>#000000,12,Calibri</vt:lpwstr>
  </property>
  <property fmtid="{D5CDD505-2E9C-101B-9397-08002B2CF9AE}" pid="22" name="ClassificationContentMarkingHeaderText">
    <vt:lpwstr>OFFICIAL: Sensitive</vt:lpwstr>
  </property>
  <property fmtid="{D5CDD505-2E9C-101B-9397-08002B2CF9AE}" pid="23" name="ClassificationContentMarkingFooterShapeIds">
    <vt:lpwstr>7da9da13,2eddaa23,769e815e,6e47749c,6a1c8a7d,7c2bc27f</vt:lpwstr>
  </property>
  <property fmtid="{D5CDD505-2E9C-101B-9397-08002B2CF9AE}" pid="24" name="ClassificationContentMarkingFooterFontProps">
    <vt:lpwstr>#000000,12,Calibri</vt:lpwstr>
  </property>
  <property fmtid="{D5CDD505-2E9C-101B-9397-08002B2CF9AE}" pid="25" name="ClassificationContentMarkingFooterText">
    <vt:lpwstr>OFFICIAL: Sensitive</vt:lpwstr>
  </property>
  <property fmtid="{D5CDD505-2E9C-101B-9397-08002B2CF9AE}" pid="26" name="MSIP_Label_b746b725-f596-4fe2-b017-42381185d8e4_Enabled">
    <vt:lpwstr>true</vt:lpwstr>
  </property>
  <property fmtid="{D5CDD505-2E9C-101B-9397-08002B2CF9AE}" pid="27" name="MSIP_Label_b746b725-f596-4fe2-b017-42381185d8e4_SetDate">
    <vt:lpwstr>2024-10-14T02:52:08Z</vt:lpwstr>
  </property>
  <property fmtid="{D5CDD505-2E9C-101B-9397-08002B2CF9AE}" pid="28" name="MSIP_Label_b746b725-f596-4fe2-b017-42381185d8e4_Method">
    <vt:lpwstr>Privileged</vt:lpwstr>
  </property>
  <property fmtid="{D5CDD505-2E9C-101B-9397-08002B2CF9AE}" pid="29" name="MSIP_Label_b746b725-f596-4fe2-b017-42381185d8e4_Name">
    <vt:lpwstr>OFFICIAL - Sensitive</vt:lpwstr>
  </property>
  <property fmtid="{D5CDD505-2E9C-101B-9397-08002B2CF9AE}" pid="30" name="MSIP_Label_b746b725-f596-4fe2-b017-42381185d8e4_SiteId">
    <vt:lpwstr>876d2482-2267-4e0e-a64f-e021030d7090</vt:lpwstr>
  </property>
  <property fmtid="{D5CDD505-2E9C-101B-9397-08002B2CF9AE}" pid="31" name="MSIP_Label_b746b725-f596-4fe2-b017-42381185d8e4_ActionId">
    <vt:lpwstr>144d9dcf-1d71-4100-aa04-bad0ea6593c8</vt:lpwstr>
  </property>
  <property fmtid="{D5CDD505-2E9C-101B-9397-08002B2CF9AE}" pid="32" name="MSIP_Label_b746b725-f596-4fe2-b017-42381185d8e4_ContentBits">
    <vt:lpwstr>3</vt:lpwstr>
  </property>
  <property fmtid="{D5CDD505-2E9C-101B-9397-08002B2CF9AE}" pid="33" name="docLang">
    <vt:lpwstr>en</vt:lpwstr>
  </property>
</Properties>
</file>